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40" w:rsidRPr="00336C40" w:rsidRDefault="00336C40" w:rsidP="00336C40">
      <w:pPr>
        <w:jc w:val="center"/>
        <w:rPr>
          <w:rStyle w:val="alignment-tag-info-title"/>
          <w:color w:val="787878"/>
          <w:sz w:val="20"/>
          <w:szCs w:val="20"/>
          <w:bdr w:val="none" w:sz="0" w:space="0" w:color="auto" w:frame="1"/>
          <w:shd w:val="clear" w:color="auto" w:fill="F1F2F2"/>
        </w:rPr>
      </w:pPr>
      <w:r w:rsidRPr="00336C40">
        <w:rPr>
          <w:rStyle w:val="alignment-tag-info-title"/>
          <w:color w:val="787878"/>
          <w:sz w:val="20"/>
          <w:szCs w:val="20"/>
          <w:bdr w:val="none" w:sz="0" w:space="0" w:color="auto" w:frame="1"/>
          <w:shd w:val="clear" w:color="auto" w:fill="F1F2F2"/>
        </w:rPr>
        <w:t>Rubric for Coral Reef Lesson</w:t>
      </w:r>
    </w:p>
    <w:p w:rsidR="00336C40" w:rsidRPr="00336C40" w:rsidRDefault="00336C40" w:rsidP="00336C40">
      <w:pPr>
        <w:jc w:val="center"/>
        <w:rPr>
          <w:rStyle w:val="alignment-tag-info-title"/>
          <w:color w:val="787878"/>
          <w:sz w:val="20"/>
          <w:szCs w:val="20"/>
          <w:bdr w:val="none" w:sz="0" w:space="0" w:color="auto" w:frame="1"/>
          <w:shd w:val="clear" w:color="auto" w:fill="F1F2F2"/>
        </w:rPr>
      </w:pPr>
    </w:p>
    <w:p w:rsidR="00336C40" w:rsidRPr="00336C40" w:rsidRDefault="00336C40">
      <w:pPr>
        <w:rPr>
          <w:rFonts w:ascii="Arial" w:hAnsi="Arial" w:cs="Arial"/>
          <w:color w:val="474F60"/>
          <w:sz w:val="20"/>
          <w:szCs w:val="20"/>
          <w:shd w:val="clear" w:color="auto" w:fill="F1F2F2"/>
        </w:rPr>
      </w:pPr>
      <w:r w:rsidRPr="00336C40">
        <w:rPr>
          <w:rStyle w:val="alignment-tag-info-title"/>
          <w:color w:val="787878"/>
          <w:sz w:val="20"/>
          <w:szCs w:val="20"/>
          <w:bdr w:val="none" w:sz="0" w:space="0" w:color="auto" w:frame="1"/>
          <w:shd w:val="clear" w:color="auto" w:fill="F1F2F2"/>
        </w:rPr>
        <w:t>Standard:</w:t>
      </w:r>
      <w:r w:rsidRPr="00336C40">
        <w:rPr>
          <w:rFonts w:ascii="Arial" w:hAnsi="Arial" w:cs="Arial"/>
          <w:color w:val="474F60"/>
          <w:sz w:val="20"/>
          <w:szCs w:val="20"/>
          <w:shd w:val="clear" w:color="auto" w:fill="F1F2F2"/>
        </w:rPr>
        <w:t> Use observations to describe patterns of what plants and animals (including humans) need to survive. [Clarification Statement: Examples of patterns could include that animals need to take in food but plants do not; the different kinds of food needed by different types of animals; the requirement of plants to have light; and, that all living things need water.]</w:t>
      </w:r>
    </w:p>
    <w:p w:rsidR="00336C40" w:rsidRPr="00336C40" w:rsidRDefault="00336C40">
      <w:pPr>
        <w:rPr>
          <w:rFonts w:ascii="Arial" w:hAnsi="Arial" w:cs="Arial"/>
          <w:color w:val="474F60"/>
          <w:sz w:val="20"/>
          <w:szCs w:val="20"/>
          <w:shd w:val="clear" w:color="auto" w:fill="F1F2F2"/>
        </w:rPr>
      </w:pPr>
    </w:p>
    <w:p w:rsidR="00336C40" w:rsidRPr="00336C40" w:rsidRDefault="00336C40">
      <w:pPr>
        <w:rPr>
          <w:rFonts w:ascii="Arial" w:hAnsi="Arial" w:cs="Arial"/>
          <w:color w:val="474F60"/>
          <w:sz w:val="20"/>
          <w:szCs w:val="20"/>
          <w:shd w:val="clear" w:color="auto" w:fill="F1F2F2"/>
        </w:rPr>
      </w:pPr>
      <w:r w:rsidRPr="00336C40">
        <w:rPr>
          <w:rStyle w:val="alignment-tag-info-title"/>
          <w:color w:val="787878"/>
          <w:sz w:val="20"/>
          <w:szCs w:val="20"/>
          <w:bdr w:val="none" w:sz="0" w:space="0" w:color="auto" w:frame="1"/>
          <w:shd w:val="clear" w:color="auto" w:fill="F1F2F2"/>
        </w:rPr>
        <w:t>Standard:</w:t>
      </w:r>
      <w:r w:rsidRPr="00336C40">
        <w:rPr>
          <w:rFonts w:ascii="Arial" w:hAnsi="Arial" w:cs="Arial"/>
          <w:color w:val="474F60"/>
          <w:sz w:val="20"/>
          <w:szCs w:val="20"/>
          <w:shd w:val="clear" w:color="auto" w:fill="F1F2F2"/>
        </w:rPr>
        <w:t> Construct an argument supported by evidence for how plants and animals (including humans) can change the environment to meet their needs. [Clarification Statement: Examples of plants and animals changing their environment could include a squirrel digs in the ground to hide its food and tree roots can break concrete.]</w:t>
      </w:r>
    </w:p>
    <w:p w:rsidR="00336C40" w:rsidRPr="00336C40" w:rsidRDefault="00336C40">
      <w:pPr>
        <w:rPr>
          <w:rFonts w:ascii="Arial" w:hAnsi="Arial" w:cs="Arial"/>
          <w:color w:val="474F60"/>
          <w:sz w:val="20"/>
          <w:szCs w:val="20"/>
          <w:shd w:val="clear" w:color="auto" w:fill="F1F2F2"/>
        </w:rPr>
      </w:pPr>
    </w:p>
    <w:p w:rsidR="00336C40" w:rsidRPr="00336C40" w:rsidRDefault="00336C40">
      <w:pPr>
        <w:rPr>
          <w:rFonts w:ascii="Arial" w:hAnsi="Arial" w:cs="Arial"/>
          <w:color w:val="474F60"/>
          <w:sz w:val="20"/>
          <w:szCs w:val="20"/>
          <w:shd w:val="clear" w:color="auto" w:fill="F1F2F2"/>
        </w:rPr>
      </w:pPr>
      <w:r w:rsidRPr="00336C40">
        <w:rPr>
          <w:rStyle w:val="alignment-tag-info-title"/>
          <w:color w:val="787878"/>
          <w:sz w:val="20"/>
          <w:szCs w:val="20"/>
          <w:bdr w:val="none" w:sz="0" w:space="0" w:color="auto" w:frame="1"/>
          <w:shd w:val="clear" w:color="auto" w:fill="F1F2F2"/>
        </w:rPr>
        <w:t>Standard:</w:t>
      </w:r>
      <w:r w:rsidRPr="00336C40">
        <w:rPr>
          <w:rFonts w:ascii="Arial" w:hAnsi="Arial" w:cs="Arial"/>
          <w:color w:val="474F60"/>
          <w:sz w:val="20"/>
          <w:szCs w:val="20"/>
          <w:shd w:val="clear" w:color="auto" w:fill="F1F2F2"/>
        </w:rPr>
        <w:t> Use a model to represent the relationship between the needs of different plants and animals (including humans) and the places they live. [Clarification Statement: Examples of relationships could include that deer eat buds and leaves, therefore, they usually live in forested areas; and, grasses need sunlight so they often grow in meadows. Plants, animals, and their surroundings make up a system.]</w:t>
      </w:r>
    </w:p>
    <w:p w:rsidR="00336C40" w:rsidRPr="00336C40" w:rsidRDefault="00336C40">
      <w:pPr>
        <w:rPr>
          <w:rFonts w:ascii="Arial" w:hAnsi="Arial" w:cs="Arial"/>
          <w:color w:val="474F60"/>
          <w:sz w:val="20"/>
          <w:szCs w:val="20"/>
          <w:shd w:val="clear" w:color="auto" w:fill="F1F2F2"/>
        </w:rPr>
      </w:pPr>
    </w:p>
    <w:p w:rsidR="00336C40" w:rsidRDefault="00336C40">
      <w:pPr>
        <w:rPr>
          <w:rFonts w:ascii="Arial" w:hAnsi="Arial" w:cs="Arial"/>
          <w:color w:val="474F60"/>
          <w:sz w:val="20"/>
          <w:szCs w:val="20"/>
          <w:shd w:val="clear" w:color="auto" w:fill="F1F2F2"/>
        </w:rPr>
      </w:pPr>
      <w:r w:rsidRPr="00336C40">
        <w:rPr>
          <w:rStyle w:val="alignment-tag-info-title"/>
          <w:color w:val="787878"/>
          <w:sz w:val="20"/>
          <w:szCs w:val="20"/>
          <w:bdr w:val="none" w:sz="0" w:space="0" w:color="auto" w:frame="1"/>
          <w:shd w:val="clear" w:color="auto" w:fill="F1F2F2"/>
        </w:rPr>
        <w:t>Standard:</w:t>
      </w:r>
      <w:r w:rsidRPr="00336C40">
        <w:rPr>
          <w:rFonts w:ascii="Arial" w:hAnsi="Arial" w:cs="Arial"/>
          <w:color w:val="474F60"/>
          <w:sz w:val="20"/>
          <w:szCs w:val="20"/>
          <w:shd w:val="clear" w:color="auto" w:fill="F1F2F2"/>
        </w:rPr>
        <w:t> Communicate solutions that will reduce the impact of humans on the land, water, air, and/or other living things in the local environment.* [Clarification Statement: Examples of human impact on the land could include cutting trees to produce paper and using resources to produce bottles. Examples of solutions could include reusing paper and recycling cans and bottles.]</w:t>
      </w:r>
    </w:p>
    <w:p w:rsidR="00336C40" w:rsidRDefault="00336C40">
      <w:pPr>
        <w:rPr>
          <w:rFonts w:ascii="Arial" w:hAnsi="Arial" w:cs="Arial"/>
          <w:color w:val="474F60"/>
          <w:sz w:val="20"/>
          <w:szCs w:val="20"/>
          <w:shd w:val="clear" w:color="auto" w:fill="F1F2F2"/>
        </w:rPr>
      </w:pPr>
    </w:p>
    <w:p w:rsidR="00336C40" w:rsidRDefault="00336C40">
      <w:r>
        <w:t xml:space="preserve">Using the Next Generation Science Standards for K-1, does the coral reef lesson allow students </w:t>
      </w:r>
      <w:proofErr w:type="gramStart"/>
      <w:r>
        <w:t>to:</w:t>
      </w:r>
      <w:proofErr w:type="gramEnd"/>
    </w:p>
    <w:p w:rsidR="00336C40" w:rsidRDefault="00336C40">
      <w:r>
        <w:t>Use observations to describe patterns of what plants and animals need to survive   1    2    3    4    5</w:t>
      </w:r>
    </w:p>
    <w:p w:rsidR="00336C40" w:rsidRDefault="00336C40">
      <w:r>
        <w:t>Show how plants and animals can change the environment to meet their needs       1    2    3    4    5</w:t>
      </w:r>
    </w:p>
    <w:p w:rsidR="00336C40" w:rsidRDefault="00336C40">
      <w:r>
        <w:t>Use a model to represent the relationship between the needs to different plants and animals and the places they live                                                                                                                          1    2    3    4    5</w:t>
      </w:r>
    </w:p>
    <w:p w:rsidR="00336C40" w:rsidRDefault="00336C40">
      <w:r>
        <w:t>Communicate solutions that will reduce the impact of humans on the land, water, air, and/or other living things in the local environment                                                                                   1    2    3    4    5</w:t>
      </w:r>
      <w:bookmarkStart w:id="0" w:name="_GoBack"/>
      <w:bookmarkEnd w:id="0"/>
    </w:p>
    <w:p w:rsidR="00336C40" w:rsidRDefault="00336C40"/>
    <w:sectPr w:rsidR="00336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40"/>
    <w:rsid w:val="00336C40"/>
    <w:rsid w:val="00F2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5F523-F6B7-475F-9754-4B8E729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gnment-tag-info-title">
    <w:name w:val="alignment-tag-info-title"/>
    <w:basedOn w:val="DefaultParagraphFont"/>
    <w:rsid w:val="0033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1</cp:revision>
  <dcterms:created xsi:type="dcterms:W3CDTF">2019-04-28T23:25:00Z</dcterms:created>
  <dcterms:modified xsi:type="dcterms:W3CDTF">2019-04-28T23:34:00Z</dcterms:modified>
</cp:coreProperties>
</file>