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2214" w14:textId="77777777" w:rsidR="00E73C03" w:rsidRDefault="00B40C39">
      <w:r>
        <w:rPr>
          <w:noProof/>
        </w:rPr>
        <w:drawing>
          <wp:inline distT="0" distB="0" distL="0" distR="0" wp14:anchorId="05ED38D4" wp14:editId="78A9D0DD">
            <wp:extent cx="8229600" cy="2042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18 at 9.37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3859" w14:textId="77777777" w:rsidR="00B40C39" w:rsidRDefault="00B40C39">
      <w:r>
        <w:t>Step 1: Open AutoCAD and create a new document</w:t>
      </w:r>
      <w:r w:rsidR="00305F2B">
        <w:t xml:space="preserve">. Use the template downloaded from Schoology. </w:t>
      </w:r>
    </w:p>
    <w:p w14:paraId="01D29B6F" w14:textId="77777777" w:rsidR="00B40C39" w:rsidRDefault="00B40C39">
      <w:r>
        <w:t xml:space="preserve">Step 2: Draw a rectangle using the </w:t>
      </w:r>
      <w:r w:rsidR="00305F2B">
        <w:t>LINE</w:t>
      </w:r>
      <w:r>
        <w:t xml:space="preserve"> tool that is 2.25” wide by 19” long. </w:t>
      </w:r>
    </w:p>
    <w:p w14:paraId="07A1906C" w14:textId="77777777" w:rsidR="00B40C39" w:rsidRDefault="00B40C39" w:rsidP="00DE36D2">
      <w:pPr>
        <w:ind w:left="720" w:hanging="720"/>
      </w:pPr>
      <w:r>
        <w:t xml:space="preserve">Step 3: On the left side of the rectangle, use the </w:t>
      </w:r>
      <w:r w:rsidR="00305F2B">
        <w:t>LINE</w:t>
      </w:r>
      <w:r>
        <w:t xml:space="preserve"> tool, then type </w:t>
      </w:r>
      <w:r w:rsidR="00305F2B">
        <w:t>MID</w:t>
      </w:r>
      <w:r>
        <w:t>, click on the triangle that appears and draw a line that is .84375” long. From the end point of that rectangle, draw a line back that is 1.6875” long</w:t>
      </w:r>
    </w:p>
    <w:p w14:paraId="5C2E4152" w14:textId="77777777" w:rsidR="00B40C39" w:rsidRDefault="00B40C39">
      <w:r>
        <w:t>Step 4: Delete the</w:t>
      </w:r>
      <w:r w:rsidR="00305F2B">
        <w:t xml:space="preserve"> top and bottom of the triangle by clicking on the line and pressing the delete key.</w:t>
      </w:r>
      <w:r>
        <w:t xml:space="preserve"> Leave all lines on the left side of the triangle. </w:t>
      </w:r>
    </w:p>
    <w:p w14:paraId="758CDF90" w14:textId="77777777" w:rsidR="00B40C39" w:rsidRDefault="00305F2B">
      <w:r>
        <w:t>Step 5: Use the LINE</w:t>
      </w:r>
      <w:r w:rsidR="00B40C39">
        <w:t xml:space="preserve"> tool to draw lines from the left to right at a</w:t>
      </w:r>
      <w:r>
        <w:t xml:space="preserve">n angle instead of a rectangle (Trapezoid). </w:t>
      </w:r>
    </w:p>
    <w:p w14:paraId="386980BD" w14:textId="77777777" w:rsidR="00B40C39" w:rsidRDefault="00B40C39" w:rsidP="00DE36D2">
      <w:pPr>
        <w:ind w:left="720" w:hanging="720"/>
      </w:pPr>
      <w:r>
        <w:t xml:space="preserve">Step 6: Use the </w:t>
      </w:r>
      <w:r w:rsidR="00305F2B">
        <w:t>OFFSET</w:t>
      </w:r>
      <w:r>
        <w:t xml:space="preserve"> command to offset each line the appropriate distance. Type in </w:t>
      </w:r>
      <w:r w:rsidR="00305F2B">
        <w:t>OFFSET, hit enter</w:t>
      </w:r>
      <w:r>
        <w:t xml:space="preserve">, type in </w:t>
      </w:r>
      <w:r w:rsidR="00305F2B">
        <w:t>the correct distance</w:t>
      </w:r>
      <w:r w:rsidR="00BF61D7">
        <w:t xml:space="preserve"> (.3310)</w:t>
      </w:r>
      <w:r w:rsidR="00305F2B">
        <w:t xml:space="preserve">, hit enter, then click on the line you want to offset. Click on the side you want to offset it to. To </w:t>
      </w:r>
      <w:r w:rsidR="00BC61E5">
        <w:t xml:space="preserve">complete the command, hit the ESC button. </w:t>
      </w:r>
    </w:p>
    <w:p w14:paraId="427C9C04" w14:textId="77777777" w:rsidR="00305F2B" w:rsidRDefault="00305F2B">
      <w:r>
        <w:t>Step 7: Repeat for all of the frets</w:t>
      </w:r>
      <w:r w:rsidR="00BF61D7">
        <w:t>. To calculat</w:t>
      </w:r>
      <w:bookmarkStart w:id="0" w:name="_GoBack"/>
      <w:bookmarkEnd w:id="0"/>
      <w:r w:rsidR="00BF61D7">
        <w:t xml:space="preserve">e the correct Fret spacing, visit: </w:t>
      </w:r>
      <w:hyperlink r:id="rId7" w:history="1">
        <w:r w:rsidR="00B85848" w:rsidRPr="001B5B3D">
          <w:rPr>
            <w:rStyle w:val="Hyperlink"/>
          </w:rPr>
          <w:t>http://www.stewmac.com/FretCalculator</w:t>
        </w:r>
      </w:hyperlink>
      <w:r w:rsidR="00B85848">
        <w:t xml:space="preserve">. </w:t>
      </w:r>
    </w:p>
    <w:p w14:paraId="417A18A0" w14:textId="77777777" w:rsidR="00B85848" w:rsidRDefault="00B85848">
      <w:r>
        <w:tab/>
        <w:t>Number of frets: 21</w:t>
      </w:r>
    </w:p>
    <w:p w14:paraId="040F7D6F" w14:textId="77777777" w:rsidR="00B85848" w:rsidRDefault="00B85848">
      <w:r>
        <w:tab/>
        <w:t>Scale Length: 25.5</w:t>
      </w:r>
    </w:p>
    <w:p w14:paraId="614BAD7D" w14:textId="77777777" w:rsidR="00B85848" w:rsidRDefault="00B85848">
      <w:r>
        <w:tab/>
        <w:t>Select Inches</w:t>
      </w:r>
    </w:p>
    <w:p w14:paraId="2F4B8E05" w14:textId="77777777" w:rsidR="00B85848" w:rsidRDefault="00B85848">
      <w:r>
        <w:tab/>
        <w:t>Select Electric Guitar</w:t>
      </w:r>
    </w:p>
    <w:p w14:paraId="00942818" w14:textId="77777777" w:rsidR="00305F2B" w:rsidRDefault="00305F2B">
      <w:r>
        <w:t xml:space="preserve">Step 8: Use the </w:t>
      </w:r>
      <w:r w:rsidR="00B85848">
        <w:t>TRIM</w:t>
      </w:r>
      <w:r>
        <w:t xml:space="preserve"> command. Select all lines. Click on each line that goes over the edges of the fret board to delete them. </w:t>
      </w:r>
    </w:p>
    <w:p w14:paraId="4ED2BEC4" w14:textId="77777777" w:rsidR="00305F2B" w:rsidRDefault="00305F2B"/>
    <w:sectPr w:rsidR="00305F2B" w:rsidSect="00B40C3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C1015" w14:textId="77777777" w:rsidR="00A310EB" w:rsidRDefault="00A310EB" w:rsidP="00305F2B">
      <w:r>
        <w:separator/>
      </w:r>
    </w:p>
  </w:endnote>
  <w:endnote w:type="continuationSeparator" w:id="0">
    <w:p w14:paraId="16F57222" w14:textId="77777777" w:rsidR="00A310EB" w:rsidRDefault="00A310EB" w:rsidP="003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5408" w14:textId="77777777" w:rsidR="00A310EB" w:rsidRDefault="00A310EB" w:rsidP="00305F2B">
      <w:r>
        <w:separator/>
      </w:r>
    </w:p>
  </w:footnote>
  <w:footnote w:type="continuationSeparator" w:id="0">
    <w:p w14:paraId="7813191C" w14:textId="77777777" w:rsidR="00A310EB" w:rsidRDefault="00A310EB" w:rsidP="00305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FE56" w14:textId="77777777" w:rsidR="00305F2B" w:rsidRPr="00305F2B" w:rsidRDefault="00305F2B" w:rsidP="00305F2B">
    <w:pPr>
      <w:jc w:val="center"/>
      <w:rPr>
        <w:b/>
        <w:sz w:val="40"/>
        <w:szCs w:val="40"/>
      </w:rPr>
    </w:pPr>
    <w:r w:rsidRPr="00305F2B">
      <w:rPr>
        <w:b/>
        <w:sz w:val="40"/>
        <w:szCs w:val="40"/>
      </w:rPr>
      <w:t>F</w:t>
    </w:r>
    <w:r>
      <w:rPr>
        <w:b/>
        <w:sz w:val="40"/>
        <w:szCs w:val="40"/>
      </w:rPr>
      <w:t>ret Board Design</w:t>
    </w:r>
  </w:p>
  <w:p w14:paraId="60A119C8" w14:textId="77777777" w:rsidR="00305F2B" w:rsidRDefault="00305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71"/>
    <w:rsid w:val="00305F2B"/>
    <w:rsid w:val="00792A55"/>
    <w:rsid w:val="00957420"/>
    <w:rsid w:val="00A310EB"/>
    <w:rsid w:val="00B40C39"/>
    <w:rsid w:val="00B85848"/>
    <w:rsid w:val="00BC61E5"/>
    <w:rsid w:val="00BF61D7"/>
    <w:rsid w:val="00DE36D2"/>
    <w:rsid w:val="00E73C03"/>
    <w:rsid w:val="00F16B71"/>
    <w:rsid w:val="00F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42E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2B"/>
  </w:style>
  <w:style w:type="paragraph" w:styleId="Footer">
    <w:name w:val="footer"/>
    <w:basedOn w:val="Normal"/>
    <w:link w:val="FooterChar"/>
    <w:uiPriority w:val="99"/>
    <w:unhideWhenUsed/>
    <w:rsid w:val="00305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2B"/>
  </w:style>
  <w:style w:type="character" w:styleId="Hyperlink">
    <w:name w:val="Hyperlink"/>
    <w:basedOn w:val="DefaultParagraphFont"/>
    <w:uiPriority w:val="99"/>
    <w:unhideWhenUsed/>
    <w:rsid w:val="00B85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stewmac.com/FretCalculato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2017-09-18T13:53:00Z</cp:lastPrinted>
  <dcterms:created xsi:type="dcterms:W3CDTF">2017-09-18T13:32:00Z</dcterms:created>
  <dcterms:modified xsi:type="dcterms:W3CDTF">2017-09-18T13:59:00Z</dcterms:modified>
</cp:coreProperties>
</file>