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5F" w:rsidRDefault="00457A5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307975</wp:posOffset>
            </wp:positionV>
            <wp:extent cx="6892290" cy="7890510"/>
            <wp:effectExtent l="0" t="0" r="3810" b="0"/>
            <wp:wrapNone/>
            <wp:docPr id="1" name="Picture 1" descr="Border with trees, lake, canoe, campfire and tent. " title="Camp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988834_1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F6E33" w:rsidRDefault="00FF6E33"/>
    <w:p w:rsidR="00457A5F" w:rsidRDefault="00457A5F"/>
    <w:tbl>
      <w:tblPr>
        <w:tblStyle w:val="TableGrid"/>
        <w:tblpPr w:leftFromText="180" w:rightFromText="180" w:vertAnchor="text" w:horzAnchor="page" w:tblpX="3452" w:tblpY="2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amp Pre K sign"/>
        <w:tblDescription w:val="Camp Pre K"/>
      </w:tblPr>
      <w:tblGrid>
        <w:gridCol w:w="5757"/>
      </w:tblGrid>
      <w:tr w:rsidR="00F7719B" w:rsidTr="00F12120">
        <w:trPr>
          <w:trHeight w:val="565"/>
          <w:tblHeader/>
        </w:trPr>
        <w:tc>
          <w:tcPr>
            <w:tcW w:w="5757" w:type="dxa"/>
          </w:tcPr>
          <w:p w:rsidR="00F7719B" w:rsidRPr="00457A5F" w:rsidRDefault="00F7719B" w:rsidP="00F7719B">
            <w:pPr>
              <w:jc w:val="center"/>
              <w:rPr>
                <w:b/>
                <w:color w:val="385623" w:themeColor="accent6" w:themeShade="8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457A5F">
              <w:rPr>
                <w:b/>
                <w:color w:val="385623" w:themeColor="accent6" w:themeShade="8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CAMP</w:t>
            </w:r>
          </w:p>
          <w:p w:rsidR="00F7719B" w:rsidRDefault="00F7719B" w:rsidP="00F7719B">
            <w:pPr>
              <w:jc w:val="center"/>
            </w:pPr>
            <w:proofErr w:type="spellStart"/>
            <w:r w:rsidRPr="00457A5F">
              <w:rPr>
                <w:b/>
                <w:color w:val="385623" w:themeColor="accent6" w:themeShade="8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PreK</w:t>
            </w:r>
            <w:proofErr w:type="spellEnd"/>
          </w:p>
        </w:tc>
      </w:tr>
    </w:tbl>
    <w:p w:rsidR="00457A5F" w:rsidRDefault="00457A5F">
      <w:r>
        <w:br w:type="page"/>
      </w:r>
    </w:p>
    <w:tbl>
      <w:tblPr>
        <w:tblStyle w:val="TableGrid"/>
        <w:tblpPr w:leftFromText="180" w:rightFromText="180" w:vertAnchor="text" w:horzAnchor="page" w:tblpX="3079" w:tblpY="3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amp Kindergarten sign"/>
        <w:tblDescription w:val="Camp Kindergarten"/>
      </w:tblPr>
      <w:tblGrid>
        <w:gridCol w:w="6546"/>
      </w:tblGrid>
      <w:tr w:rsidR="00F7719B" w:rsidTr="00F12120">
        <w:trPr>
          <w:trHeight w:val="709"/>
          <w:tblHeader/>
        </w:trPr>
        <w:tc>
          <w:tcPr>
            <w:tcW w:w="6546" w:type="dxa"/>
          </w:tcPr>
          <w:p w:rsidR="00F7719B" w:rsidRPr="00457A5F" w:rsidRDefault="00F7719B" w:rsidP="00F7719B">
            <w:pPr>
              <w:jc w:val="center"/>
              <w:rPr>
                <w:b/>
                <w:color w:val="385623" w:themeColor="accent6" w:themeShade="8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457A5F">
              <w:rPr>
                <w:b/>
                <w:color w:val="385623" w:themeColor="accent6" w:themeShade="8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lastRenderedPageBreak/>
              <w:t>CAMP</w:t>
            </w:r>
          </w:p>
          <w:p w:rsidR="00F7719B" w:rsidRPr="00457A5F" w:rsidRDefault="00F7719B" w:rsidP="00F7719B">
            <w:pPr>
              <w:jc w:val="center"/>
              <w:rPr>
                <w:sz w:val="100"/>
                <w:szCs w:val="100"/>
              </w:rPr>
            </w:pPr>
            <w:r w:rsidRPr="00457A5F">
              <w:rPr>
                <w:b/>
                <w:color w:val="385623" w:themeColor="accent6" w:themeShade="80"/>
                <w:sz w:val="100"/>
                <w:szCs w:val="1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Kindergarten</w:t>
            </w:r>
          </w:p>
        </w:tc>
      </w:tr>
    </w:tbl>
    <w:p w:rsidR="00F7719B" w:rsidRDefault="00F7719B"/>
    <w:p w:rsidR="00F7719B" w:rsidRDefault="00F7719B">
      <w:r>
        <w:br w:type="page"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13E7FE" wp14:editId="09B7C23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92290" cy="7890510"/>
            <wp:effectExtent l="0" t="0" r="3810" b="0"/>
            <wp:wrapNone/>
            <wp:docPr id="3" name="Picture 3" descr="Border with trees, lake, canoe, campfire and tent. " title="Camp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988834_1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898" w:tblpY="2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oday's Camp Activities sign"/>
        <w:tblDescription w:val="Today's camp activities"/>
      </w:tblPr>
      <w:tblGrid>
        <w:gridCol w:w="5062"/>
      </w:tblGrid>
      <w:tr w:rsidR="00F7719B" w:rsidTr="00D2787A">
        <w:trPr>
          <w:trHeight w:val="587"/>
          <w:tblHeader/>
        </w:trPr>
        <w:tc>
          <w:tcPr>
            <w:tcW w:w="5062" w:type="dxa"/>
          </w:tcPr>
          <w:p w:rsidR="00F7719B" w:rsidRPr="00F7719B" w:rsidRDefault="00F7719B" w:rsidP="00F7719B">
            <w:pPr>
              <w:rPr>
                <w:b/>
                <w:sz w:val="48"/>
                <w:szCs w:val="48"/>
              </w:rPr>
            </w:pPr>
            <w:r w:rsidRPr="00F7719B">
              <w:rPr>
                <w:b/>
                <w:sz w:val="48"/>
                <w:szCs w:val="48"/>
              </w:rPr>
              <w:lastRenderedPageBreak/>
              <w:t>Today’s Camp Activities</w:t>
            </w:r>
          </w:p>
        </w:tc>
      </w:tr>
    </w:tbl>
    <w:tbl>
      <w:tblPr>
        <w:tblStyle w:val="TableGrid"/>
        <w:tblpPr w:leftFromText="180" w:rightFromText="180" w:vertAnchor="text" w:horzAnchor="page" w:tblpX="3923" w:tblpY="3856"/>
        <w:tblW w:w="0" w:type="auto"/>
        <w:tblLook w:val="04A0" w:firstRow="1" w:lastRow="0" w:firstColumn="1" w:lastColumn="0" w:noHBand="0" w:noVBand="1"/>
        <w:tblCaption w:val="Today's Camp Activities sign"/>
        <w:tblDescription w:val="Today's camp activities"/>
      </w:tblPr>
      <w:tblGrid>
        <w:gridCol w:w="1615"/>
        <w:gridCol w:w="3493"/>
      </w:tblGrid>
      <w:tr w:rsidR="00F7719B" w:rsidTr="00F12120">
        <w:trPr>
          <w:trHeight w:val="755"/>
          <w:tblHeader/>
        </w:trPr>
        <w:tc>
          <w:tcPr>
            <w:tcW w:w="1615" w:type="dxa"/>
          </w:tcPr>
          <w:p w:rsidR="00F7719B" w:rsidRPr="00F7719B" w:rsidRDefault="00F7719B" w:rsidP="00F7719B">
            <w:pPr>
              <w:rPr>
                <w:b/>
                <w:sz w:val="50"/>
                <w:szCs w:val="50"/>
              </w:rPr>
            </w:pPr>
            <w:r w:rsidRPr="00F7719B">
              <w:rPr>
                <w:b/>
                <w:sz w:val="50"/>
                <w:szCs w:val="50"/>
              </w:rPr>
              <w:t>Time</w:t>
            </w:r>
          </w:p>
        </w:tc>
        <w:tc>
          <w:tcPr>
            <w:tcW w:w="3493" w:type="dxa"/>
          </w:tcPr>
          <w:p w:rsidR="00F7719B" w:rsidRPr="00F7719B" w:rsidRDefault="00F7719B" w:rsidP="00F7719B">
            <w:pPr>
              <w:rPr>
                <w:b/>
                <w:sz w:val="50"/>
                <w:szCs w:val="50"/>
              </w:rPr>
            </w:pPr>
            <w:r w:rsidRPr="00F7719B">
              <w:rPr>
                <w:b/>
                <w:sz w:val="50"/>
                <w:szCs w:val="50"/>
              </w:rPr>
              <w:t>Activity</w:t>
            </w:r>
          </w:p>
        </w:tc>
      </w:tr>
      <w:tr w:rsidR="00F7719B" w:rsidTr="00F12120">
        <w:trPr>
          <w:trHeight w:val="755"/>
          <w:tblHeader/>
        </w:trPr>
        <w:tc>
          <w:tcPr>
            <w:tcW w:w="1615" w:type="dxa"/>
          </w:tcPr>
          <w:p w:rsidR="00F7719B" w:rsidRDefault="00F7719B" w:rsidP="00F7719B"/>
        </w:tc>
        <w:tc>
          <w:tcPr>
            <w:tcW w:w="3493" w:type="dxa"/>
          </w:tcPr>
          <w:p w:rsidR="00F7719B" w:rsidRDefault="00F7719B" w:rsidP="00F7719B"/>
        </w:tc>
      </w:tr>
      <w:tr w:rsidR="00F7719B" w:rsidTr="00F12120">
        <w:trPr>
          <w:trHeight w:val="822"/>
          <w:tblHeader/>
        </w:trPr>
        <w:tc>
          <w:tcPr>
            <w:tcW w:w="1615" w:type="dxa"/>
          </w:tcPr>
          <w:p w:rsidR="00F7719B" w:rsidRDefault="00F7719B" w:rsidP="00F7719B"/>
        </w:tc>
        <w:tc>
          <w:tcPr>
            <w:tcW w:w="3493" w:type="dxa"/>
          </w:tcPr>
          <w:p w:rsidR="00F7719B" w:rsidRDefault="00F7719B" w:rsidP="00F7719B"/>
        </w:tc>
      </w:tr>
      <w:tr w:rsidR="00F7719B" w:rsidTr="00F12120">
        <w:trPr>
          <w:trHeight w:val="755"/>
          <w:tblHeader/>
        </w:trPr>
        <w:tc>
          <w:tcPr>
            <w:tcW w:w="1615" w:type="dxa"/>
          </w:tcPr>
          <w:p w:rsidR="00F7719B" w:rsidRDefault="00F7719B" w:rsidP="00F7719B"/>
        </w:tc>
        <w:tc>
          <w:tcPr>
            <w:tcW w:w="3493" w:type="dxa"/>
          </w:tcPr>
          <w:p w:rsidR="00F7719B" w:rsidRDefault="00F7719B" w:rsidP="00F7719B"/>
        </w:tc>
      </w:tr>
      <w:tr w:rsidR="00F7719B" w:rsidTr="00F12120">
        <w:trPr>
          <w:trHeight w:val="755"/>
          <w:tblHeader/>
        </w:trPr>
        <w:tc>
          <w:tcPr>
            <w:tcW w:w="1615" w:type="dxa"/>
          </w:tcPr>
          <w:p w:rsidR="00F7719B" w:rsidRDefault="00F7719B" w:rsidP="00F7719B"/>
        </w:tc>
        <w:tc>
          <w:tcPr>
            <w:tcW w:w="3493" w:type="dxa"/>
          </w:tcPr>
          <w:p w:rsidR="00F7719B" w:rsidRDefault="00F7719B" w:rsidP="00F7719B"/>
        </w:tc>
      </w:tr>
      <w:tr w:rsidR="00F7719B" w:rsidTr="00F12120">
        <w:trPr>
          <w:trHeight w:val="755"/>
          <w:tblHeader/>
        </w:trPr>
        <w:tc>
          <w:tcPr>
            <w:tcW w:w="1615" w:type="dxa"/>
          </w:tcPr>
          <w:p w:rsidR="00F7719B" w:rsidRDefault="00F7719B" w:rsidP="00F7719B"/>
        </w:tc>
        <w:tc>
          <w:tcPr>
            <w:tcW w:w="3493" w:type="dxa"/>
          </w:tcPr>
          <w:p w:rsidR="00F7719B" w:rsidRDefault="00F7719B" w:rsidP="00F7719B"/>
        </w:tc>
      </w:tr>
      <w:tr w:rsidR="00F7719B" w:rsidTr="00F12120">
        <w:trPr>
          <w:trHeight w:val="822"/>
          <w:tblHeader/>
        </w:trPr>
        <w:tc>
          <w:tcPr>
            <w:tcW w:w="1615" w:type="dxa"/>
          </w:tcPr>
          <w:p w:rsidR="00F7719B" w:rsidRDefault="00F7719B" w:rsidP="00F7719B"/>
        </w:tc>
        <w:tc>
          <w:tcPr>
            <w:tcW w:w="3493" w:type="dxa"/>
          </w:tcPr>
          <w:p w:rsidR="00F7719B" w:rsidRDefault="00F7719B" w:rsidP="00F7719B"/>
        </w:tc>
      </w:tr>
    </w:tbl>
    <w:p w:rsidR="00457A5F" w:rsidRDefault="00457A5F">
      <w:r>
        <w:rPr>
          <w:noProof/>
        </w:rPr>
        <w:drawing>
          <wp:anchor distT="0" distB="0" distL="114300" distR="114300" simplePos="0" relativeHeight="251660288" behindDoc="1" locked="0" layoutInCell="1" allowOverlap="1" wp14:anchorId="5CD9DA8B" wp14:editId="2CA1F8D7">
            <wp:simplePos x="0" y="0"/>
            <wp:positionH relativeFrom="margin">
              <wp:align>left</wp:align>
            </wp:positionH>
            <wp:positionV relativeFrom="paragraph">
              <wp:posOffset>330156</wp:posOffset>
            </wp:positionV>
            <wp:extent cx="6892290" cy="7890510"/>
            <wp:effectExtent l="0" t="0" r="3810" b="0"/>
            <wp:wrapNone/>
            <wp:docPr id="2" name="Picture 2" descr="Border with trees, lake, canoe, campfire and tent. " title="Camp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988834_1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A5F" w:rsidSect="00457A5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7A" w:rsidRDefault="00C8077A" w:rsidP="00457A5F">
      <w:pPr>
        <w:spacing w:after="0" w:line="240" w:lineRule="auto"/>
      </w:pPr>
      <w:r>
        <w:separator/>
      </w:r>
    </w:p>
  </w:endnote>
  <w:endnote w:type="continuationSeparator" w:id="0">
    <w:p w:rsidR="00C8077A" w:rsidRDefault="00C8077A" w:rsidP="0045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5F" w:rsidRDefault="00457A5F" w:rsidP="00457A5F">
    <w:pPr>
      <w:pStyle w:val="Footer"/>
      <w:jc w:val="right"/>
    </w:pPr>
    <w:r>
      <w:t xml:space="preserve">Image source:  “Camp border” by </w:t>
    </w:r>
    <w:proofErr w:type="spellStart"/>
    <w:r>
      <w:t>Merio</w:t>
    </w:r>
    <w:proofErr w:type="spellEnd"/>
    <w:r>
      <w:t xml:space="preserve"> at </w:t>
    </w:r>
    <w:hyperlink r:id="rId1" w:history="1">
      <w:r w:rsidRPr="00457A5F">
        <w:rPr>
          <w:rStyle w:val="Hyperlink"/>
        </w:rPr>
        <w:t>Pixabay.com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7A" w:rsidRDefault="00C8077A" w:rsidP="00457A5F">
      <w:pPr>
        <w:spacing w:after="0" w:line="240" w:lineRule="auto"/>
      </w:pPr>
      <w:r>
        <w:separator/>
      </w:r>
    </w:p>
  </w:footnote>
  <w:footnote w:type="continuationSeparator" w:id="0">
    <w:p w:rsidR="00C8077A" w:rsidRDefault="00C8077A" w:rsidP="0045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5F" w:rsidRDefault="00457A5F" w:rsidP="00457A5F">
    <w:pPr>
      <w:pStyle w:val="Header"/>
      <w:jc w:val="right"/>
    </w:pPr>
    <w:r>
      <w:t>Dramatic Play Center - Campout</w:t>
    </w:r>
  </w:p>
  <w:p w:rsidR="00457A5F" w:rsidRDefault="00457A5F" w:rsidP="00457A5F">
    <w:pPr>
      <w:pStyle w:val="Header"/>
      <w:jc w:val="right"/>
    </w:pPr>
    <w:proofErr w:type="spellStart"/>
    <w:r>
      <w:t>PreK</w:t>
    </w:r>
    <w:proofErr w:type="spellEnd"/>
    <w:r>
      <w:t xml:space="preserve"> and K</w:t>
    </w:r>
  </w:p>
  <w:p w:rsidR="00457A5F" w:rsidRDefault="00457A5F" w:rsidP="00457A5F">
    <w:pPr>
      <w:pStyle w:val="Header"/>
      <w:jc w:val="right"/>
    </w:pPr>
    <w:r>
      <w:t>Camp Center 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F"/>
    <w:rsid w:val="00457A5F"/>
    <w:rsid w:val="00C8077A"/>
    <w:rsid w:val="00D2787A"/>
    <w:rsid w:val="00F12120"/>
    <w:rsid w:val="00F7719B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ACB32-0536-4751-AFAA-22F55E4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5F"/>
  </w:style>
  <w:style w:type="paragraph" w:styleId="Footer">
    <w:name w:val="footer"/>
    <w:basedOn w:val="Normal"/>
    <w:link w:val="FooterChar"/>
    <w:uiPriority w:val="99"/>
    <w:unhideWhenUsed/>
    <w:rsid w:val="0045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5F"/>
  </w:style>
  <w:style w:type="character" w:styleId="Hyperlink">
    <w:name w:val="Hyperlink"/>
    <w:basedOn w:val="DefaultParagraphFont"/>
    <w:uiPriority w:val="99"/>
    <w:unhideWhenUsed/>
    <w:rsid w:val="00457A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en/camp-logos-sign-tent-billboard-9888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Maryland State Department of Education</dc:creator>
  <cp:keywords/>
  <dc:description/>
  <cp:lastModifiedBy>Windows User</cp:lastModifiedBy>
  <cp:revision>2</cp:revision>
  <dcterms:created xsi:type="dcterms:W3CDTF">2018-09-20T14:41:00Z</dcterms:created>
  <dcterms:modified xsi:type="dcterms:W3CDTF">2018-09-20T14:41:00Z</dcterms:modified>
</cp:coreProperties>
</file>