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242E" w14:textId="03FDA092" w:rsidR="00E95D04" w:rsidRPr="005F3B35" w:rsidRDefault="001B4A98">
      <w:pPr>
        <w:rPr>
          <w:rFonts w:ascii="Times" w:hAnsi="Times"/>
          <w:lang w:val="es-ES"/>
        </w:rPr>
      </w:pPr>
      <w:r w:rsidRPr="005F3B35">
        <w:rPr>
          <w:rFonts w:ascii="Times" w:hAnsi="Times"/>
          <w:lang w:val="es-ES"/>
        </w:rPr>
        <w:t>Nombre:</w:t>
      </w:r>
      <w:r w:rsidR="00ED4664" w:rsidRPr="00635B5A">
        <w:rPr>
          <w:rFonts w:ascii="Times" w:hAnsi="Times"/>
          <w:noProof/>
          <w:lang w:val="es-MX"/>
        </w:rPr>
        <w:t xml:space="preserve"> </w:t>
      </w:r>
      <w:r w:rsidR="00ED4664" w:rsidRPr="005F3B35">
        <w:rPr>
          <w:rFonts w:ascii="Times" w:hAnsi="Times"/>
          <w:noProof/>
        </w:rPr>
        <mc:AlternateContent>
          <mc:Choice Requires="wps">
            <w:drawing>
              <wp:inline distT="0" distB="0" distL="0" distR="0" wp14:anchorId="4FCC66EE" wp14:editId="7CD3A214">
                <wp:extent cx="2790825" cy="0"/>
                <wp:effectExtent l="0" t="0" r="28575" b="19050"/>
                <wp:docPr id="9" name="Straight Connector 9" descr="Nombre"/>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B5E962" id="Straight Connector 9" o:spid="_x0000_s1026" alt="Nombre" style="visibility:visible;mso-wrap-style:square;mso-left-percent:-10001;mso-top-percent:-10001;mso-position-horizontal:absolute;mso-position-horizontal-relative:char;mso-position-vertical:absolute;mso-position-vertical-relative:line;mso-left-percent:-10001;mso-top-percent:-10001" from="0,0" to="21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" strokecolor="#5b9bd5 [3204]" strokeweight=".5pt">
                <v:stroke joinstyle="miter"/>
                <w10:anchorlock/>
              </v:line>
            </w:pict>
          </mc:Fallback>
        </mc:AlternateContent>
      </w:r>
      <w:r w:rsidRPr="005F3B35">
        <w:rPr>
          <w:rFonts w:ascii="Times" w:hAnsi="Times"/>
          <w:lang w:val="es-ES"/>
        </w:rPr>
        <w:t xml:space="preserve"> Fecha: </w:t>
      </w:r>
      <w:r w:rsidR="00ED4664" w:rsidRPr="005F3B35">
        <w:rPr>
          <w:rFonts w:ascii="Times" w:hAnsi="Times"/>
          <w:noProof/>
        </w:rPr>
        <mc:AlternateContent>
          <mc:Choice Requires="wps">
            <w:drawing>
              <wp:inline distT="0" distB="0" distL="0" distR="0" wp14:anchorId="3405B69D" wp14:editId="50B558CB">
                <wp:extent cx="2790825" cy="0"/>
                <wp:effectExtent l="0" t="0" r="28575" b="19050"/>
                <wp:docPr id="11" name="Straight Connector 11" descr="Fecha"/>
                <wp:cNvGraphicFramePr/>
                <a:graphic xmlns:a="http://schemas.openxmlformats.org/drawingml/2006/main">
                  <a:graphicData uri="http://schemas.microsoft.com/office/word/2010/wordprocessingShape">
                    <wps:wsp>
                      <wps:cNvCnPr/>
                      <wps:spPr>
                        <a:xfrm>
                          <a:off x="0" y="0"/>
                          <a:ext cx="2790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71CB89D" id="Straight Connector 11" o:spid="_x0000_s1026" alt="Fecha" style="visibility:visible;mso-wrap-style:square;mso-left-percent:-10001;mso-top-percent:-10001;mso-position-horizontal:absolute;mso-position-horizontal-relative:char;mso-position-vertical:absolute;mso-position-vertical-relative:line;mso-left-percent:-10001;mso-top-percent:-10001" from="0,0" to="21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" strokecolor="#5b9bd5 [3204]" strokeweight=".5pt">
                <v:stroke joinstyle="miter"/>
                <w10:anchorlock/>
              </v:line>
            </w:pict>
          </mc:Fallback>
        </mc:AlternateContent>
      </w:r>
    </w:p>
    <w:p w14:paraId="76A77D26" w14:textId="71543D04" w:rsidR="001B4A98" w:rsidRPr="005F3B35" w:rsidRDefault="00BF647E" w:rsidP="005F3B35">
      <w:pPr>
        <w:pStyle w:val="Title"/>
        <w:jc w:val="center"/>
        <w:outlineLvl w:val="0"/>
        <w:rPr>
          <w:rFonts w:ascii="Times" w:hAnsi="Times"/>
          <w:lang w:val="es-ES"/>
        </w:rPr>
      </w:pPr>
      <w:r w:rsidRPr="005F3B35">
        <w:rPr>
          <w:rFonts w:ascii="Times" w:hAnsi="Times"/>
          <w:lang w:val="es-ES"/>
        </w:rPr>
        <w:t>Mis vacaciones</w:t>
      </w:r>
      <w:r w:rsidR="001B4A98" w:rsidRPr="005F3B35">
        <w:rPr>
          <w:rFonts w:ascii="Times" w:hAnsi="Times"/>
          <w:lang w:val="es-ES"/>
        </w:rPr>
        <w:t>: e-mail</w:t>
      </w:r>
    </w:p>
    <w:p w14:paraId="127922CD" w14:textId="77777777" w:rsidR="001B4A98" w:rsidRPr="005F3B35" w:rsidRDefault="001B4A98" w:rsidP="001B4A98">
      <w:pPr>
        <w:jc w:val="center"/>
        <w:rPr>
          <w:rFonts w:ascii="Times" w:hAnsi="Times"/>
          <w:b/>
          <w:sz w:val="20"/>
          <w:lang w:val="es-ES"/>
        </w:rPr>
      </w:pPr>
    </w:p>
    <w:p w14:paraId="4C38E006" w14:textId="28958DC3" w:rsidR="001B4A98" w:rsidRPr="005F3B35" w:rsidRDefault="001B4A98" w:rsidP="00ED4664">
      <w:pPr>
        <w:spacing w:after="240"/>
        <w:rPr>
          <w:rFonts w:ascii="Times" w:hAnsi="Times"/>
          <w:i/>
        </w:rPr>
      </w:pPr>
      <w:r w:rsidRPr="005F3B35">
        <w:rPr>
          <w:rFonts w:ascii="Times" w:hAnsi="Times"/>
          <w:b/>
          <w:u w:val="single"/>
        </w:rPr>
        <w:t>Scenario</w:t>
      </w:r>
      <w:r w:rsidRPr="005F3B35">
        <w:rPr>
          <w:rFonts w:ascii="Times" w:hAnsi="Times"/>
          <w:b/>
        </w:rPr>
        <w:t xml:space="preserve">: </w:t>
      </w:r>
      <w:r w:rsidRPr="005F3B35">
        <w:rPr>
          <w:rFonts w:ascii="Times" w:hAnsi="Times"/>
        </w:rPr>
        <w:t xml:space="preserve">You are writing a brief email to a friend, Carlos. He has asked you what you did on vacation this past summer. Below are the specific questions that he has asked you. In your email be sure to include your response to </w:t>
      </w:r>
      <w:r w:rsidR="00E05CD7" w:rsidRPr="005F3B35">
        <w:rPr>
          <w:rFonts w:ascii="Times" w:hAnsi="Times"/>
        </w:rPr>
        <w:t xml:space="preserve">all of </w:t>
      </w:r>
      <w:r w:rsidRPr="005F3B35">
        <w:rPr>
          <w:rFonts w:ascii="Times" w:hAnsi="Times"/>
        </w:rPr>
        <w:t>his questions.</w:t>
      </w:r>
      <w:bookmarkStart w:id="0" w:name="_GoBack"/>
      <w:bookmarkEnd w:id="0"/>
      <w:r w:rsidR="00BF647E" w:rsidRPr="005F3B35">
        <w:rPr>
          <w:rFonts w:ascii="Times" w:hAnsi="Times"/>
          <w:i/>
        </w:rPr>
        <w:t xml:space="preserve"> </w:t>
      </w:r>
    </w:p>
    <w:tbl>
      <w:tblPr>
        <w:tblStyle w:val="TableGrid"/>
        <w:tblW w:w="0" w:type="auto"/>
        <w:tblLook w:val="04A0" w:firstRow="1" w:lastRow="0" w:firstColumn="1" w:lastColumn="0" w:noHBand="0" w:noVBand="1"/>
        <w:tblCaption w:val="Specific Questions"/>
        <w:tblDescription w:val="Viajar - to travel  Comer&#10;(to eat)  tomar fotos&#10;(to take pictures)  Comprar&#10;(to buy)  Regresar&#10;(to return)   pasarla bien/mal&#10;(to have a good/bad time)&#10;&#10;"/>
      </w:tblPr>
      <w:tblGrid>
        <w:gridCol w:w="1798"/>
        <w:gridCol w:w="1798"/>
        <w:gridCol w:w="1798"/>
        <w:gridCol w:w="1798"/>
        <w:gridCol w:w="1799"/>
        <w:gridCol w:w="1799"/>
      </w:tblGrid>
      <w:tr w:rsidR="00AD2159" w:rsidRPr="005F3B35" w14:paraId="6A86ACC8" w14:textId="77777777" w:rsidTr="00ED4664">
        <w:trPr>
          <w:tblHeader/>
        </w:trPr>
        <w:tc>
          <w:tcPr>
            <w:tcW w:w="10790" w:type="dxa"/>
            <w:gridSpan w:val="6"/>
          </w:tcPr>
          <w:p w14:paraId="6BA315C2" w14:textId="52E3B63D" w:rsidR="00AD2159" w:rsidRPr="005F3B35" w:rsidRDefault="00AD2159" w:rsidP="00AD2159">
            <w:pPr>
              <w:jc w:val="center"/>
              <w:rPr>
                <w:rFonts w:ascii="Times" w:hAnsi="Times"/>
              </w:rPr>
            </w:pPr>
            <w:r w:rsidRPr="005F3B35">
              <w:rPr>
                <w:rFonts w:ascii="Times" w:hAnsi="Times"/>
              </w:rPr>
              <w:t>Specific Questions</w:t>
            </w:r>
          </w:p>
        </w:tc>
      </w:tr>
      <w:tr w:rsidR="00AD2159" w:rsidRPr="005F3B35" w14:paraId="5EE237E8" w14:textId="77777777" w:rsidTr="00ED4664">
        <w:trPr>
          <w:tblHeader/>
        </w:trPr>
        <w:tc>
          <w:tcPr>
            <w:tcW w:w="1798" w:type="dxa"/>
          </w:tcPr>
          <w:p w14:paraId="4B9F77DB" w14:textId="0353687B" w:rsidR="00AD2159" w:rsidRPr="005F3B35" w:rsidRDefault="005F3B35" w:rsidP="00ED4664">
            <w:pPr>
              <w:jc w:val="center"/>
              <w:rPr>
                <w:rFonts w:ascii="Times" w:hAnsi="Times"/>
                <w:i/>
              </w:rPr>
            </w:pPr>
            <w:r w:rsidRPr="005F3B35">
              <w:rPr>
                <w:rFonts w:ascii="Times" w:hAnsi="Times"/>
                <w:lang w:val="es-ES"/>
              </w:rPr>
              <w:t xml:space="preserve">viajar - </w:t>
            </w:r>
            <w:r w:rsidRPr="005F3B35">
              <w:rPr>
                <w:rFonts w:ascii="Times" w:hAnsi="Times"/>
                <w:i/>
              </w:rPr>
              <w:t xml:space="preserve">to travel </w:t>
            </w:r>
          </w:p>
        </w:tc>
        <w:tc>
          <w:tcPr>
            <w:tcW w:w="1798" w:type="dxa"/>
          </w:tcPr>
          <w:p w14:paraId="688B07FC" w14:textId="59D039CE" w:rsidR="00AD2159" w:rsidRPr="005F3B35" w:rsidRDefault="005F3B35" w:rsidP="00AD2159">
            <w:pPr>
              <w:jc w:val="center"/>
              <w:rPr>
                <w:rFonts w:ascii="Times" w:hAnsi="Times"/>
                <w:lang w:val="es-ES"/>
              </w:rPr>
            </w:pPr>
            <w:r w:rsidRPr="005F3B35">
              <w:rPr>
                <w:rFonts w:ascii="Times" w:hAnsi="Times"/>
                <w:lang w:val="es-ES"/>
              </w:rPr>
              <w:t>comer</w:t>
            </w:r>
          </w:p>
          <w:p w14:paraId="3FC5E86C" w14:textId="5CA2DC41" w:rsidR="00AD2159" w:rsidRPr="005F3B35" w:rsidRDefault="005F3B35" w:rsidP="00ED4664">
            <w:pPr>
              <w:jc w:val="center"/>
              <w:rPr>
                <w:rFonts w:ascii="Times" w:hAnsi="Times"/>
                <w:i/>
              </w:rPr>
            </w:pPr>
            <w:r w:rsidRPr="005F3B35">
              <w:rPr>
                <w:rFonts w:ascii="Times" w:hAnsi="Times"/>
                <w:i/>
              </w:rPr>
              <w:t xml:space="preserve">(to eat) </w:t>
            </w:r>
          </w:p>
        </w:tc>
        <w:tc>
          <w:tcPr>
            <w:tcW w:w="1798" w:type="dxa"/>
          </w:tcPr>
          <w:p w14:paraId="06F78A85" w14:textId="6BA2ACCE" w:rsidR="00AD2159" w:rsidRPr="00635B5A" w:rsidRDefault="005F3B35" w:rsidP="00AD2159">
            <w:pPr>
              <w:jc w:val="center"/>
              <w:rPr>
                <w:rFonts w:ascii="Times" w:hAnsi="Times"/>
              </w:rPr>
            </w:pPr>
            <w:r w:rsidRPr="00635B5A">
              <w:rPr>
                <w:rFonts w:ascii="Times" w:hAnsi="Times"/>
              </w:rPr>
              <w:t>tomar fotos</w:t>
            </w:r>
          </w:p>
          <w:p w14:paraId="2672453D" w14:textId="7BC2A90B" w:rsidR="00AD2159" w:rsidRPr="005F3B35" w:rsidRDefault="005F3B35" w:rsidP="00AD2159">
            <w:pPr>
              <w:jc w:val="center"/>
              <w:rPr>
                <w:rFonts w:ascii="Times" w:hAnsi="Times"/>
                <w:i/>
              </w:rPr>
            </w:pPr>
            <w:r w:rsidRPr="005F3B35">
              <w:rPr>
                <w:rFonts w:ascii="Times" w:hAnsi="Times"/>
                <w:i/>
              </w:rPr>
              <w:t xml:space="preserve">(to take pictures) </w:t>
            </w:r>
          </w:p>
        </w:tc>
        <w:tc>
          <w:tcPr>
            <w:tcW w:w="1798" w:type="dxa"/>
          </w:tcPr>
          <w:p w14:paraId="428B7CD3" w14:textId="12567B5A" w:rsidR="00AD2159" w:rsidRPr="005F3B35" w:rsidRDefault="005F3B35" w:rsidP="00AD2159">
            <w:pPr>
              <w:jc w:val="center"/>
              <w:rPr>
                <w:rFonts w:ascii="Times" w:hAnsi="Times"/>
                <w:lang w:val="es-ES"/>
              </w:rPr>
            </w:pPr>
            <w:r w:rsidRPr="005F3B35">
              <w:rPr>
                <w:rFonts w:ascii="Times" w:hAnsi="Times"/>
                <w:lang w:val="es-ES"/>
              </w:rPr>
              <w:t>comprar</w:t>
            </w:r>
          </w:p>
          <w:p w14:paraId="08D6EC03" w14:textId="5E54BFA6" w:rsidR="00AD2159" w:rsidRPr="005F3B35" w:rsidRDefault="005F3B35" w:rsidP="00ED4664">
            <w:pPr>
              <w:jc w:val="center"/>
              <w:rPr>
                <w:rFonts w:ascii="Times" w:hAnsi="Times"/>
                <w:i/>
              </w:rPr>
            </w:pPr>
            <w:r w:rsidRPr="005F3B35">
              <w:rPr>
                <w:rFonts w:ascii="Times" w:hAnsi="Times"/>
                <w:i/>
              </w:rPr>
              <w:t xml:space="preserve">(to buy) </w:t>
            </w:r>
          </w:p>
        </w:tc>
        <w:tc>
          <w:tcPr>
            <w:tcW w:w="1799" w:type="dxa"/>
          </w:tcPr>
          <w:p w14:paraId="5E89162E" w14:textId="376AFE06" w:rsidR="00AD2159" w:rsidRPr="005F3B35" w:rsidRDefault="005F3B35" w:rsidP="00AD2159">
            <w:pPr>
              <w:jc w:val="center"/>
              <w:rPr>
                <w:rFonts w:ascii="Times" w:hAnsi="Times"/>
                <w:lang w:val="es-ES"/>
              </w:rPr>
            </w:pPr>
            <w:r w:rsidRPr="005F3B35">
              <w:rPr>
                <w:rFonts w:ascii="Times" w:hAnsi="Times"/>
                <w:lang w:val="es-ES"/>
              </w:rPr>
              <w:t>regresar</w:t>
            </w:r>
          </w:p>
          <w:p w14:paraId="3828E111" w14:textId="46AFCC7E" w:rsidR="00AD2159" w:rsidRPr="005F3B35" w:rsidRDefault="005F3B35" w:rsidP="00AD2159">
            <w:pPr>
              <w:jc w:val="center"/>
              <w:rPr>
                <w:rFonts w:ascii="Times" w:hAnsi="Times"/>
                <w:i/>
              </w:rPr>
            </w:pPr>
            <w:r w:rsidRPr="005F3B35">
              <w:rPr>
                <w:rFonts w:ascii="Times" w:hAnsi="Times"/>
                <w:i/>
              </w:rPr>
              <w:t xml:space="preserve">(to return)   </w:t>
            </w:r>
          </w:p>
        </w:tc>
        <w:tc>
          <w:tcPr>
            <w:tcW w:w="1799" w:type="dxa"/>
          </w:tcPr>
          <w:p w14:paraId="68C88BDB" w14:textId="2B40FA7D" w:rsidR="00AD2159" w:rsidRPr="00635B5A" w:rsidRDefault="005F3B35" w:rsidP="00AD2159">
            <w:pPr>
              <w:jc w:val="center"/>
              <w:rPr>
                <w:rFonts w:ascii="Times" w:hAnsi="Times"/>
              </w:rPr>
            </w:pPr>
            <w:r w:rsidRPr="00635B5A">
              <w:rPr>
                <w:rFonts w:ascii="Times" w:hAnsi="Times"/>
              </w:rPr>
              <w:t>pasarla bien/mal</w:t>
            </w:r>
          </w:p>
          <w:p w14:paraId="70AA3376" w14:textId="080CB3FC" w:rsidR="00AD2159" w:rsidRPr="005F3B35" w:rsidRDefault="005F3B35" w:rsidP="00AD2159">
            <w:pPr>
              <w:rPr>
                <w:rFonts w:ascii="Times" w:hAnsi="Times"/>
                <w:i/>
              </w:rPr>
            </w:pPr>
            <w:r w:rsidRPr="005F3B35">
              <w:rPr>
                <w:rFonts w:ascii="Times" w:hAnsi="Times"/>
                <w:i/>
                <w:sz w:val="23"/>
                <w:szCs w:val="23"/>
              </w:rPr>
              <w:t>(to have a good/bad time)</w:t>
            </w:r>
          </w:p>
          <w:p w14:paraId="134F28F0" w14:textId="46814889" w:rsidR="00AD2159" w:rsidRPr="005F3B35" w:rsidRDefault="00AD2159" w:rsidP="00AD2159">
            <w:pPr>
              <w:rPr>
                <w:rFonts w:ascii="Times" w:hAnsi="Times"/>
                <w:i/>
              </w:rPr>
            </w:pPr>
          </w:p>
        </w:tc>
      </w:tr>
    </w:tbl>
    <w:p w14:paraId="0D7D7895" w14:textId="77777777" w:rsidR="001B4A98" w:rsidRPr="005F3B35" w:rsidRDefault="001B4A98" w:rsidP="001B4A98">
      <w:pPr>
        <w:rPr>
          <w:rFonts w:ascii="Times" w:hAnsi="Times"/>
          <w:sz w:val="15"/>
          <w:szCs w:val="22"/>
        </w:rPr>
      </w:pPr>
    </w:p>
    <w:p w14:paraId="2187ABE5" w14:textId="7ECD5842" w:rsidR="001B4A98" w:rsidRPr="005F3B35" w:rsidRDefault="001B4A98" w:rsidP="001B4A98">
      <w:pPr>
        <w:pStyle w:val="ListParagraph"/>
        <w:numPr>
          <w:ilvl w:val="0"/>
          <w:numId w:val="1"/>
        </w:numPr>
        <w:rPr>
          <w:rFonts w:ascii="Times" w:hAnsi="Times"/>
          <w:sz w:val="22"/>
          <w:szCs w:val="22"/>
          <w:lang w:val="es-ES"/>
        </w:rPr>
      </w:pPr>
      <w:r w:rsidRPr="005F3B35">
        <w:rPr>
          <w:rFonts w:ascii="Times" w:hAnsi="Times"/>
          <w:sz w:val="22"/>
          <w:szCs w:val="22"/>
          <w:lang w:val="es-ES"/>
        </w:rPr>
        <w:t>¿A dónde viajaste este verano?</w:t>
      </w:r>
    </w:p>
    <w:p w14:paraId="6CDA39C5" w14:textId="37B97B04" w:rsidR="001B4A98" w:rsidRPr="005F3B35" w:rsidRDefault="001B4A98" w:rsidP="001B4A98">
      <w:pPr>
        <w:pStyle w:val="ListParagraph"/>
        <w:numPr>
          <w:ilvl w:val="0"/>
          <w:numId w:val="1"/>
        </w:numPr>
        <w:rPr>
          <w:rFonts w:ascii="Times" w:hAnsi="Times"/>
          <w:sz w:val="22"/>
          <w:szCs w:val="22"/>
          <w:lang w:val="es-ES"/>
        </w:rPr>
      </w:pPr>
      <w:r w:rsidRPr="005F3B35">
        <w:rPr>
          <w:rFonts w:ascii="Times" w:hAnsi="Times"/>
          <w:sz w:val="22"/>
          <w:szCs w:val="22"/>
          <w:lang w:val="es-ES"/>
        </w:rPr>
        <w:t>¿Qué comidas probaste en las vacaciones?</w:t>
      </w:r>
    </w:p>
    <w:p w14:paraId="0AE722A5" w14:textId="77777777" w:rsidR="001B4A98" w:rsidRPr="005F3B35" w:rsidRDefault="001B4A98" w:rsidP="001B4A98">
      <w:pPr>
        <w:pStyle w:val="ListParagraph"/>
        <w:numPr>
          <w:ilvl w:val="0"/>
          <w:numId w:val="1"/>
        </w:numPr>
        <w:rPr>
          <w:rFonts w:ascii="Times" w:hAnsi="Times"/>
          <w:sz w:val="22"/>
          <w:szCs w:val="22"/>
          <w:lang w:val="es-ES"/>
        </w:rPr>
      </w:pPr>
      <w:r w:rsidRPr="005F3B35">
        <w:rPr>
          <w:rFonts w:ascii="Times" w:hAnsi="Times"/>
          <w:sz w:val="22"/>
          <w:szCs w:val="22"/>
          <w:lang w:val="es-ES"/>
        </w:rPr>
        <w:t>¿Tomaste muchas fotos? ¿De qué?</w:t>
      </w:r>
    </w:p>
    <w:p w14:paraId="6028D2F4" w14:textId="77777777" w:rsidR="001B4A98" w:rsidRPr="005F3B35" w:rsidRDefault="001B4A98" w:rsidP="001B4A98">
      <w:pPr>
        <w:pStyle w:val="ListParagraph"/>
        <w:numPr>
          <w:ilvl w:val="0"/>
          <w:numId w:val="1"/>
        </w:numPr>
        <w:rPr>
          <w:rFonts w:ascii="Times" w:hAnsi="Times"/>
          <w:sz w:val="22"/>
          <w:szCs w:val="22"/>
          <w:lang w:val="es-ES"/>
        </w:rPr>
      </w:pPr>
      <w:r w:rsidRPr="005F3B35">
        <w:rPr>
          <w:rFonts w:ascii="Times" w:hAnsi="Times"/>
          <w:sz w:val="22"/>
          <w:szCs w:val="22"/>
          <w:lang w:val="es-ES"/>
        </w:rPr>
        <w:t>¿Qué compraste en tu viaje?</w:t>
      </w:r>
    </w:p>
    <w:p w14:paraId="1931D1A1" w14:textId="77777777" w:rsidR="001B4A98" w:rsidRPr="005F3B35" w:rsidRDefault="001B4A98" w:rsidP="001B4A98">
      <w:pPr>
        <w:pStyle w:val="ListParagraph"/>
        <w:numPr>
          <w:ilvl w:val="0"/>
          <w:numId w:val="1"/>
        </w:numPr>
        <w:rPr>
          <w:rFonts w:ascii="Times" w:hAnsi="Times"/>
          <w:sz w:val="22"/>
          <w:szCs w:val="22"/>
          <w:lang w:val="es-ES"/>
        </w:rPr>
      </w:pPr>
      <w:r w:rsidRPr="005F3B35">
        <w:rPr>
          <w:rFonts w:ascii="Times" w:hAnsi="Times"/>
          <w:sz w:val="22"/>
          <w:szCs w:val="22"/>
          <w:lang w:val="es-ES"/>
        </w:rPr>
        <w:t>¿Cuándo regresaste a casa?</w:t>
      </w:r>
    </w:p>
    <w:p w14:paraId="2743D20D" w14:textId="77777777" w:rsidR="001B4A98" w:rsidRPr="005F3B35" w:rsidRDefault="001B4A98" w:rsidP="00ED4664">
      <w:pPr>
        <w:pStyle w:val="ListParagraph"/>
        <w:numPr>
          <w:ilvl w:val="0"/>
          <w:numId w:val="1"/>
        </w:numPr>
        <w:spacing w:after="240"/>
        <w:rPr>
          <w:rFonts w:ascii="Times" w:hAnsi="Times"/>
          <w:sz w:val="22"/>
          <w:szCs w:val="22"/>
          <w:lang w:val="es-ES"/>
        </w:rPr>
      </w:pPr>
      <w:r w:rsidRPr="005F3B35">
        <w:rPr>
          <w:rFonts w:ascii="Times" w:hAnsi="Times"/>
          <w:sz w:val="22"/>
          <w:szCs w:val="22"/>
          <w:lang w:val="es-ES"/>
        </w:rPr>
        <w:t>¿La pasaste bien?</w:t>
      </w:r>
    </w:p>
    <w:tbl>
      <w:tblPr>
        <w:tblStyle w:val="TableGrid"/>
        <w:tblW w:w="0" w:type="auto"/>
        <w:tblLook w:val="04A0" w:firstRow="1" w:lastRow="0" w:firstColumn="1" w:lastColumn="0" w:noHBand="0" w:noVBand="1"/>
        <w:tblDescription w:val="e-mail format"/>
      </w:tblPr>
      <w:tblGrid>
        <w:gridCol w:w="2305"/>
        <w:gridCol w:w="8350"/>
      </w:tblGrid>
      <w:tr w:rsidR="0054539B" w:rsidRPr="005F3B35" w14:paraId="4EEAFD04" w14:textId="77777777" w:rsidTr="00ED4664">
        <w:trPr>
          <w:trHeight w:val="618"/>
          <w:tblHeader/>
        </w:trPr>
        <w:tc>
          <w:tcPr>
            <w:tcW w:w="10655" w:type="dxa"/>
            <w:gridSpan w:val="2"/>
          </w:tcPr>
          <w:p w14:paraId="745A7FF0" w14:textId="27F972C6" w:rsidR="0054539B" w:rsidRPr="005F3B35" w:rsidRDefault="0054539B" w:rsidP="001B4A98">
            <w:pPr>
              <w:rPr>
                <w:rFonts w:ascii="Times" w:hAnsi="Times"/>
                <w:lang w:val="es-ES"/>
              </w:rPr>
            </w:pPr>
            <w:r w:rsidRPr="005F3B35">
              <w:rPr>
                <w:rFonts w:ascii="Times" w:hAnsi="Times"/>
                <w:b/>
                <w:sz w:val="32"/>
                <w:lang w:val="es-ES"/>
              </w:rPr>
              <w:t>Mis vacaciones: e-mail</w:t>
            </w:r>
          </w:p>
        </w:tc>
      </w:tr>
      <w:tr w:rsidR="00AD2159" w:rsidRPr="005F3B35" w14:paraId="6E5FFADD" w14:textId="77777777" w:rsidTr="00ED4664">
        <w:trPr>
          <w:trHeight w:val="34"/>
          <w:tblHeader/>
        </w:trPr>
        <w:tc>
          <w:tcPr>
            <w:tcW w:w="2305" w:type="dxa"/>
            <w:vMerge w:val="restart"/>
          </w:tcPr>
          <w:p w14:paraId="65195BCC" w14:textId="31E35F33" w:rsidR="00AD2159" w:rsidRPr="005F3B35" w:rsidRDefault="00AD2159" w:rsidP="001B4A98">
            <w:pPr>
              <w:rPr>
                <w:rFonts w:ascii="Times" w:hAnsi="Times"/>
                <w:lang w:val="es-ES"/>
              </w:rPr>
            </w:pPr>
            <w:r w:rsidRPr="005F3B35">
              <w:rPr>
                <w:rFonts w:ascii="Times" w:hAnsi="Times"/>
                <w:lang w:val="es-ES"/>
              </w:rPr>
              <w:t>Saludo</w:t>
            </w:r>
          </w:p>
        </w:tc>
        <w:tc>
          <w:tcPr>
            <w:tcW w:w="8349" w:type="dxa"/>
          </w:tcPr>
          <w:p w14:paraId="18E3988C" w14:textId="77777777" w:rsidR="00AD2159" w:rsidRPr="005F3B35" w:rsidRDefault="00AD2159" w:rsidP="001B4A98">
            <w:pPr>
              <w:rPr>
                <w:rFonts w:ascii="Times" w:hAnsi="Times"/>
                <w:lang w:val="es-ES"/>
              </w:rPr>
            </w:pPr>
          </w:p>
        </w:tc>
      </w:tr>
      <w:tr w:rsidR="00AD2159" w:rsidRPr="005F3B35" w14:paraId="12EF58F3" w14:textId="77777777" w:rsidTr="00ED4664">
        <w:trPr>
          <w:trHeight w:val="34"/>
          <w:tblHeader/>
        </w:trPr>
        <w:tc>
          <w:tcPr>
            <w:tcW w:w="2305" w:type="dxa"/>
            <w:vMerge/>
          </w:tcPr>
          <w:p w14:paraId="54027E98" w14:textId="77777777" w:rsidR="00AD2159" w:rsidRPr="005F3B35" w:rsidRDefault="00AD2159" w:rsidP="001B4A98">
            <w:pPr>
              <w:rPr>
                <w:rFonts w:ascii="Times" w:hAnsi="Times"/>
                <w:lang w:val="es-ES"/>
              </w:rPr>
            </w:pPr>
          </w:p>
        </w:tc>
        <w:tc>
          <w:tcPr>
            <w:tcW w:w="8349" w:type="dxa"/>
          </w:tcPr>
          <w:p w14:paraId="7EBF7B6F" w14:textId="77777777" w:rsidR="00AD2159" w:rsidRPr="005F3B35" w:rsidRDefault="00AD2159" w:rsidP="001B4A98">
            <w:pPr>
              <w:rPr>
                <w:rFonts w:ascii="Times" w:hAnsi="Times"/>
                <w:lang w:val="es-ES"/>
              </w:rPr>
            </w:pPr>
          </w:p>
        </w:tc>
      </w:tr>
      <w:tr w:rsidR="00AD2159" w:rsidRPr="005F3B35" w14:paraId="528FC2E9" w14:textId="77777777" w:rsidTr="00ED4664">
        <w:trPr>
          <w:trHeight w:val="34"/>
          <w:tblHeader/>
        </w:trPr>
        <w:tc>
          <w:tcPr>
            <w:tcW w:w="2305" w:type="dxa"/>
            <w:vMerge w:val="restart"/>
          </w:tcPr>
          <w:p w14:paraId="3F44782B" w14:textId="6C32F6DA" w:rsidR="00AD2159" w:rsidRPr="005F3B35" w:rsidRDefault="00AD2159" w:rsidP="0054539B">
            <w:pPr>
              <w:rPr>
                <w:rFonts w:ascii="Times" w:hAnsi="Times"/>
                <w:lang w:val="es-ES"/>
              </w:rPr>
            </w:pPr>
            <w:r w:rsidRPr="005F3B35">
              <w:rPr>
                <w:rFonts w:ascii="Times" w:hAnsi="Times"/>
                <w:lang w:val="es-ES"/>
              </w:rPr>
              <w:t>Introducción</w:t>
            </w:r>
          </w:p>
          <w:p w14:paraId="7327DF7A" w14:textId="77777777" w:rsidR="00AD2159" w:rsidRPr="005F3B35" w:rsidRDefault="00AD2159" w:rsidP="001B4A98">
            <w:pPr>
              <w:rPr>
                <w:rFonts w:ascii="Times" w:hAnsi="Times"/>
                <w:lang w:val="es-ES"/>
              </w:rPr>
            </w:pPr>
          </w:p>
        </w:tc>
        <w:tc>
          <w:tcPr>
            <w:tcW w:w="8349" w:type="dxa"/>
          </w:tcPr>
          <w:p w14:paraId="5BB53A70" w14:textId="77777777" w:rsidR="00AD2159" w:rsidRPr="005F3B35" w:rsidRDefault="00AD2159" w:rsidP="001B4A98">
            <w:pPr>
              <w:rPr>
                <w:rFonts w:ascii="Times" w:hAnsi="Times"/>
                <w:lang w:val="es-ES"/>
              </w:rPr>
            </w:pPr>
          </w:p>
        </w:tc>
      </w:tr>
      <w:tr w:rsidR="00AD2159" w:rsidRPr="005F3B35" w14:paraId="10BD3F5A" w14:textId="77777777" w:rsidTr="00ED4664">
        <w:trPr>
          <w:trHeight w:val="34"/>
          <w:tblHeader/>
        </w:trPr>
        <w:tc>
          <w:tcPr>
            <w:tcW w:w="2305" w:type="dxa"/>
            <w:vMerge/>
          </w:tcPr>
          <w:p w14:paraId="186A30AC" w14:textId="77777777" w:rsidR="00AD2159" w:rsidRPr="005F3B35" w:rsidRDefault="00AD2159" w:rsidP="0054539B">
            <w:pPr>
              <w:rPr>
                <w:rFonts w:ascii="Times" w:hAnsi="Times"/>
                <w:lang w:val="es-ES"/>
              </w:rPr>
            </w:pPr>
          </w:p>
        </w:tc>
        <w:tc>
          <w:tcPr>
            <w:tcW w:w="8349" w:type="dxa"/>
          </w:tcPr>
          <w:p w14:paraId="3CD9F5F3" w14:textId="77777777" w:rsidR="00AD2159" w:rsidRPr="005F3B35" w:rsidRDefault="00AD2159" w:rsidP="001B4A98">
            <w:pPr>
              <w:rPr>
                <w:rFonts w:ascii="Times" w:hAnsi="Times"/>
                <w:lang w:val="es-ES"/>
              </w:rPr>
            </w:pPr>
          </w:p>
        </w:tc>
      </w:tr>
      <w:tr w:rsidR="00AD2159" w:rsidRPr="005F3B35" w14:paraId="5086613E" w14:textId="77777777" w:rsidTr="00ED4664">
        <w:trPr>
          <w:trHeight w:val="34"/>
          <w:tblHeader/>
        </w:trPr>
        <w:tc>
          <w:tcPr>
            <w:tcW w:w="2305" w:type="dxa"/>
            <w:vMerge w:val="restart"/>
          </w:tcPr>
          <w:p w14:paraId="703557E2" w14:textId="31C563FF" w:rsidR="00AD2159" w:rsidRPr="005F3B35" w:rsidRDefault="00AD2159" w:rsidP="001B4A98">
            <w:pPr>
              <w:rPr>
                <w:rFonts w:ascii="Times" w:hAnsi="Times"/>
                <w:lang w:val="es-ES"/>
              </w:rPr>
            </w:pPr>
            <w:r w:rsidRPr="005F3B35">
              <w:rPr>
                <w:rFonts w:ascii="Times" w:hAnsi="Times"/>
                <w:lang w:val="es-ES"/>
              </w:rPr>
              <w:t>Respuesta de las preguntas 1-6</w:t>
            </w:r>
          </w:p>
        </w:tc>
        <w:tc>
          <w:tcPr>
            <w:tcW w:w="8349" w:type="dxa"/>
          </w:tcPr>
          <w:p w14:paraId="497960E1" w14:textId="77777777" w:rsidR="00AD2159" w:rsidRPr="005F3B35" w:rsidRDefault="00AD2159" w:rsidP="001B4A98">
            <w:pPr>
              <w:rPr>
                <w:rFonts w:ascii="Times" w:hAnsi="Times"/>
                <w:lang w:val="es-ES"/>
              </w:rPr>
            </w:pPr>
          </w:p>
        </w:tc>
      </w:tr>
      <w:tr w:rsidR="00AD2159" w:rsidRPr="005F3B35" w14:paraId="5410D175" w14:textId="77777777" w:rsidTr="00ED4664">
        <w:trPr>
          <w:trHeight w:val="34"/>
          <w:tblHeader/>
        </w:trPr>
        <w:tc>
          <w:tcPr>
            <w:tcW w:w="2305" w:type="dxa"/>
            <w:vMerge/>
          </w:tcPr>
          <w:p w14:paraId="34F416BF" w14:textId="77777777" w:rsidR="00AD2159" w:rsidRPr="005F3B35" w:rsidRDefault="00AD2159" w:rsidP="001B4A98">
            <w:pPr>
              <w:rPr>
                <w:rFonts w:ascii="Times" w:hAnsi="Times"/>
                <w:lang w:val="es-ES"/>
              </w:rPr>
            </w:pPr>
          </w:p>
        </w:tc>
        <w:tc>
          <w:tcPr>
            <w:tcW w:w="8349" w:type="dxa"/>
          </w:tcPr>
          <w:p w14:paraId="13197E59" w14:textId="77777777" w:rsidR="00AD2159" w:rsidRPr="005F3B35" w:rsidRDefault="00AD2159" w:rsidP="001B4A98">
            <w:pPr>
              <w:rPr>
                <w:rFonts w:ascii="Times" w:hAnsi="Times"/>
                <w:lang w:val="es-ES"/>
              </w:rPr>
            </w:pPr>
          </w:p>
        </w:tc>
      </w:tr>
      <w:tr w:rsidR="00AD2159" w:rsidRPr="005F3B35" w14:paraId="6106E71A" w14:textId="77777777" w:rsidTr="00ED4664">
        <w:trPr>
          <w:trHeight w:val="34"/>
          <w:tblHeader/>
        </w:trPr>
        <w:tc>
          <w:tcPr>
            <w:tcW w:w="2305" w:type="dxa"/>
            <w:vMerge/>
          </w:tcPr>
          <w:p w14:paraId="24404707" w14:textId="77777777" w:rsidR="00AD2159" w:rsidRPr="005F3B35" w:rsidRDefault="00AD2159" w:rsidP="001B4A98">
            <w:pPr>
              <w:rPr>
                <w:rFonts w:ascii="Times" w:hAnsi="Times"/>
                <w:lang w:val="es-ES"/>
              </w:rPr>
            </w:pPr>
          </w:p>
        </w:tc>
        <w:tc>
          <w:tcPr>
            <w:tcW w:w="8349" w:type="dxa"/>
          </w:tcPr>
          <w:p w14:paraId="50F1A2FF" w14:textId="77777777" w:rsidR="00AD2159" w:rsidRPr="005F3B35" w:rsidRDefault="00AD2159" w:rsidP="001B4A98">
            <w:pPr>
              <w:rPr>
                <w:rFonts w:ascii="Times" w:hAnsi="Times"/>
                <w:lang w:val="es-ES"/>
              </w:rPr>
            </w:pPr>
          </w:p>
        </w:tc>
      </w:tr>
      <w:tr w:rsidR="00AD2159" w:rsidRPr="005F3B35" w14:paraId="08A306DD" w14:textId="77777777" w:rsidTr="00ED4664">
        <w:trPr>
          <w:trHeight w:val="34"/>
          <w:tblHeader/>
        </w:trPr>
        <w:tc>
          <w:tcPr>
            <w:tcW w:w="2305" w:type="dxa"/>
            <w:vMerge/>
          </w:tcPr>
          <w:p w14:paraId="60DCC1CF" w14:textId="77777777" w:rsidR="00AD2159" w:rsidRPr="005F3B35" w:rsidRDefault="00AD2159" w:rsidP="001B4A98">
            <w:pPr>
              <w:rPr>
                <w:rFonts w:ascii="Times" w:hAnsi="Times"/>
                <w:lang w:val="es-ES"/>
              </w:rPr>
            </w:pPr>
          </w:p>
        </w:tc>
        <w:tc>
          <w:tcPr>
            <w:tcW w:w="8349" w:type="dxa"/>
          </w:tcPr>
          <w:p w14:paraId="10041B96" w14:textId="77777777" w:rsidR="00AD2159" w:rsidRPr="005F3B35" w:rsidRDefault="00AD2159" w:rsidP="001B4A98">
            <w:pPr>
              <w:rPr>
                <w:rFonts w:ascii="Times" w:hAnsi="Times"/>
                <w:lang w:val="es-ES"/>
              </w:rPr>
            </w:pPr>
          </w:p>
        </w:tc>
      </w:tr>
      <w:tr w:rsidR="00AD2159" w:rsidRPr="005F3B35" w14:paraId="2ABF4749" w14:textId="77777777" w:rsidTr="00ED4664">
        <w:trPr>
          <w:trHeight w:val="34"/>
          <w:tblHeader/>
        </w:trPr>
        <w:tc>
          <w:tcPr>
            <w:tcW w:w="2305" w:type="dxa"/>
            <w:vMerge/>
          </w:tcPr>
          <w:p w14:paraId="714AF6B1" w14:textId="77777777" w:rsidR="00AD2159" w:rsidRPr="005F3B35" w:rsidRDefault="00AD2159" w:rsidP="001B4A98">
            <w:pPr>
              <w:rPr>
                <w:rFonts w:ascii="Times" w:hAnsi="Times"/>
                <w:lang w:val="es-ES"/>
              </w:rPr>
            </w:pPr>
          </w:p>
        </w:tc>
        <w:tc>
          <w:tcPr>
            <w:tcW w:w="8349" w:type="dxa"/>
          </w:tcPr>
          <w:p w14:paraId="63E6DD29" w14:textId="77777777" w:rsidR="00AD2159" w:rsidRPr="005F3B35" w:rsidRDefault="00AD2159" w:rsidP="001B4A98">
            <w:pPr>
              <w:rPr>
                <w:rFonts w:ascii="Times" w:hAnsi="Times"/>
                <w:lang w:val="es-ES"/>
              </w:rPr>
            </w:pPr>
          </w:p>
        </w:tc>
      </w:tr>
      <w:tr w:rsidR="00AD2159" w:rsidRPr="005F3B35" w14:paraId="781EA10D" w14:textId="77777777" w:rsidTr="00ED4664">
        <w:trPr>
          <w:trHeight w:val="34"/>
          <w:tblHeader/>
        </w:trPr>
        <w:tc>
          <w:tcPr>
            <w:tcW w:w="2305" w:type="dxa"/>
            <w:vMerge/>
          </w:tcPr>
          <w:p w14:paraId="071E89C0" w14:textId="77777777" w:rsidR="00AD2159" w:rsidRPr="005F3B35" w:rsidRDefault="00AD2159" w:rsidP="001B4A98">
            <w:pPr>
              <w:rPr>
                <w:rFonts w:ascii="Times" w:hAnsi="Times"/>
                <w:lang w:val="es-ES"/>
              </w:rPr>
            </w:pPr>
          </w:p>
        </w:tc>
        <w:tc>
          <w:tcPr>
            <w:tcW w:w="8349" w:type="dxa"/>
          </w:tcPr>
          <w:p w14:paraId="39973024" w14:textId="77777777" w:rsidR="00AD2159" w:rsidRPr="005F3B35" w:rsidRDefault="00AD2159" w:rsidP="001B4A98">
            <w:pPr>
              <w:rPr>
                <w:rFonts w:ascii="Times" w:hAnsi="Times"/>
                <w:lang w:val="es-ES"/>
              </w:rPr>
            </w:pPr>
          </w:p>
        </w:tc>
      </w:tr>
      <w:tr w:rsidR="00AD2159" w:rsidRPr="005F3B35" w14:paraId="74FC288C" w14:textId="77777777" w:rsidTr="00ED4664">
        <w:trPr>
          <w:trHeight w:val="34"/>
          <w:tblHeader/>
        </w:trPr>
        <w:tc>
          <w:tcPr>
            <w:tcW w:w="2305" w:type="dxa"/>
            <w:vMerge/>
          </w:tcPr>
          <w:p w14:paraId="4A1576F8" w14:textId="77777777" w:rsidR="00AD2159" w:rsidRPr="005F3B35" w:rsidRDefault="00AD2159" w:rsidP="001B4A98">
            <w:pPr>
              <w:rPr>
                <w:rFonts w:ascii="Times" w:hAnsi="Times"/>
                <w:lang w:val="es-ES"/>
              </w:rPr>
            </w:pPr>
          </w:p>
        </w:tc>
        <w:tc>
          <w:tcPr>
            <w:tcW w:w="8349" w:type="dxa"/>
          </w:tcPr>
          <w:p w14:paraId="3481DCB0" w14:textId="77777777" w:rsidR="00AD2159" w:rsidRPr="005F3B35" w:rsidRDefault="00AD2159" w:rsidP="001B4A98">
            <w:pPr>
              <w:rPr>
                <w:rFonts w:ascii="Times" w:hAnsi="Times"/>
                <w:lang w:val="es-ES"/>
              </w:rPr>
            </w:pPr>
          </w:p>
        </w:tc>
      </w:tr>
      <w:tr w:rsidR="00AD2159" w:rsidRPr="005F3B35" w14:paraId="0DACE7DD" w14:textId="77777777" w:rsidTr="00ED4664">
        <w:trPr>
          <w:trHeight w:val="34"/>
          <w:tblHeader/>
        </w:trPr>
        <w:tc>
          <w:tcPr>
            <w:tcW w:w="2305" w:type="dxa"/>
            <w:vMerge/>
          </w:tcPr>
          <w:p w14:paraId="08AC702F" w14:textId="77777777" w:rsidR="00AD2159" w:rsidRPr="005F3B35" w:rsidRDefault="00AD2159" w:rsidP="001B4A98">
            <w:pPr>
              <w:rPr>
                <w:rFonts w:ascii="Times" w:hAnsi="Times"/>
                <w:lang w:val="es-ES"/>
              </w:rPr>
            </w:pPr>
          </w:p>
        </w:tc>
        <w:tc>
          <w:tcPr>
            <w:tcW w:w="8349" w:type="dxa"/>
          </w:tcPr>
          <w:p w14:paraId="5A586F26" w14:textId="77777777" w:rsidR="00AD2159" w:rsidRPr="005F3B35" w:rsidRDefault="00AD2159" w:rsidP="001B4A98">
            <w:pPr>
              <w:rPr>
                <w:rFonts w:ascii="Times" w:hAnsi="Times"/>
                <w:lang w:val="es-ES"/>
              </w:rPr>
            </w:pPr>
          </w:p>
        </w:tc>
      </w:tr>
      <w:tr w:rsidR="00AD2159" w:rsidRPr="005F3B35" w14:paraId="2F88C74A" w14:textId="77777777" w:rsidTr="00ED4664">
        <w:trPr>
          <w:trHeight w:val="34"/>
          <w:tblHeader/>
        </w:trPr>
        <w:tc>
          <w:tcPr>
            <w:tcW w:w="2305" w:type="dxa"/>
            <w:vMerge w:val="restart"/>
          </w:tcPr>
          <w:p w14:paraId="4E4D68A1" w14:textId="46C03654" w:rsidR="00AD2159" w:rsidRPr="005F3B35" w:rsidRDefault="00AD2159" w:rsidP="001B4A98">
            <w:pPr>
              <w:rPr>
                <w:rFonts w:ascii="Times" w:hAnsi="Times"/>
                <w:lang w:val="es-ES"/>
              </w:rPr>
            </w:pPr>
            <w:r w:rsidRPr="005F3B35">
              <w:rPr>
                <w:rFonts w:ascii="Times" w:hAnsi="Times"/>
                <w:lang w:val="es-ES"/>
              </w:rPr>
              <w:t xml:space="preserve">Despedida </w:t>
            </w:r>
          </w:p>
        </w:tc>
        <w:tc>
          <w:tcPr>
            <w:tcW w:w="8349" w:type="dxa"/>
          </w:tcPr>
          <w:p w14:paraId="0AB3D1EA" w14:textId="77777777" w:rsidR="00AD2159" w:rsidRPr="005F3B35" w:rsidRDefault="00AD2159" w:rsidP="001B4A98">
            <w:pPr>
              <w:rPr>
                <w:rFonts w:ascii="Times" w:hAnsi="Times"/>
                <w:lang w:val="es-ES"/>
              </w:rPr>
            </w:pPr>
          </w:p>
        </w:tc>
      </w:tr>
      <w:tr w:rsidR="00AD2159" w:rsidRPr="005F3B35" w14:paraId="69A545A3" w14:textId="77777777" w:rsidTr="00ED4664">
        <w:trPr>
          <w:trHeight w:val="34"/>
          <w:tblHeader/>
        </w:trPr>
        <w:tc>
          <w:tcPr>
            <w:tcW w:w="2305" w:type="dxa"/>
            <w:vMerge/>
          </w:tcPr>
          <w:p w14:paraId="0B39D098" w14:textId="77777777" w:rsidR="00AD2159" w:rsidRPr="005F3B35" w:rsidRDefault="00AD2159" w:rsidP="001B4A98">
            <w:pPr>
              <w:rPr>
                <w:rFonts w:ascii="Times" w:hAnsi="Times"/>
                <w:lang w:val="es-ES"/>
              </w:rPr>
            </w:pPr>
          </w:p>
        </w:tc>
        <w:tc>
          <w:tcPr>
            <w:tcW w:w="8349" w:type="dxa"/>
          </w:tcPr>
          <w:p w14:paraId="4404079F" w14:textId="77777777" w:rsidR="00AD2159" w:rsidRPr="005F3B35" w:rsidRDefault="00AD2159" w:rsidP="001B4A98">
            <w:pPr>
              <w:rPr>
                <w:rFonts w:ascii="Times" w:hAnsi="Times"/>
                <w:lang w:val="es-ES"/>
              </w:rPr>
            </w:pPr>
          </w:p>
        </w:tc>
      </w:tr>
      <w:tr w:rsidR="00AD2159" w:rsidRPr="005F3B35" w14:paraId="6774BE06" w14:textId="77777777" w:rsidTr="00ED4664">
        <w:trPr>
          <w:trHeight w:val="34"/>
          <w:tblHeader/>
        </w:trPr>
        <w:tc>
          <w:tcPr>
            <w:tcW w:w="2305" w:type="dxa"/>
            <w:vMerge w:val="restart"/>
          </w:tcPr>
          <w:p w14:paraId="2D522E16" w14:textId="5F2777F4" w:rsidR="00AD2159" w:rsidRPr="005F3B35" w:rsidRDefault="00AD2159" w:rsidP="001B4A98">
            <w:pPr>
              <w:rPr>
                <w:rFonts w:ascii="Times" w:hAnsi="Times"/>
                <w:lang w:val="es-ES"/>
              </w:rPr>
            </w:pPr>
            <w:r w:rsidRPr="005F3B35">
              <w:rPr>
                <w:rFonts w:ascii="Times" w:hAnsi="Times"/>
                <w:lang w:val="es-ES"/>
              </w:rPr>
              <w:t>Nombre y firma</w:t>
            </w:r>
          </w:p>
        </w:tc>
        <w:tc>
          <w:tcPr>
            <w:tcW w:w="8349" w:type="dxa"/>
          </w:tcPr>
          <w:p w14:paraId="44BED16B" w14:textId="77777777" w:rsidR="00AD2159" w:rsidRPr="005F3B35" w:rsidRDefault="00AD2159" w:rsidP="001B4A98">
            <w:pPr>
              <w:rPr>
                <w:rFonts w:ascii="Times" w:hAnsi="Times"/>
                <w:lang w:val="es-ES"/>
              </w:rPr>
            </w:pPr>
          </w:p>
        </w:tc>
      </w:tr>
      <w:tr w:rsidR="00AD2159" w:rsidRPr="005F3B35" w14:paraId="234466F5" w14:textId="77777777" w:rsidTr="00ED4664">
        <w:trPr>
          <w:trHeight w:val="34"/>
          <w:tblHeader/>
        </w:trPr>
        <w:tc>
          <w:tcPr>
            <w:tcW w:w="2305" w:type="dxa"/>
            <w:vMerge/>
          </w:tcPr>
          <w:p w14:paraId="79B5E868" w14:textId="77777777" w:rsidR="00AD2159" w:rsidRPr="005F3B35" w:rsidRDefault="00AD2159" w:rsidP="001B4A98">
            <w:pPr>
              <w:rPr>
                <w:rFonts w:ascii="Times" w:hAnsi="Times"/>
                <w:lang w:val="es-ES"/>
              </w:rPr>
            </w:pPr>
          </w:p>
        </w:tc>
        <w:tc>
          <w:tcPr>
            <w:tcW w:w="8349" w:type="dxa"/>
          </w:tcPr>
          <w:p w14:paraId="52A1C661" w14:textId="77777777" w:rsidR="00AD2159" w:rsidRPr="005F3B35" w:rsidRDefault="00AD2159" w:rsidP="001B4A98">
            <w:pPr>
              <w:rPr>
                <w:rFonts w:ascii="Times" w:hAnsi="Times"/>
                <w:lang w:val="es-ES"/>
              </w:rPr>
            </w:pPr>
          </w:p>
        </w:tc>
      </w:tr>
    </w:tbl>
    <w:p w14:paraId="21EA0CEA" w14:textId="77777777" w:rsidR="001B4A98" w:rsidRPr="005F3B35" w:rsidRDefault="001B4A98" w:rsidP="001B4A98">
      <w:pPr>
        <w:rPr>
          <w:rFonts w:ascii="Times" w:hAnsi="Times"/>
          <w:lang w:val="es-ES"/>
        </w:rPr>
      </w:pPr>
    </w:p>
    <w:sectPr w:rsidR="001B4A98" w:rsidRPr="005F3B35" w:rsidSect="001B4A9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DB120" w14:textId="77777777" w:rsidR="00454EAF" w:rsidRDefault="00454EAF" w:rsidP="00AD2159">
      <w:r>
        <w:separator/>
      </w:r>
    </w:p>
  </w:endnote>
  <w:endnote w:type="continuationSeparator" w:id="0">
    <w:p w14:paraId="33B9BB61" w14:textId="77777777" w:rsidR="00454EAF" w:rsidRDefault="00454EAF" w:rsidP="00AD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A1ED" w14:textId="77777777" w:rsidR="00AD2159" w:rsidRDefault="00AD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61F2F" w14:textId="77777777" w:rsidR="00AD2159" w:rsidRDefault="00AD21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D32C" w14:textId="77777777" w:rsidR="00AD2159" w:rsidRDefault="00AD2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C005A" w14:textId="77777777" w:rsidR="00454EAF" w:rsidRDefault="00454EAF" w:rsidP="00AD2159">
      <w:r>
        <w:separator/>
      </w:r>
    </w:p>
  </w:footnote>
  <w:footnote w:type="continuationSeparator" w:id="0">
    <w:p w14:paraId="46E4066D" w14:textId="77777777" w:rsidR="00454EAF" w:rsidRDefault="00454EAF" w:rsidP="00AD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D06A" w14:textId="77777777" w:rsidR="00AD2159" w:rsidRDefault="00AD2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D692" w14:textId="77777777" w:rsidR="00AD2159" w:rsidRDefault="00AD2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30DAD" w14:textId="77777777" w:rsidR="00AD2159" w:rsidRDefault="00AD2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F12D3"/>
    <w:multiLevelType w:val="hybridMultilevel"/>
    <w:tmpl w:val="C94C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A98"/>
    <w:rsid w:val="00151451"/>
    <w:rsid w:val="001B4A98"/>
    <w:rsid w:val="00454EAF"/>
    <w:rsid w:val="004E1182"/>
    <w:rsid w:val="00531833"/>
    <w:rsid w:val="0054539B"/>
    <w:rsid w:val="005F3B35"/>
    <w:rsid w:val="00635B5A"/>
    <w:rsid w:val="00860EFE"/>
    <w:rsid w:val="00876F41"/>
    <w:rsid w:val="00AD2159"/>
    <w:rsid w:val="00B820C3"/>
    <w:rsid w:val="00BF647E"/>
    <w:rsid w:val="00CF7FA4"/>
    <w:rsid w:val="00DA6868"/>
    <w:rsid w:val="00E05CD7"/>
    <w:rsid w:val="00ED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B0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A98"/>
    <w:pPr>
      <w:ind w:left="720"/>
      <w:contextualSpacing/>
    </w:pPr>
  </w:style>
  <w:style w:type="table" w:styleId="TableGridLight">
    <w:name w:val="Grid Table Light"/>
    <w:basedOn w:val="TableNormal"/>
    <w:uiPriority w:val="40"/>
    <w:rsid w:val="00AD21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AD2159"/>
    <w:pPr>
      <w:tabs>
        <w:tab w:val="center" w:pos="4680"/>
        <w:tab w:val="right" w:pos="9360"/>
      </w:tabs>
    </w:pPr>
  </w:style>
  <w:style w:type="character" w:customStyle="1" w:styleId="HeaderChar">
    <w:name w:val="Header Char"/>
    <w:basedOn w:val="DefaultParagraphFont"/>
    <w:link w:val="Header"/>
    <w:uiPriority w:val="99"/>
    <w:rsid w:val="00AD2159"/>
  </w:style>
  <w:style w:type="paragraph" w:styleId="Footer">
    <w:name w:val="footer"/>
    <w:basedOn w:val="Normal"/>
    <w:link w:val="FooterChar"/>
    <w:uiPriority w:val="99"/>
    <w:unhideWhenUsed/>
    <w:rsid w:val="00AD2159"/>
    <w:pPr>
      <w:tabs>
        <w:tab w:val="center" w:pos="4680"/>
        <w:tab w:val="right" w:pos="9360"/>
      </w:tabs>
    </w:pPr>
  </w:style>
  <w:style w:type="character" w:customStyle="1" w:styleId="FooterChar">
    <w:name w:val="Footer Char"/>
    <w:basedOn w:val="DefaultParagraphFont"/>
    <w:link w:val="Footer"/>
    <w:uiPriority w:val="99"/>
    <w:rsid w:val="00AD2159"/>
  </w:style>
  <w:style w:type="paragraph" w:styleId="Title">
    <w:name w:val="Title"/>
    <w:basedOn w:val="Normal"/>
    <w:next w:val="Normal"/>
    <w:link w:val="TitleChar"/>
    <w:uiPriority w:val="10"/>
    <w:qFormat/>
    <w:rsid w:val="00AD215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1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7F730-3806-1F43-9BB2-74657ABF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701</Characters>
  <Application>Microsoft Office Word</Application>
  <DocSecurity>0</DocSecurity>
  <Lines>140</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2018-08-21T15:20:00Z</dcterms:created>
  <dcterms:modified xsi:type="dcterms:W3CDTF">2018-08-21T15:20:00Z</dcterms:modified>
</cp:coreProperties>
</file>