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53BB0BC3" w14:textId="4476DAAA" w:rsidR="001564F0" w:rsidRPr="00284FA9" w:rsidRDefault="00C43310" w:rsidP="00583952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 Group </w:t>
      </w:r>
      <w:r w:rsidR="00583952" w:rsidRPr="00284FA9">
        <w:rPr>
          <w:rFonts w:ascii="Century Gothic" w:hAnsi="Century Gothic"/>
          <w:b/>
          <w:sz w:val="48"/>
          <w:szCs w:val="48"/>
        </w:rPr>
        <w:t>R</w:t>
      </w:r>
      <w:r w:rsidR="00000043" w:rsidRPr="00284FA9">
        <w:rPr>
          <w:rFonts w:ascii="Century Gothic" w:hAnsi="Century Gothic"/>
          <w:b/>
          <w:sz w:val="48"/>
          <w:szCs w:val="48"/>
        </w:rPr>
        <w:t>otations</w:t>
      </w:r>
    </w:p>
    <w:p w14:paraId="49BF1BA5" w14:textId="77777777" w:rsidR="00000043" w:rsidRPr="00284FA9" w:rsidRDefault="00000043">
      <w:pPr>
        <w:rPr>
          <w:rFonts w:ascii="Century Gothic" w:hAnsi="Century Gothic"/>
          <w:b/>
        </w:rPr>
      </w:pPr>
    </w:p>
    <w:tbl>
      <w:tblPr>
        <w:tblStyle w:val="TableGrid"/>
        <w:tblW w:w="10145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1505"/>
        <w:gridCol w:w="2880"/>
        <w:gridCol w:w="2880"/>
        <w:gridCol w:w="2880"/>
      </w:tblGrid>
      <w:tr w:rsidR="00225378" w:rsidRPr="00284FA9" w14:paraId="071481DF" w14:textId="77777777" w:rsidTr="00225378">
        <w:trPr>
          <w:trHeight w:val="848"/>
        </w:trPr>
        <w:tc>
          <w:tcPr>
            <w:tcW w:w="1505" w:type="dxa"/>
            <w:vAlign w:val="center"/>
          </w:tcPr>
          <w:p w14:paraId="439460AF" w14:textId="11640A13" w:rsidR="00225378" w:rsidRPr="00FB7B8C" w:rsidRDefault="00225378" w:rsidP="00FB7B8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R</w:t>
            </w:r>
            <w:r w:rsidRPr="00FB7B8C">
              <w:rPr>
                <w:rFonts w:ascii="Century Gothic" w:hAnsi="Century Gothic"/>
                <w:b/>
                <w:sz w:val="28"/>
                <w:szCs w:val="28"/>
              </w:rPr>
              <w:t>otation</w:t>
            </w:r>
          </w:p>
        </w:tc>
        <w:tc>
          <w:tcPr>
            <w:tcW w:w="2880" w:type="dxa"/>
            <w:vAlign w:val="center"/>
          </w:tcPr>
          <w:p w14:paraId="03BEA3D5" w14:textId="0483C8CF" w:rsidR="00225378" w:rsidRPr="00284FA9" w:rsidRDefault="00225378" w:rsidP="00260562">
            <w:pPr>
              <w:jc w:val="center"/>
              <w:rPr>
                <w:rFonts w:ascii="Century Gothic" w:hAnsi="Century Gothic"/>
                <w:b/>
              </w:rPr>
            </w:pPr>
            <w:r w:rsidRPr="00CE2573">
              <w:rPr>
                <w:rFonts w:ascii="Century Gothic" w:hAnsi="Century Gothic"/>
                <w:b/>
                <w:sz w:val="32"/>
                <w:szCs w:val="32"/>
              </w:rPr>
              <w:t xml:space="preserve">Group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2880" w:type="dxa"/>
            <w:vAlign w:val="center"/>
          </w:tcPr>
          <w:p w14:paraId="439FDDA6" w14:textId="14AF51BB" w:rsidR="00225378" w:rsidRPr="00284FA9" w:rsidRDefault="00225378" w:rsidP="00FB7B8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E347B3">
              <w:rPr>
                <w:rFonts w:ascii="Century Gothic" w:hAnsi="Century Gothic"/>
                <w:b/>
                <w:sz w:val="32"/>
                <w:szCs w:val="32"/>
              </w:rPr>
              <w:t>Group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2</w:t>
            </w:r>
          </w:p>
        </w:tc>
        <w:tc>
          <w:tcPr>
            <w:tcW w:w="2880" w:type="dxa"/>
            <w:vAlign w:val="center"/>
          </w:tcPr>
          <w:p w14:paraId="6706F6C7" w14:textId="77777777" w:rsidR="00225378" w:rsidRPr="00284FA9" w:rsidRDefault="00225378" w:rsidP="00FB7B8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284FA9">
              <w:rPr>
                <w:rFonts w:ascii="Century Gothic" w:hAnsi="Century Gothic"/>
                <w:b/>
                <w:sz w:val="32"/>
                <w:szCs w:val="32"/>
              </w:rPr>
              <w:t>Group 3</w:t>
            </w:r>
          </w:p>
        </w:tc>
      </w:tr>
      <w:tr w:rsidR="00225378" w:rsidRPr="00284FA9" w14:paraId="535F5600" w14:textId="77777777" w:rsidTr="00CD415D">
        <w:trPr>
          <w:trHeight w:val="1258"/>
        </w:trPr>
        <w:tc>
          <w:tcPr>
            <w:tcW w:w="1505" w:type="dxa"/>
            <w:vAlign w:val="center"/>
          </w:tcPr>
          <w:p w14:paraId="38C6F305" w14:textId="7CB81971" w:rsidR="00225378" w:rsidRPr="00284FA9" w:rsidRDefault="00225378" w:rsidP="0022537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12:53-1:01</w:t>
            </w:r>
          </w:p>
        </w:tc>
        <w:tc>
          <w:tcPr>
            <w:tcW w:w="2880" w:type="dxa"/>
            <w:shd w:val="clear" w:color="auto" w:fill="FFFF00"/>
            <w:vAlign w:val="center"/>
          </w:tcPr>
          <w:p w14:paraId="4365EAB2" w14:textId="684B0831" w:rsidR="00225378" w:rsidRPr="00284FA9" w:rsidRDefault="00225378" w:rsidP="00A7481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Embedding Videos</w:t>
            </w:r>
          </w:p>
        </w:tc>
        <w:tc>
          <w:tcPr>
            <w:tcW w:w="2880" w:type="dxa"/>
            <w:shd w:val="clear" w:color="auto" w:fill="00B0F0"/>
            <w:vAlign w:val="center"/>
          </w:tcPr>
          <w:p w14:paraId="37E98D60" w14:textId="1BC33B73" w:rsidR="00225378" w:rsidRPr="00284FA9" w:rsidRDefault="00CD415D" w:rsidP="0011685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Discussion Board</w:t>
            </w:r>
          </w:p>
        </w:tc>
        <w:tc>
          <w:tcPr>
            <w:tcW w:w="2880" w:type="dxa"/>
            <w:shd w:val="clear" w:color="auto" w:fill="ACDD67" w:themeFill="accent4" w:themeFillTint="99"/>
            <w:vAlign w:val="center"/>
          </w:tcPr>
          <w:p w14:paraId="15E16622" w14:textId="43AE7741" w:rsidR="00225378" w:rsidRPr="00864A86" w:rsidRDefault="00CD415D" w:rsidP="0011685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Creating Assignment</w:t>
            </w:r>
          </w:p>
        </w:tc>
      </w:tr>
      <w:tr w:rsidR="00CD415D" w:rsidRPr="00284FA9" w14:paraId="4EAB6609" w14:textId="77777777" w:rsidTr="00CD415D">
        <w:trPr>
          <w:trHeight w:val="1160"/>
        </w:trPr>
        <w:tc>
          <w:tcPr>
            <w:tcW w:w="1505" w:type="dxa"/>
            <w:vAlign w:val="center"/>
          </w:tcPr>
          <w:p w14:paraId="0B73245B" w14:textId="0D21DEBD" w:rsidR="00CD415D" w:rsidRPr="00284FA9" w:rsidRDefault="00CD415D" w:rsidP="00CD415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  <w:r w:rsidRPr="00284FA9">
              <w:rPr>
                <w:rFonts w:ascii="Century Gothic" w:hAnsi="Century Gothic"/>
                <w:b/>
              </w:rPr>
              <w:t>:</w:t>
            </w:r>
            <w:r>
              <w:rPr>
                <w:rFonts w:ascii="Century Gothic" w:hAnsi="Century Gothic"/>
                <w:b/>
              </w:rPr>
              <w:t>03-1:11</w:t>
            </w:r>
          </w:p>
        </w:tc>
        <w:tc>
          <w:tcPr>
            <w:tcW w:w="2880" w:type="dxa"/>
            <w:shd w:val="clear" w:color="auto" w:fill="F73547"/>
            <w:vAlign w:val="center"/>
          </w:tcPr>
          <w:p w14:paraId="346B2E35" w14:textId="52A5AA60" w:rsidR="00CD415D" w:rsidRPr="00E4383D" w:rsidRDefault="00CD415D" w:rsidP="00CD415D">
            <w:pPr>
              <w:tabs>
                <w:tab w:val="left" w:pos="1440"/>
              </w:tabs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me</w:t>
            </w:r>
          </w:p>
        </w:tc>
        <w:tc>
          <w:tcPr>
            <w:tcW w:w="2880" w:type="dxa"/>
            <w:shd w:val="clear" w:color="auto" w:fill="FFFF00"/>
            <w:vAlign w:val="center"/>
          </w:tcPr>
          <w:p w14:paraId="3824136D" w14:textId="19321532" w:rsidR="00CD415D" w:rsidRPr="00284FA9" w:rsidRDefault="00CD415D" w:rsidP="00CD415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Embedding Videos</w:t>
            </w:r>
          </w:p>
        </w:tc>
        <w:tc>
          <w:tcPr>
            <w:tcW w:w="2880" w:type="dxa"/>
            <w:shd w:val="clear" w:color="auto" w:fill="00B0F0"/>
            <w:vAlign w:val="center"/>
          </w:tcPr>
          <w:p w14:paraId="49EB9DED" w14:textId="6BD1FEAA" w:rsidR="00CD415D" w:rsidRPr="00184D28" w:rsidRDefault="00CD415D" w:rsidP="00CD415D">
            <w:pPr>
              <w:tabs>
                <w:tab w:val="left" w:pos="900"/>
              </w:tabs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Discussion Board</w:t>
            </w:r>
          </w:p>
        </w:tc>
      </w:tr>
      <w:tr w:rsidR="00CD415D" w:rsidRPr="00284FA9" w14:paraId="011C455E" w14:textId="77777777" w:rsidTr="00CD415D">
        <w:trPr>
          <w:trHeight w:val="1160"/>
        </w:trPr>
        <w:tc>
          <w:tcPr>
            <w:tcW w:w="1505" w:type="dxa"/>
            <w:vAlign w:val="center"/>
          </w:tcPr>
          <w:p w14:paraId="7811337A" w14:textId="0E2D37F4" w:rsidR="00CD415D" w:rsidRPr="00284FA9" w:rsidRDefault="00CD415D" w:rsidP="00CD415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1:13-1:21</w:t>
            </w:r>
          </w:p>
        </w:tc>
        <w:tc>
          <w:tcPr>
            <w:tcW w:w="2880" w:type="dxa"/>
            <w:shd w:val="clear" w:color="auto" w:fill="ACDD67" w:themeFill="accent4" w:themeFillTint="99"/>
            <w:vAlign w:val="center"/>
          </w:tcPr>
          <w:p w14:paraId="46F0C4A8" w14:textId="449C4143" w:rsidR="00CD415D" w:rsidRPr="00284FA9" w:rsidRDefault="00CD415D" w:rsidP="00CD415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Creating Assignment</w:t>
            </w:r>
          </w:p>
        </w:tc>
        <w:tc>
          <w:tcPr>
            <w:tcW w:w="2880" w:type="dxa"/>
            <w:shd w:val="clear" w:color="auto" w:fill="F73547"/>
            <w:vAlign w:val="center"/>
          </w:tcPr>
          <w:p w14:paraId="1DB54C42" w14:textId="0DCBFC8A" w:rsidR="00CD415D" w:rsidRPr="00284FA9" w:rsidRDefault="00CD415D" w:rsidP="00CD415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me</w:t>
            </w:r>
          </w:p>
        </w:tc>
        <w:tc>
          <w:tcPr>
            <w:tcW w:w="2880" w:type="dxa"/>
            <w:shd w:val="clear" w:color="auto" w:fill="FFFF00"/>
            <w:vAlign w:val="center"/>
          </w:tcPr>
          <w:p w14:paraId="4F3B30AE" w14:textId="6012D28A" w:rsidR="00CD415D" w:rsidRPr="00284FA9" w:rsidRDefault="00CD415D" w:rsidP="00CD415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Embedding Videos</w:t>
            </w:r>
          </w:p>
        </w:tc>
      </w:tr>
      <w:tr w:rsidR="00C46C52" w:rsidRPr="00284FA9" w14:paraId="1999528A" w14:textId="77777777" w:rsidTr="00C46C52">
        <w:trPr>
          <w:trHeight w:val="1240"/>
        </w:trPr>
        <w:tc>
          <w:tcPr>
            <w:tcW w:w="1505" w:type="dxa"/>
            <w:vAlign w:val="center"/>
          </w:tcPr>
          <w:p w14:paraId="349DDBD3" w14:textId="7CF73BB6" w:rsidR="00C46C52" w:rsidRPr="00284FA9" w:rsidRDefault="00C46C52" w:rsidP="00C46C5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  <w:r w:rsidRPr="00284FA9">
              <w:rPr>
                <w:rFonts w:ascii="Century Gothic" w:hAnsi="Century Gothic"/>
                <w:b/>
              </w:rPr>
              <w:t>:</w:t>
            </w:r>
            <w:r>
              <w:rPr>
                <w:rFonts w:ascii="Century Gothic" w:hAnsi="Century Gothic"/>
                <w:b/>
              </w:rPr>
              <w:t>23-1:31</w:t>
            </w:r>
          </w:p>
        </w:tc>
        <w:tc>
          <w:tcPr>
            <w:tcW w:w="2880" w:type="dxa"/>
            <w:shd w:val="clear" w:color="auto" w:fill="00B0F0"/>
            <w:vAlign w:val="center"/>
          </w:tcPr>
          <w:p w14:paraId="2706FBBB" w14:textId="031881B2" w:rsidR="00C46C52" w:rsidRPr="00284FA9" w:rsidRDefault="00C46C52" w:rsidP="00C46C5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Discussion Board</w:t>
            </w:r>
          </w:p>
        </w:tc>
        <w:tc>
          <w:tcPr>
            <w:tcW w:w="2880" w:type="dxa"/>
            <w:shd w:val="clear" w:color="auto" w:fill="92D050"/>
            <w:vAlign w:val="center"/>
          </w:tcPr>
          <w:p w14:paraId="51F3FE40" w14:textId="12197130" w:rsidR="00C46C52" w:rsidRPr="00284FA9" w:rsidRDefault="00C46C52" w:rsidP="00C46C5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Creating Assignment</w:t>
            </w:r>
          </w:p>
        </w:tc>
        <w:tc>
          <w:tcPr>
            <w:tcW w:w="2880" w:type="dxa"/>
            <w:shd w:val="clear" w:color="auto" w:fill="F73547"/>
            <w:vAlign w:val="center"/>
          </w:tcPr>
          <w:p w14:paraId="186DC01F" w14:textId="00B1F8DA" w:rsidR="00C46C52" w:rsidRPr="00284FA9" w:rsidRDefault="00C46C52" w:rsidP="00C46C5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me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9181"/>
        <w:tblW w:w="5577" w:type="dxa"/>
        <w:tblLook w:val="04A0" w:firstRow="1" w:lastRow="0" w:firstColumn="1" w:lastColumn="0" w:noHBand="0" w:noVBand="1"/>
      </w:tblPr>
      <w:tblGrid>
        <w:gridCol w:w="1859"/>
        <w:gridCol w:w="1859"/>
        <w:gridCol w:w="1859"/>
      </w:tblGrid>
      <w:tr w:rsidR="00225378" w:rsidRPr="00284FA9" w14:paraId="6E83B681" w14:textId="77777777" w:rsidTr="00225378">
        <w:trPr>
          <w:trHeight w:val="488"/>
        </w:trPr>
        <w:tc>
          <w:tcPr>
            <w:tcW w:w="1859" w:type="dxa"/>
          </w:tcPr>
          <w:p w14:paraId="5669ADA5" w14:textId="455ACEE8" w:rsidR="00225378" w:rsidRPr="00284FA9" w:rsidRDefault="00225378" w:rsidP="00490B9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Group 1</w:t>
            </w:r>
          </w:p>
        </w:tc>
        <w:tc>
          <w:tcPr>
            <w:tcW w:w="1859" w:type="dxa"/>
          </w:tcPr>
          <w:p w14:paraId="2F3775EC" w14:textId="5FE089E0" w:rsidR="00225378" w:rsidRPr="0074795F" w:rsidRDefault="00225378" w:rsidP="0074795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Group 2</w:t>
            </w:r>
          </w:p>
        </w:tc>
        <w:tc>
          <w:tcPr>
            <w:tcW w:w="1859" w:type="dxa"/>
          </w:tcPr>
          <w:p w14:paraId="7DB3B68C" w14:textId="6ECCF60A" w:rsidR="00225378" w:rsidRPr="0074795F" w:rsidRDefault="00225378" w:rsidP="0074795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Group 3</w:t>
            </w:r>
          </w:p>
        </w:tc>
      </w:tr>
      <w:tr w:rsidR="00225378" w:rsidRPr="00284FA9" w14:paraId="262A7944" w14:textId="77777777" w:rsidTr="00225378">
        <w:trPr>
          <w:trHeight w:val="488"/>
        </w:trPr>
        <w:tc>
          <w:tcPr>
            <w:tcW w:w="1859" w:type="dxa"/>
          </w:tcPr>
          <w:p w14:paraId="0F736215" w14:textId="59729425" w:rsidR="00225378" w:rsidRDefault="00225378" w:rsidP="00490B9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Electoral College</w:t>
            </w:r>
          </w:p>
        </w:tc>
        <w:tc>
          <w:tcPr>
            <w:tcW w:w="1859" w:type="dxa"/>
          </w:tcPr>
          <w:p w14:paraId="58866BB0" w14:textId="6280C11F" w:rsidR="00225378" w:rsidRPr="00284FA9" w:rsidRDefault="00225378" w:rsidP="00490B9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Cabinet</w:t>
            </w:r>
          </w:p>
        </w:tc>
        <w:tc>
          <w:tcPr>
            <w:tcW w:w="1859" w:type="dxa"/>
          </w:tcPr>
          <w:p w14:paraId="37DE1149" w14:textId="3526755D" w:rsidR="00225378" w:rsidRPr="00255909" w:rsidRDefault="00225378" w:rsidP="00490B9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</w:rPr>
              <w:t>Powers</w:t>
            </w:r>
          </w:p>
        </w:tc>
      </w:tr>
      <w:tr w:rsidR="00225378" w:rsidRPr="00284FA9" w14:paraId="7BFF1969" w14:textId="77777777" w:rsidTr="00225378">
        <w:trPr>
          <w:trHeight w:val="488"/>
        </w:trPr>
        <w:tc>
          <w:tcPr>
            <w:tcW w:w="1859" w:type="dxa"/>
          </w:tcPr>
          <w:p w14:paraId="467AE697" w14:textId="66828EBA" w:rsidR="00225378" w:rsidRDefault="00225378" w:rsidP="0074795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Name </w:t>
            </w:r>
            <w:r w:rsidRPr="007848B7">
              <w:rPr>
                <w:rFonts w:ascii="Century Gothic" w:hAnsi="Century Gothic"/>
              </w:rPr>
              <w:t>(</w:t>
            </w:r>
            <w:r>
              <w:rPr>
                <w:rFonts w:ascii="Century Gothic" w:hAnsi="Century Gothic"/>
              </w:rPr>
              <w:t>a</w:t>
            </w:r>
            <w:r w:rsidRPr="007848B7">
              <w:rPr>
                <w:rFonts w:ascii="Century Gothic" w:hAnsi="Century Gothic"/>
              </w:rPr>
              <w:t>)</w:t>
            </w:r>
          </w:p>
        </w:tc>
        <w:tc>
          <w:tcPr>
            <w:tcW w:w="1859" w:type="dxa"/>
          </w:tcPr>
          <w:p w14:paraId="692E126B" w14:textId="612947AA" w:rsidR="00225378" w:rsidRPr="00284FA9" w:rsidRDefault="00225378" w:rsidP="00490B9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Name</w:t>
            </w:r>
            <w:r w:rsidRPr="007848B7">
              <w:rPr>
                <w:rFonts w:ascii="Century Gothic" w:hAnsi="Century Gothic"/>
              </w:rPr>
              <w:t xml:space="preserve"> </w:t>
            </w:r>
            <w:r w:rsidRPr="0017541A">
              <w:rPr>
                <w:rFonts w:ascii="Century Gothic" w:hAnsi="Century Gothic"/>
              </w:rPr>
              <w:t>(</w:t>
            </w:r>
            <w:r>
              <w:rPr>
                <w:rFonts w:ascii="Century Gothic" w:hAnsi="Century Gothic"/>
              </w:rPr>
              <w:t>x</w:t>
            </w:r>
            <w:r w:rsidRPr="0017541A">
              <w:rPr>
                <w:rFonts w:ascii="Century Gothic" w:hAnsi="Century Gothic"/>
              </w:rPr>
              <w:t>)</w:t>
            </w:r>
          </w:p>
        </w:tc>
        <w:tc>
          <w:tcPr>
            <w:tcW w:w="1859" w:type="dxa"/>
          </w:tcPr>
          <w:p w14:paraId="27857DCC" w14:textId="291F810C" w:rsidR="00225378" w:rsidRPr="00284FA9" w:rsidRDefault="00225378" w:rsidP="00490B9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Name  </w:t>
            </w:r>
            <w:r w:rsidRPr="0017541A">
              <w:rPr>
                <w:rFonts w:ascii="Century Gothic" w:hAnsi="Century Gothic"/>
              </w:rPr>
              <w:t>(a)</w:t>
            </w:r>
          </w:p>
        </w:tc>
      </w:tr>
      <w:tr w:rsidR="00225378" w:rsidRPr="00284FA9" w14:paraId="15EB17FF" w14:textId="77777777" w:rsidTr="00225378">
        <w:trPr>
          <w:trHeight w:val="539"/>
        </w:trPr>
        <w:tc>
          <w:tcPr>
            <w:tcW w:w="1859" w:type="dxa"/>
          </w:tcPr>
          <w:p w14:paraId="047ED82B" w14:textId="39AA7267" w:rsidR="00225378" w:rsidRPr="00284FA9" w:rsidRDefault="00225378" w:rsidP="00490B9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Name </w:t>
            </w:r>
            <w:r>
              <w:rPr>
                <w:rFonts w:ascii="Century Gothic" w:hAnsi="Century Gothic"/>
              </w:rPr>
              <w:t>(t</w:t>
            </w:r>
            <w:r w:rsidRPr="0017541A">
              <w:rPr>
                <w:rFonts w:ascii="Century Gothic" w:hAnsi="Century Gothic"/>
              </w:rPr>
              <w:t>)</w:t>
            </w:r>
          </w:p>
        </w:tc>
        <w:tc>
          <w:tcPr>
            <w:tcW w:w="1859" w:type="dxa"/>
          </w:tcPr>
          <w:p w14:paraId="1137A93D" w14:textId="099CD879" w:rsidR="00225378" w:rsidRPr="00284FA9" w:rsidRDefault="00225378" w:rsidP="00490B9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Name </w:t>
            </w:r>
            <w:r>
              <w:rPr>
                <w:rFonts w:ascii="Century Gothic" w:hAnsi="Century Gothic"/>
              </w:rPr>
              <w:t>(z</w:t>
            </w:r>
            <w:r w:rsidRPr="0017541A">
              <w:rPr>
                <w:rFonts w:ascii="Century Gothic" w:hAnsi="Century Gothic"/>
              </w:rPr>
              <w:t>)</w:t>
            </w:r>
          </w:p>
        </w:tc>
        <w:tc>
          <w:tcPr>
            <w:tcW w:w="1859" w:type="dxa"/>
          </w:tcPr>
          <w:p w14:paraId="1F6444CE" w14:textId="3B8F183A" w:rsidR="00225378" w:rsidRPr="00284FA9" w:rsidRDefault="00225378" w:rsidP="0025590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Name </w:t>
            </w:r>
            <w:r>
              <w:rPr>
                <w:rFonts w:ascii="Century Gothic" w:hAnsi="Century Gothic"/>
              </w:rPr>
              <w:t>(x</w:t>
            </w:r>
            <w:r w:rsidRPr="0017541A">
              <w:rPr>
                <w:rFonts w:ascii="Century Gothic" w:hAnsi="Century Gothic"/>
              </w:rPr>
              <w:t>)</w:t>
            </w:r>
          </w:p>
        </w:tc>
      </w:tr>
      <w:tr w:rsidR="00225378" w:rsidRPr="00284FA9" w14:paraId="5EA6AFB1" w14:textId="77777777" w:rsidTr="00225378">
        <w:trPr>
          <w:trHeight w:val="503"/>
        </w:trPr>
        <w:tc>
          <w:tcPr>
            <w:tcW w:w="1859" w:type="dxa"/>
          </w:tcPr>
          <w:p w14:paraId="770448B5" w14:textId="5AF3A46B" w:rsidR="00225378" w:rsidRPr="00284FA9" w:rsidRDefault="00225378" w:rsidP="00490B9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Name </w:t>
            </w:r>
            <w:r>
              <w:rPr>
                <w:rFonts w:ascii="Century Gothic" w:hAnsi="Century Gothic"/>
              </w:rPr>
              <w:t>(t</w:t>
            </w:r>
            <w:r w:rsidRPr="0017541A">
              <w:rPr>
                <w:rFonts w:ascii="Century Gothic" w:hAnsi="Century Gothic"/>
              </w:rPr>
              <w:t>)</w:t>
            </w:r>
          </w:p>
        </w:tc>
        <w:tc>
          <w:tcPr>
            <w:tcW w:w="1859" w:type="dxa"/>
          </w:tcPr>
          <w:p w14:paraId="7A6634FF" w14:textId="6320F4DE" w:rsidR="00225378" w:rsidRPr="00284FA9" w:rsidRDefault="00225378" w:rsidP="00490B9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Name </w:t>
            </w:r>
            <w:r>
              <w:rPr>
                <w:rFonts w:ascii="Century Gothic" w:hAnsi="Century Gothic"/>
              </w:rPr>
              <w:t>(z</w:t>
            </w:r>
            <w:r w:rsidRPr="0017541A">
              <w:rPr>
                <w:rFonts w:ascii="Century Gothic" w:hAnsi="Century Gothic"/>
              </w:rPr>
              <w:t>)</w:t>
            </w:r>
          </w:p>
        </w:tc>
        <w:tc>
          <w:tcPr>
            <w:tcW w:w="1859" w:type="dxa"/>
          </w:tcPr>
          <w:p w14:paraId="3E0C1465" w14:textId="4241A1DB" w:rsidR="00225378" w:rsidRPr="007848B7" w:rsidRDefault="00225378" w:rsidP="0025590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Name </w:t>
            </w:r>
            <w:r w:rsidRPr="0017541A">
              <w:rPr>
                <w:rFonts w:ascii="Century Gothic" w:hAnsi="Century Gothic"/>
              </w:rPr>
              <w:t>(</w:t>
            </w:r>
            <w:r>
              <w:rPr>
                <w:rFonts w:ascii="Century Gothic" w:hAnsi="Century Gothic"/>
              </w:rPr>
              <w:t>x</w:t>
            </w:r>
            <w:r w:rsidRPr="0017541A">
              <w:rPr>
                <w:rFonts w:ascii="Century Gothic" w:hAnsi="Century Gothic"/>
              </w:rPr>
              <w:t>)</w:t>
            </w:r>
          </w:p>
        </w:tc>
      </w:tr>
      <w:tr w:rsidR="00225378" w:rsidRPr="00284FA9" w14:paraId="63CDC125" w14:textId="77777777" w:rsidTr="00225378">
        <w:trPr>
          <w:trHeight w:val="452"/>
        </w:trPr>
        <w:tc>
          <w:tcPr>
            <w:tcW w:w="1859" w:type="dxa"/>
          </w:tcPr>
          <w:p w14:paraId="3BAF0F77" w14:textId="77777777" w:rsidR="00225378" w:rsidRPr="00284FA9" w:rsidRDefault="00225378" w:rsidP="00490B9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59" w:type="dxa"/>
          </w:tcPr>
          <w:p w14:paraId="45F10CDD" w14:textId="5B18D7F0" w:rsidR="00225378" w:rsidRPr="00284FA9" w:rsidRDefault="00225378" w:rsidP="00490B9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Name </w:t>
            </w:r>
            <w:r w:rsidRPr="007848B7">
              <w:rPr>
                <w:rFonts w:ascii="Century Gothic" w:hAnsi="Century Gothic"/>
              </w:rPr>
              <w:t>(</w:t>
            </w:r>
            <w:r>
              <w:rPr>
                <w:rFonts w:ascii="Century Gothic" w:hAnsi="Century Gothic"/>
              </w:rPr>
              <w:t>a</w:t>
            </w:r>
            <w:r w:rsidRPr="007848B7">
              <w:rPr>
                <w:rFonts w:ascii="Century Gothic" w:hAnsi="Century Gothic"/>
              </w:rPr>
              <w:t>)</w:t>
            </w:r>
          </w:p>
        </w:tc>
        <w:tc>
          <w:tcPr>
            <w:tcW w:w="1859" w:type="dxa"/>
          </w:tcPr>
          <w:p w14:paraId="4B8762CF" w14:textId="3AED54F7" w:rsidR="00225378" w:rsidRPr="00284FA9" w:rsidRDefault="00225378" w:rsidP="00490B9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Name </w:t>
            </w:r>
            <w:r>
              <w:rPr>
                <w:rFonts w:ascii="Century Gothic" w:hAnsi="Century Gothic"/>
              </w:rPr>
              <w:t>(z</w:t>
            </w:r>
            <w:r w:rsidRPr="0017541A">
              <w:rPr>
                <w:rFonts w:ascii="Century Gothic" w:hAnsi="Century Gothic"/>
              </w:rPr>
              <w:t>)</w:t>
            </w:r>
          </w:p>
        </w:tc>
      </w:tr>
      <w:tr w:rsidR="00225378" w:rsidRPr="00284FA9" w14:paraId="4630080D" w14:textId="77777777" w:rsidTr="00225378">
        <w:trPr>
          <w:trHeight w:val="488"/>
        </w:trPr>
        <w:tc>
          <w:tcPr>
            <w:tcW w:w="1859" w:type="dxa"/>
          </w:tcPr>
          <w:p w14:paraId="6777904A" w14:textId="77777777" w:rsidR="00225378" w:rsidRPr="00284FA9" w:rsidRDefault="00225378" w:rsidP="00490B9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59" w:type="dxa"/>
          </w:tcPr>
          <w:p w14:paraId="70E75DA4" w14:textId="42FF66D5" w:rsidR="00225378" w:rsidRPr="00284FA9" w:rsidRDefault="00225378" w:rsidP="00490B9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Name</w:t>
            </w:r>
            <w:r w:rsidRPr="007848B7">
              <w:rPr>
                <w:rFonts w:ascii="Century Gothic" w:hAnsi="Century Gothic"/>
              </w:rPr>
              <w:t xml:space="preserve"> (</w:t>
            </w:r>
            <w:r>
              <w:rPr>
                <w:rFonts w:ascii="Century Gothic" w:hAnsi="Century Gothic"/>
              </w:rPr>
              <w:t>a</w:t>
            </w:r>
            <w:r w:rsidRPr="007848B7">
              <w:rPr>
                <w:rFonts w:ascii="Century Gothic" w:hAnsi="Century Gothic"/>
              </w:rPr>
              <w:t>)</w:t>
            </w:r>
          </w:p>
        </w:tc>
        <w:tc>
          <w:tcPr>
            <w:tcW w:w="1859" w:type="dxa"/>
          </w:tcPr>
          <w:p w14:paraId="770058F5" w14:textId="36EE3FA9" w:rsidR="00225378" w:rsidRPr="00284FA9" w:rsidRDefault="00225378" w:rsidP="00490B93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14:paraId="2BF23050" w14:textId="77777777" w:rsidR="00583952" w:rsidRDefault="00583952">
      <w:bookmarkStart w:id="0" w:name="_GoBack"/>
      <w:bookmarkEnd w:id="0"/>
    </w:p>
    <w:sectPr w:rsidR="00583952" w:rsidSect="00490B93">
      <w:pgSz w:w="12240" w:h="15840"/>
      <w:pgMar w:top="5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43"/>
    <w:rsid w:val="00000043"/>
    <w:rsid w:val="00072F92"/>
    <w:rsid w:val="000D2E0E"/>
    <w:rsid w:val="000D3006"/>
    <w:rsid w:val="00116854"/>
    <w:rsid w:val="001564F0"/>
    <w:rsid w:val="0017541A"/>
    <w:rsid w:val="00184D28"/>
    <w:rsid w:val="001B5819"/>
    <w:rsid w:val="001F210D"/>
    <w:rsid w:val="00225378"/>
    <w:rsid w:val="002369BE"/>
    <w:rsid w:val="00255909"/>
    <w:rsid w:val="00260562"/>
    <w:rsid w:val="00266854"/>
    <w:rsid w:val="002822DC"/>
    <w:rsid w:val="00284FA9"/>
    <w:rsid w:val="00285429"/>
    <w:rsid w:val="003432B4"/>
    <w:rsid w:val="003560F9"/>
    <w:rsid w:val="00361CEF"/>
    <w:rsid w:val="003708CE"/>
    <w:rsid w:val="003E1072"/>
    <w:rsid w:val="004126A5"/>
    <w:rsid w:val="00490B93"/>
    <w:rsid w:val="004A52AE"/>
    <w:rsid w:val="004F7810"/>
    <w:rsid w:val="00561FF1"/>
    <w:rsid w:val="005712C4"/>
    <w:rsid w:val="005764E2"/>
    <w:rsid w:val="00583952"/>
    <w:rsid w:val="005D3A06"/>
    <w:rsid w:val="006F4FA8"/>
    <w:rsid w:val="00727A41"/>
    <w:rsid w:val="0074795F"/>
    <w:rsid w:val="007848B7"/>
    <w:rsid w:val="007921FD"/>
    <w:rsid w:val="007E315A"/>
    <w:rsid w:val="00850641"/>
    <w:rsid w:val="00864A86"/>
    <w:rsid w:val="008C0A6E"/>
    <w:rsid w:val="008F4685"/>
    <w:rsid w:val="0091722B"/>
    <w:rsid w:val="0092317B"/>
    <w:rsid w:val="00926A1B"/>
    <w:rsid w:val="00936881"/>
    <w:rsid w:val="0099434F"/>
    <w:rsid w:val="00A06E80"/>
    <w:rsid w:val="00A15594"/>
    <w:rsid w:val="00A31176"/>
    <w:rsid w:val="00A45F09"/>
    <w:rsid w:val="00A648F5"/>
    <w:rsid w:val="00A7481E"/>
    <w:rsid w:val="00A753DD"/>
    <w:rsid w:val="00A76D1E"/>
    <w:rsid w:val="00AD729F"/>
    <w:rsid w:val="00B25B72"/>
    <w:rsid w:val="00B262CE"/>
    <w:rsid w:val="00B45A6D"/>
    <w:rsid w:val="00BC0DB2"/>
    <w:rsid w:val="00BE2B19"/>
    <w:rsid w:val="00BE4403"/>
    <w:rsid w:val="00BF7753"/>
    <w:rsid w:val="00C030DF"/>
    <w:rsid w:val="00C43310"/>
    <w:rsid w:val="00C469D4"/>
    <w:rsid w:val="00C46C52"/>
    <w:rsid w:val="00C56049"/>
    <w:rsid w:val="00C61F0A"/>
    <w:rsid w:val="00C7753E"/>
    <w:rsid w:val="00C94034"/>
    <w:rsid w:val="00CC3DEE"/>
    <w:rsid w:val="00CD2F2B"/>
    <w:rsid w:val="00CD415D"/>
    <w:rsid w:val="00CE2573"/>
    <w:rsid w:val="00CF749A"/>
    <w:rsid w:val="00D76C77"/>
    <w:rsid w:val="00D864B6"/>
    <w:rsid w:val="00D915D2"/>
    <w:rsid w:val="00E347B3"/>
    <w:rsid w:val="00E4383D"/>
    <w:rsid w:val="00EC05FC"/>
    <w:rsid w:val="00ED1471"/>
    <w:rsid w:val="00EF6A81"/>
    <w:rsid w:val="00F175F2"/>
    <w:rsid w:val="00F375CC"/>
    <w:rsid w:val="00F41CB7"/>
    <w:rsid w:val="00F46C94"/>
    <w:rsid w:val="00F76802"/>
    <w:rsid w:val="00FA3F47"/>
    <w:rsid w:val="00FB7245"/>
    <w:rsid w:val="00FB7B8C"/>
    <w:rsid w:val="00FD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E51364"/>
  <w14:defaultImageDpi w14:val="300"/>
  <w15:docId w15:val="{1B4124DC-398B-4EDE-BBCA-3686DEA4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ilter">
  <a:themeElements>
    <a:clrScheme name="Kilter">
      <a:dk1>
        <a:sysClr val="windowText" lastClr="000000"/>
      </a:dk1>
      <a:lt1>
        <a:sysClr val="window" lastClr="FFFFFF"/>
      </a:lt1>
      <a:dk2>
        <a:srgbClr val="318FC5"/>
      </a:dk2>
      <a:lt2>
        <a:srgbClr val="AEE8FB"/>
      </a:lt2>
      <a:accent1>
        <a:srgbClr val="76C5EF"/>
      </a:accent1>
      <a:accent2>
        <a:srgbClr val="FEA022"/>
      </a:accent2>
      <a:accent3>
        <a:srgbClr val="FF6700"/>
      </a:accent3>
      <a:accent4>
        <a:srgbClr val="70A525"/>
      </a:accent4>
      <a:accent5>
        <a:srgbClr val="A5D848"/>
      </a:accent5>
      <a:accent6>
        <a:srgbClr val="20768C"/>
      </a:accent6>
      <a:hlink>
        <a:srgbClr val="7AB6E8"/>
      </a:hlink>
      <a:folHlink>
        <a:srgbClr val="83B0D3"/>
      </a:folHlink>
    </a:clrScheme>
    <a:fontScheme name="Kilter">
      <a:majorFont>
        <a:latin typeface="Rockwell"/>
        <a:ea typeface=""/>
        <a:cs typeface=""/>
        <a:font script="Grek" typeface="Cambria"/>
        <a:font script="Cyrl" typeface="Cambria"/>
        <a:font script="Jpan" typeface="ＭＳ 明朝"/>
        <a:font script="Hang" typeface="바탕"/>
        <a:font script="Hans" typeface="华文新魏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ＭＳ 明朝"/>
        <a:font script="Hang" typeface="바탕"/>
        <a:font script="Hans" typeface="华文新魏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ilter">
      <a:fillStyleLst>
        <a:solidFill>
          <a:schemeClr val="phClr"/>
        </a:solidFill>
        <a:gradFill rotWithShape="1">
          <a:gsLst>
            <a:gs pos="0">
              <a:schemeClr val="phClr">
                <a:tint val="14000"/>
                <a:satMod val="180000"/>
                <a:lumMod val="100000"/>
              </a:schemeClr>
            </a:gs>
            <a:gs pos="42000">
              <a:schemeClr val="phClr">
                <a:tint val="40000"/>
                <a:satMod val="160000"/>
                <a:lumMod val="94000"/>
              </a:schemeClr>
            </a:gs>
            <a:gs pos="100000">
              <a:schemeClr val="phClr">
                <a:tint val="94000"/>
                <a:satMod val="140000"/>
              </a:schemeClr>
            </a:gs>
          </a:gsLst>
          <a:lin ang="5160000" scaled="1"/>
        </a:gradFill>
        <a:gradFill rotWithShape="1">
          <a:gsLst>
            <a:gs pos="38000">
              <a:schemeClr val="phClr">
                <a:satMod val="120000"/>
              </a:schemeClr>
            </a:gs>
            <a:gs pos="100000">
              <a:schemeClr val="phClr">
                <a:shade val="60000"/>
                <a:satMod val="180000"/>
                <a:lumMod val="70000"/>
              </a:schemeClr>
            </a:gs>
          </a:gsLst>
          <a:lin ang="4680000" scaled="0"/>
        </a:gradFill>
      </a:fillStyleLst>
      <a:lnStyleLst>
        <a:ln w="12700" cap="flat" cmpd="sng" algn="ctr">
          <a:solidFill>
            <a:schemeClr val="phClr">
              <a:shade val="50000"/>
            </a:schemeClr>
          </a:solidFill>
          <a:prstDash val="solid"/>
        </a:ln>
        <a:ln w="2540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76200" dist="25400" dir="5400000" rotWithShape="0">
              <a:srgbClr val="000000">
                <a:alpha val="5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152400" h="63500" prst="softRound"/>
          </a:sp3d>
        </a:effectStyle>
        <a:effectStyle>
          <a:effectLst>
            <a:outerShdw blurRad="107950" dist="12700" dir="5040000" rotWithShape="0">
              <a:srgbClr val="000000">
                <a:alpha val="5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h="63500" prst="softRound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  <a:satMod val="140000"/>
                <a:lumMod val="120000"/>
              </a:schemeClr>
            </a:gs>
            <a:gs pos="100000">
              <a:schemeClr val="phClr">
                <a:tint val="95000"/>
                <a:shade val="70000"/>
                <a:satMod val="180000"/>
                <a:lumMod val="82000"/>
              </a:schemeClr>
            </a:gs>
          </a:gsLst>
          <a:path path="circle">
            <a:fillToRect l="25000" t="25000" r="25000" b="25000"/>
          </a:path>
        </a:gradFill>
        <a:gradFill rotWithShape="1">
          <a:gsLst>
            <a:gs pos="0">
              <a:schemeClr val="phClr">
                <a:tint val="94000"/>
                <a:satMod val="140000"/>
                <a:lumMod val="120000"/>
              </a:schemeClr>
            </a:gs>
            <a:gs pos="100000">
              <a:schemeClr val="phClr">
                <a:tint val="97000"/>
                <a:shade val="70000"/>
                <a:satMod val="190000"/>
                <a:lumMod val="72000"/>
              </a:schemeClr>
            </a:gs>
          </a:gsLst>
          <a:path path="circle">
            <a:fillToRect l="50000" t="50000" r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9746CB-B6A2-4AA2-A687-2B9760867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Tinnesand-Darnold</dc:creator>
  <cp:keywords/>
  <dc:description/>
  <cp:lastModifiedBy>jdalrymple</cp:lastModifiedBy>
  <cp:revision>2</cp:revision>
  <cp:lastPrinted>2013-01-11T22:47:00Z</cp:lastPrinted>
  <dcterms:created xsi:type="dcterms:W3CDTF">2016-12-13T20:50:00Z</dcterms:created>
  <dcterms:modified xsi:type="dcterms:W3CDTF">2016-12-13T20:50:00Z</dcterms:modified>
</cp:coreProperties>
</file>