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73" w:rsidRPr="007265AE" w:rsidRDefault="007265AE" w:rsidP="00726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AE">
        <w:rPr>
          <w:rFonts w:ascii="Times New Roman" w:hAnsi="Times New Roman" w:cs="Times New Roman"/>
          <w:b/>
          <w:sz w:val="24"/>
          <w:szCs w:val="24"/>
        </w:rPr>
        <w:t>“To A Mouse” by Robert Burns</w:t>
      </w:r>
    </w:p>
    <w:p w:rsidR="007265AE" w:rsidRDefault="007265AE" w:rsidP="0072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</w:t>
      </w:r>
    </w:p>
    <w:p w:rsidR="007265AE" w:rsidRDefault="007265AE" w:rsidP="0072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5AE" w:rsidRPr="007265AE" w:rsidRDefault="007265AE" w:rsidP="007265AE">
      <w:pPr>
        <w:rPr>
          <w:rFonts w:ascii="Times New Roman" w:hAnsi="Times New Roman" w:cs="Times New Roman"/>
          <w:i/>
          <w:sz w:val="24"/>
          <w:szCs w:val="24"/>
        </w:rPr>
      </w:pPr>
      <w:r w:rsidRPr="007265AE">
        <w:rPr>
          <w:rFonts w:ascii="Times New Roman" w:hAnsi="Times New Roman" w:cs="Times New Roman"/>
          <w:i/>
          <w:sz w:val="24"/>
          <w:szCs w:val="24"/>
        </w:rPr>
        <w:t xml:space="preserve">On </w:t>
      </w:r>
      <w:proofErr w:type="gramStart"/>
      <w:r w:rsidRPr="007265AE">
        <w:rPr>
          <w:rFonts w:ascii="Times New Roman" w:hAnsi="Times New Roman" w:cs="Times New Roman"/>
          <w:i/>
          <w:sz w:val="24"/>
          <w:szCs w:val="24"/>
        </w:rPr>
        <w:t>Turning</w:t>
      </w:r>
      <w:proofErr w:type="gramEnd"/>
      <w:r w:rsidRPr="007265AE">
        <w:rPr>
          <w:rFonts w:ascii="Times New Roman" w:hAnsi="Times New Roman" w:cs="Times New Roman"/>
          <w:i/>
          <w:sz w:val="24"/>
          <w:szCs w:val="24"/>
        </w:rPr>
        <w:t xml:space="preserve"> up in Her Nest with the Plough, November, 1785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Wee,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sleeket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cowran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tim’rous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beastie,</w:t>
      </w:r>
      <w:bookmarkStart w:id="0" w:name="_GoBack"/>
      <w:bookmarkEnd w:id="0"/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O, what a panic’s in thy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breastie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Thou need </w:t>
      </w:r>
      <w:proofErr w:type="spellStart"/>
      <w:proofErr w:type="gramStart"/>
      <w:r w:rsidRPr="007265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265AE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awa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sae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hasty,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Wi’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bickerin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brattle!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I wad be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laith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an’ chase thee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Wi’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murd’ring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pattle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>I’m truly sorry Man’s dominion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>Has broken Nature’s social union,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>An’ justifies that ill opinion,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265AE">
        <w:rPr>
          <w:rFonts w:ascii="Times New Roman" w:hAnsi="Times New Roman" w:cs="Times New Roman"/>
          <w:sz w:val="24"/>
          <w:szCs w:val="24"/>
        </w:rPr>
        <w:t>Which makes thee startle,</w:t>
      </w:r>
      <w:proofErr w:type="gramEnd"/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>At me, thy poor, earth-born companion,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An’ fellow-mortal!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I doubt </w:t>
      </w:r>
      <w:proofErr w:type="spellStart"/>
      <w:proofErr w:type="gramStart"/>
      <w:r w:rsidRPr="007265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26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whyles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, but thou may thieve;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What then? </w:t>
      </w:r>
      <w:proofErr w:type="gramStart"/>
      <w:r w:rsidRPr="007265AE">
        <w:rPr>
          <w:rFonts w:ascii="Times New Roman" w:hAnsi="Times New Roman" w:cs="Times New Roman"/>
          <w:sz w:val="24"/>
          <w:szCs w:val="24"/>
        </w:rPr>
        <w:t>poor</w:t>
      </w:r>
      <w:proofErr w:type="gramEnd"/>
      <w:r w:rsidRPr="007265AE">
        <w:rPr>
          <w:rFonts w:ascii="Times New Roman" w:hAnsi="Times New Roman" w:cs="Times New Roman"/>
          <w:sz w:val="24"/>
          <w:szCs w:val="24"/>
        </w:rPr>
        <w:t xml:space="preserve"> beastie, thou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maun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live!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daimen-icker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thrave</w:t>
      </w:r>
      <w:proofErr w:type="spellEnd"/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’S a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’ request: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I’ll get a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blessin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’ the lave,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An’ never </w:t>
      </w:r>
      <w:proofErr w:type="gramStart"/>
      <w:r w:rsidRPr="007265AE">
        <w:rPr>
          <w:rFonts w:ascii="Times New Roman" w:hAnsi="Times New Roman" w:cs="Times New Roman"/>
          <w:sz w:val="24"/>
          <w:szCs w:val="24"/>
        </w:rPr>
        <w:t>miss ’t</w:t>
      </w:r>
      <w:proofErr w:type="gramEnd"/>
      <w:r w:rsidRPr="007265AE">
        <w:rPr>
          <w:rFonts w:ascii="Times New Roman" w:hAnsi="Times New Roman" w:cs="Times New Roman"/>
          <w:sz w:val="24"/>
          <w:szCs w:val="24"/>
        </w:rPr>
        <w:t>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>Thy wee-bit housie, too, in ruin!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It’s silly </w:t>
      </w:r>
      <w:proofErr w:type="spellStart"/>
      <w:proofErr w:type="gramStart"/>
      <w:r w:rsidRPr="007265AE">
        <w:rPr>
          <w:rFonts w:ascii="Times New Roman" w:hAnsi="Times New Roman" w:cs="Times New Roman"/>
          <w:sz w:val="24"/>
          <w:szCs w:val="24"/>
        </w:rPr>
        <w:t>wa’s</w:t>
      </w:r>
      <w:proofErr w:type="spellEnd"/>
      <w:proofErr w:type="gramEnd"/>
      <w:r w:rsidRPr="007265A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win’s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strewin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An’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naething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, now,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big a new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O’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foggage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green!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An’ bleak December’s winds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ensuin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Baith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snell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an’ keen!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>Thou saw the fields laid bare an’ waste,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An’ weary </w:t>
      </w:r>
      <w:proofErr w:type="gramStart"/>
      <w:r w:rsidRPr="007265AE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72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comin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fast,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An’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cozie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here, beneath the blast,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Thou thought to dwell,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Till crash! </w:t>
      </w:r>
      <w:proofErr w:type="gramStart"/>
      <w:r w:rsidRPr="007265A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65AE">
        <w:rPr>
          <w:rFonts w:ascii="Times New Roman" w:hAnsi="Times New Roman" w:cs="Times New Roman"/>
          <w:sz w:val="24"/>
          <w:szCs w:val="24"/>
        </w:rPr>
        <w:t xml:space="preserve"> cruel coulter past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265AE">
        <w:rPr>
          <w:rFonts w:ascii="Times New Roman" w:hAnsi="Times New Roman" w:cs="Times New Roman"/>
          <w:sz w:val="24"/>
          <w:szCs w:val="24"/>
        </w:rPr>
        <w:t xml:space="preserve">Out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thro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’ thy cell.</w:t>
      </w:r>
      <w:proofErr w:type="gramEnd"/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That wee-bit heap o’ leaves an’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stibble</w:t>
      </w:r>
      <w:proofErr w:type="spellEnd"/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Has cost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monie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a weary nibble!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Now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thou’s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turn’d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out, for a’ thy trouble,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But house or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hald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thole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7265AE">
        <w:rPr>
          <w:rFonts w:ascii="Times New Roman" w:hAnsi="Times New Roman" w:cs="Times New Roman"/>
          <w:sz w:val="24"/>
          <w:szCs w:val="24"/>
        </w:rPr>
        <w:t>Winter’s</w:t>
      </w:r>
      <w:proofErr w:type="gramEnd"/>
      <w:r w:rsidRPr="007265AE">
        <w:rPr>
          <w:rFonts w:ascii="Times New Roman" w:hAnsi="Times New Roman" w:cs="Times New Roman"/>
          <w:sz w:val="24"/>
          <w:szCs w:val="24"/>
        </w:rPr>
        <w:t xml:space="preserve"> sleety dribble,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An’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cranreuch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cauld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Mousie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, thou art no thy-lane,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>In proving foresight may be vain: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>The best laid schemes o’ Mice an’ Men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Gang aft agley,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An’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lea’e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nought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but grief an’ pain,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For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promis’d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joy!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Still, thou art blest,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compar’d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65AE">
        <w:rPr>
          <w:rFonts w:ascii="Times New Roman" w:hAnsi="Times New Roman" w:cs="Times New Roman"/>
          <w:sz w:val="24"/>
          <w:szCs w:val="24"/>
        </w:rPr>
        <w:t>wi</w:t>
      </w:r>
      <w:proofErr w:type="spellEnd"/>
      <w:proofErr w:type="gramEnd"/>
      <w:r w:rsidRPr="007265AE">
        <w:rPr>
          <w:rFonts w:ascii="Times New Roman" w:hAnsi="Times New Roman" w:cs="Times New Roman"/>
          <w:sz w:val="24"/>
          <w:szCs w:val="24"/>
        </w:rPr>
        <w:t>’ me!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The present only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toucheth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 thee: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 xml:space="preserve">! I backward cast my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e’e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On prospects drear!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An’ forward </w:t>
      </w:r>
      <w:proofErr w:type="spellStart"/>
      <w:r w:rsidRPr="007265AE">
        <w:rPr>
          <w:rFonts w:ascii="Times New Roman" w:hAnsi="Times New Roman" w:cs="Times New Roman"/>
          <w:sz w:val="24"/>
          <w:szCs w:val="24"/>
        </w:rPr>
        <w:t>tho</w:t>
      </w:r>
      <w:proofErr w:type="spellEnd"/>
      <w:r w:rsidRPr="007265AE">
        <w:rPr>
          <w:rFonts w:ascii="Times New Roman" w:hAnsi="Times New Roman" w:cs="Times New Roman"/>
          <w:sz w:val="24"/>
          <w:szCs w:val="24"/>
        </w:rPr>
        <w:t>’ I canna see,</w:t>
      </w:r>
    </w:p>
    <w:p w:rsidR="007265AE" w:rsidRPr="007265AE" w:rsidRDefault="007265AE" w:rsidP="007265AE">
      <w:pPr>
        <w:rPr>
          <w:rFonts w:ascii="Times New Roman" w:hAnsi="Times New Roman" w:cs="Times New Roman"/>
          <w:sz w:val="24"/>
          <w:szCs w:val="24"/>
        </w:rPr>
      </w:pPr>
      <w:r w:rsidRPr="007265AE">
        <w:rPr>
          <w:rFonts w:ascii="Times New Roman" w:hAnsi="Times New Roman" w:cs="Times New Roman"/>
          <w:sz w:val="24"/>
          <w:szCs w:val="24"/>
        </w:rPr>
        <w:t xml:space="preserve">          I guess an’ fear!</w:t>
      </w:r>
    </w:p>
    <w:sectPr w:rsidR="007265AE" w:rsidRPr="0072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AE"/>
    <w:rsid w:val="005063E0"/>
    <w:rsid w:val="007265AE"/>
    <w:rsid w:val="00DF5424"/>
    <w:rsid w:val="00ED1019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96F00EA8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School District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McKee</dc:creator>
  <cp:lastModifiedBy>Katie McKee</cp:lastModifiedBy>
  <cp:revision>1</cp:revision>
  <cp:lastPrinted>2015-03-31T20:55:00Z</cp:lastPrinted>
  <dcterms:created xsi:type="dcterms:W3CDTF">2015-03-31T20:55:00Z</dcterms:created>
  <dcterms:modified xsi:type="dcterms:W3CDTF">2015-03-31T20:56:00Z</dcterms:modified>
</cp:coreProperties>
</file>