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1D5B56" w:rsidRDefault="00B44D76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285pt;height:45.9pt;z-index:251665408;mso-position-horizontal:center;mso-width-relative:margin;mso-height-relative:margin" strokecolor="#0070c0" strokeweight="4.5pt">
            <v:stroke linestyle="thinThick"/>
            <v:textbox style="mso-next-textbox:#_x0000_s1031">
              <w:txbxContent>
                <w:p w:rsidR="001753E0" w:rsidRPr="00485AC6" w:rsidRDefault="0064468D" w:rsidP="001753E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Titration</w:t>
                  </w:r>
                  <w:r w:rsidR="00305F4B">
                    <w:rPr>
                      <w:rFonts w:cs="Times New Roman"/>
                      <w:sz w:val="28"/>
                      <w:szCs w:val="28"/>
                    </w:rPr>
                    <w:t>s and Polyprotic Acids</w:t>
                  </w:r>
                  <w:r w:rsidR="00F665C8">
                    <w:rPr>
                      <w:rFonts w:cs="Times New Roman"/>
                      <w:sz w:val="28"/>
                      <w:szCs w:val="28"/>
                    </w:rPr>
                    <w:t>– Reading</w:t>
                  </w:r>
                  <w:r w:rsidR="001A26B8" w:rsidRPr="00485AC6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Times New Roman"/>
                      <w:sz w:val="28"/>
                      <w:szCs w:val="28"/>
                    </w:rPr>
                    <w:t>Guide</w:t>
                  </w:r>
                </w:p>
                <w:p w:rsidR="001753E0" w:rsidRPr="00485AC6" w:rsidRDefault="0064468D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</w:t>
                  </w:r>
                  <w:r w:rsidR="00E76C31">
                    <w:rPr>
                      <w:rFonts w:cs="Times New Roman"/>
                      <w:i/>
                      <w:sz w:val="24"/>
                      <w:szCs w:val="24"/>
                    </w:rPr>
                    <w:t>ection</w:t>
                  </w:r>
                  <w:r w:rsidR="00305F4B">
                    <w:rPr>
                      <w:rFonts w:cs="Times New Roman"/>
                      <w:i/>
                      <w:sz w:val="24"/>
                      <w:szCs w:val="24"/>
                    </w:rPr>
                    <w:t xml:space="preserve"> 14.5 and 14.7</w:t>
                  </w:r>
                  <w:r w:rsidR="00D53AA8"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305F4B">
                    <w:rPr>
                      <w:rFonts w:cs="Times New Roman"/>
                      <w:i/>
                      <w:sz w:val="24"/>
                      <w:szCs w:val="24"/>
                    </w:rPr>
                    <w:t xml:space="preserve">in </w:t>
                  </w:r>
                  <w:proofErr w:type="spellStart"/>
                  <w:r w:rsidR="00305F4B"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</w:txbxContent>
            </v:textbox>
          </v:shape>
        </w:pict>
      </w:r>
    </w:p>
    <w:p w:rsidR="001753E0" w:rsidRPr="001D5B56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A050F7" w:rsidRDefault="00A050F7" w:rsidP="001D5B5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3B3608" w:rsidRPr="001D5B56" w:rsidRDefault="003B3608" w:rsidP="001D5B56">
      <w:pPr>
        <w:spacing w:line="240" w:lineRule="auto"/>
        <w:contextualSpacing/>
        <w:rPr>
          <w:rFonts w:cs="Times New Roman"/>
        </w:rPr>
      </w:pPr>
    </w:p>
    <w:p w:rsidR="00305F4B" w:rsidRPr="001D5B56" w:rsidRDefault="00B44D76" w:rsidP="00305F4B">
      <w:pPr>
        <w:spacing w:line="240" w:lineRule="auto"/>
        <w:contextualSpacing/>
        <w:rPr>
          <w:rFonts w:cs="Times New Roman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4" type="#_x0000_t202" style="width:206.2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305F4B" w:rsidRPr="00485AC6" w:rsidRDefault="00305F4B" w:rsidP="00305F4B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Polyprotic Acids </w:t>
                  </w:r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cs="Times New Roman"/>
                      <w:b/>
                      <w:sz w:val="24"/>
                      <w:szCs w:val="24"/>
                    </w:rPr>
                    <w:t>section 14.5)</w:t>
                  </w:r>
                </w:p>
              </w:txbxContent>
            </v:textbox>
            <w10:anchorlock/>
          </v:shape>
        </w:pict>
      </w:r>
    </w:p>
    <w:p w:rsidR="00305F4B" w:rsidRDefault="00305F4B" w:rsidP="00305F4B">
      <w:pPr>
        <w:spacing w:line="240" w:lineRule="auto"/>
        <w:contextualSpacing/>
        <w:rPr>
          <w:rFonts w:cs="Times New Roman"/>
        </w:rPr>
      </w:pPr>
      <w:bookmarkStart w:id="0" w:name="_GoBack"/>
      <w:bookmarkEnd w:id="0"/>
    </w:p>
    <w:p w:rsidR="00305F4B" w:rsidRDefault="0011539E" w:rsidP="00305F4B">
      <w:pPr>
        <w:spacing w:line="240" w:lineRule="auto"/>
        <w:contextualSpacing/>
        <w:rPr>
          <w:rFonts w:cs="Times New Roman"/>
          <w:sz w:val="24"/>
          <w:szCs w:val="24"/>
        </w:rPr>
      </w:pPr>
      <w:r w:rsidRPr="0011539E">
        <w:rPr>
          <w:rFonts w:cs="Times New Roman"/>
          <w:sz w:val="24"/>
          <w:szCs w:val="24"/>
        </w:rPr>
        <w:t xml:space="preserve">Polyprotic acids contain </w:t>
      </w:r>
      <w:r w:rsidRPr="0011539E">
        <w:rPr>
          <w:rFonts w:cs="Times New Roman"/>
          <w:b/>
          <w:sz w:val="24"/>
          <w:szCs w:val="24"/>
        </w:rPr>
        <w:t>more than one</w:t>
      </w:r>
      <w:r w:rsidRPr="0011539E">
        <w:rPr>
          <w:rFonts w:cs="Times New Roman"/>
          <w:sz w:val="24"/>
          <w:szCs w:val="24"/>
        </w:rPr>
        <w:t xml:space="preserve"> </w:t>
      </w:r>
      <w:proofErr w:type="spellStart"/>
      <w:r w:rsidRPr="0011539E">
        <w:rPr>
          <w:rFonts w:cs="Times New Roman"/>
          <w:sz w:val="24"/>
          <w:szCs w:val="24"/>
        </w:rPr>
        <w:t>ionizable</w:t>
      </w:r>
      <w:proofErr w:type="spellEnd"/>
      <w:r w:rsidRPr="0011539E">
        <w:rPr>
          <w:rFonts w:cs="Times New Roman"/>
          <w:sz w:val="24"/>
          <w:szCs w:val="24"/>
        </w:rPr>
        <w:t xml:space="preserve"> _________________ per molecule.</w:t>
      </w:r>
    </w:p>
    <w:p w:rsidR="0011539E" w:rsidRPr="0011539E" w:rsidRDefault="0011539E" w:rsidP="00305F4B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A050F7" w:rsidRDefault="0011539E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For all polyprotic acids, a __________________ ionization process occurs.</w:t>
      </w:r>
      <w:r w:rsidR="004E0F98">
        <w:rPr>
          <w:rFonts w:cs="Times New Roman"/>
          <w:sz w:val="24"/>
          <w:szCs w:val="24"/>
        </w:rPr>
        <w:t xml:space="preserve"> </w:t>
      </w:r>
    </w:p>
    <w:p w:rsidR="004E0F98" w:rsidRDefault="004E0F98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E0F98" w:rsidRDefault="004E0F98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Give the chemical equation for the first and second ionization of </w:t>
      </w:r>
      <w:proofErr w:type="spellStart"/>
      <w:r>
        <w:rPr>
          <w:rFonts w:cs="Times New Roman"/>
          <w:sz w:val="24"/>
          <w:szCs w:val="24"/>
        </w:rPr>
        <w:t>hydrosulfuric</w:t>
      </w:r>
      <w:proofErr w:type="spellEnd"/>
      <w:r>
        <w:rPr>
          <w:rFonts w:cs="Times New Roman"/>
          <w:sz w:val="24"/>
          <w:szCs w:val="24"/>
        </w:rPr>
        <w:t xml:space="preserve"> acid, H</w:t>
      </w:r>
      <w:r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>S.</w:t>
      </w:r>
    </w:p>
    <w:p w:rsidR="004E0F98" w:rsidRDefault="004E0F98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E0F98" w:rsidRDefault="004E0F98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E0F98" w:rsidRDefault="004E0F98" w:rsidP="001753E0">
      <w:pPr>
        <w:spacing w:line="240" w:lineRule="auto"/>
        <w:contextualSpacing/>
        <w:rPr>
          <w:sz w:val="24"/>
        </w:rPr>
      </w:pPr>
      <w:r>
        <w:rPr>
          <w:rFonts w:cs="Times New Roman"/>
          <w:sz w:val="24"/>
          <w:szCs w:val="24"/>
        </w:rPr>
        <w:tab/>
        <w:t>First ionization:</w:t>
      </w:r>
      <w:r>
        <w:rPr>
          <w:rFonts w:cs="Times New Roman"/>
          <w:sz w:val="24"/>
          <w:szCs w:val="24"/>
        </w:rPr>
        <w:tab/>
        <w:t>H</w:t>
      </w:r>
      <w:r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>S (</w:t>
      </w:r>
      <w:proofErr w:type="spellStart"/>
      <w:r>
        <w:rPr>
          <w:rFonts w:cs="Times New Roman"/>
          <w:i/>
          <w:sz w:val="24"/>
          <w:szCs w:val="24"/>
        </w:rPr>
        <w:t>aq</w:t>
      </w:r>
      <w:proofErr w:type="spellEnd"/>
      <w:r>
        <w:rPr>
          <w:rFonts w:cs="Times New Roman"/>
          <w:sz w:val="24"/>
          <w:szCs w:val="24"/>
        </w:rPr>
        <w:t>) + H</w:t>
      </w:r>
      <w:r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>O (</w:t>
      </w:r>
      <w:r>
        <w:rPr>
          <w:rFonts w:cs="Times New Roman"/>
          <w:i/>
          <w:sz w:val="24"/>
          <w:szCs w:val="24"/>
        </w:rPr>
        <w:t>l</w:t>
      </w:r>
      <w:r>
        <w:rPr>
          <w:rFonts w:cs="Times New Roman"/>
          <w:sz w:val="24"/>
          <w:szCs w:val="24"/>
        </w:rPr>
        <w:t xml:space="preserve">)      </w:t>
      </w:r>
      <w:r w:rsidRPr="00BB4FD2">
        <w:rPr>
          <w:sz w:val="24"/>
        </w:rPr>
        <w:sym w:font="Wingdings 3" w:char="F044"/>
      </w:r>
    </w:p>
    <w:p w:rsidR="004E0F98" w:rsidRDefault="004E0F98" w:rsidP="001753E0">
      <w:pPr>
        <w:spacing w:line="240" w:lineRule="auto"/>
        <w:contextualSpacing/>
        <w:rPr>
          <w:sz w:val="24"/>
        </w:rPr>
      </w:pPr>
    </w:p>
    <w:p w:rsidR="004E0F98" w:rsidRDefault="004E0F98" w:rsidP="001753E0">
      <w:pPr>
        <w:spacing w:line="240" w:lineRule="auto"/>
        <w:contextualSpacing/>
        <w:rPr>
          <w:sz w:val="24"/>
        </w:rPr>
      </w:pPr>
    </w:p>
    <w:p w:rsidR="004E0F98" w:rsidRDefault="004E0F98" w:rsidP="001753E0">
      <w:pPr>
        <w:spacing w:line="240" w:lineRule="auto"/>
        <w:contextualSpacing/>
        <w:rPr>
          <w:sz w:val="24"/>
        </w:rPr>
      </w:pPr>
      <w:r>
        <w:rPr>
          <w:sz w:val="24"/>
        </w:rPr>
        <w:tab/>
        <w:t>Second ionization:</w:t>
      </w:r>
    </w:p>
    <w:p w:rsidR="004E0F98" w:rsidRPr="004E0F98" w:rsidRDefault="004E0F98" w:rsidP="001753E0">
      <w:pPr>
        <w:spacing w:line="240" w:lineRule="auto"/>
        <w:contextualSpacing/>
        <w:rPr>
          <w:rFonts w:cs="Times New Roman"/>
        </w:rPr>
      </w:pPr>
    </w:p>
    <w:p w:rsidR="00305F4B" w:rsidRDefault="00305F4B" w:rsidP="001753E0">
      <w:pPr>
        <w:spacing w:line="240" w:lineRule="auto"/>
        <w:contextualSpacing/>
        <w:rPr>
          <w:rFonts w:cs="Times New Roman"/>
        </w:rPr>
      </w:pPr>
    </w:p>
    <w:p w:rsidR="00305F4B" w:rsidRPr="004E0F98" w:rsidRDefault="004E0F98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 w:rsidRPr="004E0F98">
        <w:rPr>
          <w:rFonts w:cs="Times New Roman"/>
          <w:sz w:val="24"/>
          <w:szCs w:val="24"/>
        </w:rPr>
        <w:t>In the abo</w:t>
      </w:r>
      <w:r>
        <w:rPr>
          <w:rFonts w:cs="Times New Roman"/>
          <w:sz w:val="24"/>
          <w:szCs w:val="24"/>
        </w:rPr>
        <w:t>ve example, _________</w:t>
      </w:r>
      <w:r w:rsidRPr="004E0F98">
        <w:rPr>
          <w:rFonts w:cs="Times New Roman"/>
          <w:sz w:val="24"/>
          <w:szCs w:val="24"/>
        </w:rPr>
        <w:t xml:space="preserve"> is the dominant producer of H</w:t>
      </w:r>
      <w:r w:rsidRPr="004E0F98">
        <w:rPr>
          <w:rFonts w:cs="Times New Roman"/>
          <w:sz w:val="24"/>
          <w:szCs w:val="24"/>
          <w:vertAlign w:val="subscript"/>
        </w:rPr>
        <w:t>3</w:t>
      </w:r>
      <w:r w:rsidRPr="004E0F98">
        <w:rPr>
          <w:rFonts w:cs="Times New Roman"/>
          <w:sz w:val="24"/>
          <w:szCs w:val="24"/>
        </w:rPr>
        <w:t>O</w:t>
      </w:r>
      <w:r w:rsidRPr="004E0F98">
        <w:rPr>
          <w:rFonts w:cs="Times New Roman"/>
          <w:sz w:val="24"/>
          <w:szCs w:val="24"/>
          <w:vertAlign w:val="superscript"/>
        </w:rPr>
        <w:t>+</w:t>
      </w:r>
      <w:r w:rsidRPr="004E0F98">
        <w:rPr>
          <w:rFonts w:cs="Times New Roman"/>
          <w:sz w:val="24"/>
          <w:szCs w:val="24"/>
        </w:rPr>
        <w:t>, and thus [H</w:t>
      </w:r>
      <w:r w:rsidRPr="004E0F98">
        <w:rPr>
          <w:rFonts w:cs="Times New Roman"/>
          <w:sz w:val="24"/>
          <w:szCs w:val="24"/>
          <w:vertAlign w:val="subscript"/>
        </w:rPr>
        <w:t>3</w:t>
      </w:r>
      <w:r w:rsidRPr="004E0F98">
        <w:rPr>
          <w:rFonts w:cs="Times New Roman"/>
          <w:sz w:val="24"/>
          <w:szCs w:val="24"/>
        </w:rPr>
        <w:t>O</w:t>
      </w:r>
      <w:r w:rsidRPr="004E0F98">
        <w:rPr>
          <w:rFonts w:cs="Times New Roman"/>
          <w:sz w:val="24"/>
          <w:szCs w:val="24"/>
          <w:vertAlign w:val="superscript"/>
        </w:rPr>
        <w:t>+</w:t>
      </w:r>
      <w:r w:rsidRPr="004E0F98">
        <w:rPr>
          <w:rFonts w:cs="Times New Roman"/>
          <w:sz w:val="24"/>
          <w:szCs w:val="24"/>
        </w:rPr>
        <w:t xml:space="preserve">] </w:t>
      </w:r>
      <w:r w:rsidRPr="004E0F98">
        <w:rPr>
          <w:rFonts w:cstheme="minorHAnsi"/>
          <w:sz w:val="24"/>
          <w:szCs w:val="24"/>
        </w:rPr>
        <w:t>≈</w:t>
      </w:r>
      <w:r w:rsidRPr="004E0F98">
        <w:rPr>
          <w:rFonts w:cs="Times New Roman"/>
          <w:sz w:val="24"/>
          <w:szCs w:val="24"/>
        </w:rPr>
        <w:t xml:space="preserve"> [ _______ ].</w:t>
      </w:r>
    </w:p>
    <w:p w:rsidR="00305F4B" w:rsidRDefault="00305F4B" w:rsidP="001753E0">
      <w:pPr>
        <w:spacing w:line="240" w:lineRule="auto"/>
        <w:contextualSpacing/>
        <w:rPr>
          <w:rFonts w:cs="Times New Roman"/>
        </w:rPr>
      </w:pPr>
    </w:p>
    <w:p w:rsidR="00305F4B" w:rsidRDefault="00305F4B" w:rsidP="001753E0">
      <w:pPr>
        <w:spacing w:line="240" w:lineRule="auto"/>
        <w:contextualSpacing/>
        <w:rPr>
          <w:rFonts w:cs="Times New Roman"/>
        </w:rPr>
      </w:pPr>
    </w:p>
    <w:p w:rsidR="00305F4B" w:rsidRDefault="00B44D76" w:rsidP="001753E0">
      <w:pPr>
        <w:spacing w:line="240" w:lineRule="auto"/>
        <w:contextualSpacing/>
        <w:rPr>
          <w:rFonts w:cs="Times New Roman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3" type="#_x0000_t202" style="width:206.2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305F4B" w:rsidRPr="00485AC6" w:rsidRDefault="00305F4B" w:rsidP="00305F4B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Titration Curves </w:t>
                  </w:r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cs="Times New Roman"/>
                      <w:b/>
                      <w:sz w:val="24"/>
                      <w:szCs w:val="24"/>
                    </w:rPr>
                    <w:t>section 14.7)</w:t>
                  </w:r>
                </w:p>
              </w:txbxContent>
            </v:textbox>
            <w10:anchorlock/>
          </v:shape>
        </w:pict>
      </w:r>
    </w:p>
    <w:p w:rsidR="00305F4B" w:rsidRDefault="00305F4B" w:rsidP="001753E0">
      <w:pPr>
        <w:spacing w:line="240" w:lineRule="auto"/>
        <w:contextualSpacing/>
        <w:rPr>
          <w:rFonts w:cs="Times New Roman"/>
        </w:rPr>
      </w:pPr>
    </w:p>
    <w:p w:rsidR="00B72B67" w:rsidRPr="00594A94" w:rsidRDefault="00594A94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 w:rsidRPr="00594A94">
        <w:rPr>
          <w:rFonts w:cs="Times New Roman"/>
          <w:sz w:val="24"/>
          <w:szCs w:val="24"/>
        </w:rPr>
        <w:t>Refer to Figure 14.23 to sketch the following titration curves.</w:t>
      </w:r>
      <w:r>
        <w:rPr>
          <w:rFonts w:cs="Times New Roman"/>
          <w:sz w:val="24"/>
          <w:szCs w:val="24"/>
        </w:rPr>
        <w:t xml:space="preserve"> Label the equivalence point.</w:t>
      </w:r>
    </w:p>
    <w:p w:rsidR="00B72B67" w:rsidRPr="00594A94" w:rsidRDefault="00B72B67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53AA8" w:rsidRPr="00594A94" w:rsidRDefault="00594A94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 w:rsidRPr="00594A94">
        <w:rPr>
          <w:rFonts w:cs="Times New Roman"/>
          <w:sz w:val="24"/>
          <w:szCs w:val="24"/>
        </w:rPr>
        <w:t xml:space="preserve">1)  </w:t>
      </w:r>
      <w:r w:rsidRPr="00594A94">
        <w:rPr>
          <w:rFonts w:cs="Times New Roman"/>
          <w:b/>
          <w:sz w:val="24"/>
          <w:szCs w:val="24"/>
        </w:rPr>
        <w:t>Strong</w:t>
      </w:r>
      <w:r w:rsidR="00B72B67" w:rsidRPr="00594A94">
        <w:rPr>
          <w:rFonts w:cs="Times New Roman"/>
          <w:b/>
          <w:sz w:val="24"/>
          <w:szCs w:val="24"/>
        </w:rPr>
        <w:t xml:space="preserve"> acid</w:t>
      </w:r>
      <w:r w:rsidR="00B72B67" w:rsidRPr="00594A94">
        <w:rPr>
          <w:rFonts w:cs="Times New Roman"/>
          <w:sz w:val="24"/>
          <w:szCs w:val="24"/>
        </w:rPr>
        <w:t xml:space="preserve"> to which s</w:t>
      </w:r>
      <w:r w:rsidRPr="00594A94">
        <w:rPr>
          <w:rFonts w:cs="Times New Roman"/>
          <w:sz w:val="24"/>
          <w:szCs w:val="24"/>
        </w:rPr>
        <w:t>trong base is being added</w:t>
      </w:r>
      <w:r w:rsidRPr="00594A94">
        <w:rPr>
          <w:rFonts w:cs="Times New Roman"/>
          <w:sz w:val="24"/>
          <w:szCs w:val="24"/>
        </w:rPr>
        <w:tab/>
      </w:r>
      <w:r w:rsidRPr="00594A94">
        <w:rPr>
          <w:rFonts w:cs="Times New Roman"/>
          <w:sz w:val="24"/>
          <w:szCs w:val="24"/>
        </w:rPr>
        <w:tab/>
        <w:t xml:space="preserve">2) </w:t>
      </w:r>
      <w:r w:rsidRPr="00594A94">
        <w:rPr>
          <w:rFonts w:cs="Times New Roman"/>
          <w:b/>
          <w:sz w:val="24"/>
          <w:szCs w:val="24"/>
        </w:rPr>
        <w:t>Weak acid</w:t>
      </w:r>
      <w:r w:rsidR="00B72B67" w:rsidRPr="00594A94">
        <w:rPr>
          <w:rFonts w:cs="Times New Roman"/>
          <w:sz w:val="24"/>
          <w:szCs w:val="24"/>
        </w:rPr>
        <w:t xml:space="preserve"> to which strong </w:t>
      </w:r>
      <w:r w:rsidRPr="00594A94">
        <w:rPr>
          <w:rFonts w:cs="Times New Roman"/>
          <w:sz w:val="24"/>
          <w:szCs w:val="24"/>
        </w:rPr>
        <w:t>base</w:t>
      </w:r>
      <w:r w:rsidR="00B72B67" w:rsidRPr="00594A94">
        <w:rPr>
          <w:rFonts w:cs="Times New Roman"/>
          <w:sz w:val="24"/>
          <w:szCs w:val="24"/>
        </w:rPr>
        <w:t xml:space="preserve"> is being added</w:t>
      </w:r>
    </w:p>
    <w:p w:rsidR="00B72B67" w:rsidRDefault="00B72B67" w:rsidP="001753E0">
      <w:pPr>
        <w:spacing w:line="240" w:lineRule="auto"/>
        <w:contextualSpacing/>
        <w:rPr>
          <w:rFonts w:cs="Times New Roman"/>
        </w:rPr>
      </w:pPr>
    </w:p>
    <w:p w:rsidR="00B72B67" w:rsidRDefault="00B72B67" w:rsidP="001753E0">
      <w:pPr>
        <w:spacing w:line="240" w:lineRule="auto"/>
        <w:contextualSpacing/>
        <w:rPr>
          <w:rFonts w:cs="Times New Roman"/>
        </w:rPr>
      </w:pPr>
    </w:p>
    <w:p w:rsidR="00B72B67" w:rsidRDefault="00B72B67" w:rsidP="001753E0">
      <w:pPr>
        <w:spacing w:line="240" w:lineRule="auto"/>
        <w:contextualSpacing/>
        <w:rPr>
          <w:rFonts w:cs="Times New Roman"/>
        </w:rPr>
      </w:pPr>
    </w:p>
    <w:p w:rsidR="00B72B67" w:rsidRDefault="00B72B67" w:rsidP="001753E0">
      <w:pPr>
        <w:spacing w:line="240" w:lineRule="auto"/>
        <w:contextualSpacing/>
        <w:rPr>
          <w:rFonts w:cs="Times New Roman"/>
        </w:rPr>
      </w:pPr>
    </w:p>
    <w:p w:rsidR="00B72B67" w:rsidRDefault="00B72B67" w:rsidP="001753E0">
      <w:pPr>
        <w:spacing w:line="240" w:lineRule="auto"/>
        <w:contextualSpacing/>
        <w:rPr>
          <w:rFonts w:cs="Times New Roman"/>
        </w:rPr>
      </w:pPr>
    </w:p>
    <w:p w:rsidR="00B72B67" w:rsidRDefault="00B72B67" w:rsidP="001753E0">
      <w:pPr>
        <w:spacing w:line="240" w:lineRule="auto"/>
        <w:contextualSpacing/>
        <w:rPr>
          <w:rFonts w:cs="Times New Roman"/>
        </w:rPr>
      </w:pPr>
    </w:p>
    <w:p w:rsidR="00B72B67" w:rsidRDefault="00B72B67" w:rsidP="001753E0">
      <w:pPr>
        <w:spacing w:line="240" w:lineRule="auto"/>
        <w:contextualSpacing/>
        <w:rPr>
          <w:rFonts w:cs="Times New Roman"/>
        </w:rPr>
      </w:pPr>
    </w:p>
    <w:p w:rsidR="00B72B67" w:rsidRDefault="00B72B67" w:rsidP="001753E0">
      <w:pPr>
        <w:spacing w:line="240" w:lineRule="auto"/>
        <w:contextualSpacing/>
        <w:rPr>
          <w:rFonts w:cs="Times New Roman"/>
        </w:rPr>
      </w:pPr>
    </w:p>
    <w:p w:rsidR="00B72B67" w:rsidRDefault="00B72B67" w:rsidP="001753E0">
      <w:pPr>
        <w:spacing w:line="240" w:lineRule="auto"/>
        <w:contextualSpacing/>
        <w:rPr>
          <w:rFonts w:cs="Times New Roman"/>
        </w:rPr>
      </w:pPr>
    </w:p>
    <w:p w:rsidR="00B72B67" w:rsidRDefault="00B72B67" w:rsidP="001753E0">
      <w:pPr>
        <w:spacing w:line="240" w:lineRule="auto"/>
        <w:contextualSpacing/>
        <w:rPr>
          <w:rFonts w:cs="Times New Roman"/>
        </w:rPr>
      </w:pPr>
    </w:p>
    <w:p w:rsidR="00B72B67" w:rsidRDefault="00B72B67" w:rsidP="001753E0">
      <w:pPr>
        <w:spacing w:line="240" w:lineRule="auto"/>
        <w:contextualSpacing/>
        <w:rPr>
          <w:rFonts w:cs="Times New Roman"/>
        </w:rPr>
      </w:pPr>
    </w:p>
    <w:p w:rsidR="00B72B67" w:rsidRDefault="00B72B67" w:rsidP="001753E0">
      <w:pPr>
        <w:spacing w:line="240" w:lineRule="auto"/>
        <w:contextualSpacing/>
        <w:rPr>
          <w:rFonts w:cs="Times New Roman"/>
        </w:rPr>
      </w:pPr>
    </w:p>
    <w:p w:rsidR="00B72B67" w:rsidRDefault="00B72B67" w:rsidP="001753E0">
      <w:pPr>
        <w:spacing w:line="240" w:lineRule="auto"/>
        <w:contextualSpacing/>
        <w:rPr>
          <w:rFonts w:cs="Times New Roman"/>
        </w:rPr>
      </w:pPr>
    </w:p>
    <w:p w:rsidR="00594A94" w:rsidRDefault="00594A94" w:rsidP="001753E0">
      <w:pPr>
        <w:spacing w:line="240" w:lineRule="auto"/>
        <w:contextualSpacing/>
        <w:rPr>
          <w:rFonts w:cs="Times New Roman"/>
        </w:rPr>
      </w:pPr>
    </w:p>
    <w:p w:rsidR="00594A94" w:rsidRDefault="00594A94" w:rsidP="001753E0">
      <w:pPr>
        <w:spacing w:line="240" w:lineRule="auto"/>
        <w:contextualSpacing/>
        <w:rPr>
          <w:rFonts w:cs="Times New Roman"/>
        </w:rPr>
      </w:pPr>
    </w:p>
    <w:p w:rsidR="00594A94" w:rsidRDefault="00594A94" w:rsidP="001753E0">
      <w:pPr>
        <w:spacing w:line="240" w:lineRule="auto"/>
        <w:contextualSpacing/>
        <w:rPr>
          <w:rFonts w:cs="Times New Roman"/>
        </w:rPr>
      </w:pPr>
    </w:p>
    <w:p w:rsidR="00594A94" w:rsidRDefault="00594A94" w:rsidP="001753E0">
      <w:pPr>
        <w:spacing w:line="240" w:lineRule="auto"/>
        <w:contextualSpacing/>
        <w:rPr>
          <w:rFonts w:cs="Times New Roman"/>
        </w:rPr>
      </w:pPr>
    </w:p>
    <w:p w:rsidR="00594A94" w:rsidRDefault="00594A94" w:rsidP="001753E0">
      <w:pPr>
        <w:spacing w:line="240" w:lineRule="auto"/>
        <w:contextualSpacing/>
        <w:rPr>
          <w:rFonts w:cs="Times New Roman"/>
        </w:rPr>
      </w:pPr>
    </w:p>
    <w:p w:rsidR="00594A94" w:rsidRDefault="00594A94" w:rsidP="001753E0">
      <w:pPr>
        <w:spacing w:line="240" w:lineRule="auto"/>
        <w:contextualSpacing/>
        <w:rPr>
          <w:rFonts w:cs="Times New Roman"/>
        </w:rPr>
      </w:pPr>
    </w:p>
    <w:p w:rsidR="00B72B67" w:rsidRDefault="00B72B67" w:rsidP="001753E0">
      <w:pPr>
        <w:spacing w:line="240" w:lineRule="auto"/>
        <w:contextualSpacing/>
        <w:rPr>
          <w:rFonts w:cs="Times New Roman"/>
        </w:rPr>
      </w:pPr>
    </w:p>
    <w:p w:rsidR="00594A94" w:rsidRDefault="00594A9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72B67" w:rsidRPr="00594A94" w:rsidRDefault="00594A94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 w:rsidRPr="00594A94">
        <w:rPr>
          <w:rFonts w:cs="Times New Roman"/>
          <w:sz w:val="24"/>
          <w:szCs w:val="24"/>
        </w:rPr>
        <w:t>Based on your sketches above, draw the titration curve for the following.</w:t>
      </w:r>
    </w:p>
    <w:p w:rsidR="00594A94" w:rsidRPr="00594A94" w:rsidRDefault="00594A9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72B67" w:rsidRPr="00594A94" w:rsidRDefault="00B72B67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 w:rsidRPr="00594A94">
        <w:rPr>
          <w:rFonts w:cs="Times New Roman"/>
          <w:sz w:val="24"/>
          <w:szCs w:val="24"/>
        </w:rPr>
        <w:t xml:space="preserve">3) </w:t>
      </w:r>
      <w:r w:rsidR="00594A94" w:rsidRPr="00594A94">
        <w:rPr>
          <w:rFonts w:cs="Times New Roman"/>
          <w:b/>
          <w:sz w:val="24"/>
          <w:szCs w:val="24"/>
        </w:rPr>
        <w:t>W</w:t>
      </w:r>
      <w:r w:rsidR="00594A94" w:rsidRPr="00594A94">
        <w:rPr>
          <w:rFonts w:cs="Times New Roman"/>
          <w:b/>
          <w:sz w:val="24"/>
          <w:szCs w:val="24"/>
        </w:rPr>
        <w:t>eak base</w:t>
      </w:r>
      <w:r w:rsidR="00594A94" w:rsidRPr="00594A94">
        <w:rPr>
          <w:rFonts w:cs="Times New Roman"/>
          <w:sz w:val="24"/>
          <w:szCs w:val="24"/>
        </w:rPr>
        <w:t xml:space="preserve"> to which strong acid is being added</w:t>
      </w:r>
      <w:r w:rsidR="00594A94">
        <w:rPr>
          <w:rFonts w:cs="Times New Roman"/>
          <w:sz w:val="24"/>
          <w:szCs w:val="24"/>
        </w:rPr>
        <w:tab/>
      </w:r>
      <w:r w:rsidR="00594A94" w:rsidRPr="00594A94">
        <w:rPr>
          <w:rFonts w:cs="Times New Roman"/>
          <w:sz w:val="24"/>
          <w:szCs w:val="24"/>
        </w:rPr>
        <w:t>4)</w:t>
      </w:r>
      <w:r w:rsidR="00594A94">
        <w:rPr>
          <w:rFonts w:cs="Times New Roman"/>
          <w:sz w:val="24"/>
          <w:szCs w:val="24"/>
        </w:rPr>
        <w:t xml:space="preserve"> </w:t>
      </w:r>
      <w:r w:rsidR="00594A94" w:rsidRPr="00594A94">
        <w:rPr>
          <w:rFonts w:cs="Times New Roman"/>
          <w:b/>
          <w:sz w:val="24"/>
          <w:szCs w:val="24"/>
        </w:rPr>
        <w:t>P</w:t>
      </w:r>
      <w:r w:rsidRPr="00594A94">
        <w:rPr>
          <w:rFonts w:cs="Times New Roman"/>
          <w:b/>
          <w:sz w:val="24"/>
          <w:szCs w:val="24"/>
        </w:rPr>
        <w:t>olyprotic acid</w:t>
      </w:r>
      <w:r w:rsidRPr="00594A94">
        <w:rPr>
          <w:rFonts w:cs="Times New Roman"/>
          <w:sz w:val="24"/>
          <w:szCs w:val="24"/>
        </w:rPr>
        <w:t xml:space="preserve"> to which strong base is being added</w:t>
      </w:r>
    </w:p>
    <w:p w:rsidR="00B72B67" w:rsidRDefault="00B72B67" w:rsidP="001753E0">
      <w:pPr>
        <w:spacing w:line="240" w:lineRule="auto"/>
        <w:contextualSpacing/>
        <w:rPr>
          <w:rFonts w:cs="Times New Roman"/>
        </w:rPr>
      </w:pPr>
    </w:p>
    <w:p w:rsidR="00B72B67" w:rsidRDefault="00B72B67" w:rsidP="001753E0">
      <w:pPr>
        <w:spacing w:line="240" w:lineRule="auto"/>
        <w:contextualSpacing/>
        <w:rPr>
          <w:rFonts w:cs="Times New Roman"/>
        </w:rPr>
      </w:pPr>
    </w:p>
    <w:p w:rsidR="00D53AA8" w:rsidRDefault="00D53AA8" w:rsidP="001753E0">
      <w:pPr>
        <w:spacing w:line="240" w:lineRule="auto"/>
        <w:contextualSpacing/>
        <w:rPr>
          <w:rFonts w:cs="Times New Roman"/>
        </w:rPr>
      </w:pPr>
    </w:p>
    <w:p w:rsidR="007969D0" w:rsidRDefault="007969D0" w:rsidP="001753E0">
      <w:pPr>
        <w:spacing w:line="240" w:lineRule="auto"/>
        <w:contextualSpacing/>
        <w:rPr>
          <w:rFonts w:cs="Times New Roman"/>
        </w:rPr>
      </w:pPr>
    </w:p>
    <w:p w:rsidR="006802D5" w:rsidRDefault="006802D5" w:rsidP="001753E0">
      <w:pPr>
        <w:spacing w:line="240" w:lineRule="auto"/>
        <w:contextualSpacing/>
        <w:rPr>
          <w:rFonts w:cs="Times New Roman"/>
        </w:rPr>
      </w:pPr>
    </w:p>
    <w:p w:rsidR="00594A94" w:rsidRDefault="00594A94" w:rsidP="001753E0">
      <w:pPr>
        <w:spacing w:line="240" w:lineRule="auto"/>
        <w:contextualSpacing/>
        <w:rPr>
          <w:rFonts w:cs="Times New Roman"/>
        </w:rPr>
      </w:pPr>
    </w:p>
    <w:p w:rsidR="00594A94" w:rsidRDefault="00594A94" w:rsidP="001753E0">
      <w:pPr>
        <w:spacing w:line="240" w:lineRule="auto"/>
        <w:contextualSpacing/>
        <w:rPr>
          <w:rFonts w:cs="Times New Roman"/>
        </w:rPr>
      </w:pPr>
    </w:p>
    <w:p w:rsidR="00594A94" w:rsidRDefault="00594A94" w:rsidP="001753E0">
      <w:pPr>
        <w:spacing w:line="240" w:lineRule="auto"/>
        <w:contextualSpacing/>
        <w:rPr>
          <w:rFonts w:cs="Times New Roman"/>
        </w:rPr>
      </w:pPr>
    </w:p>
    <w:p w:rsidR="00594A94" w:rsidRDefault="00594A94" w:rsidP="001753E0">
      <w:pPr>
        <w:spacing w:line="240" w:lineRule="auto"/>
        <w:contextualSpacing/>
        <w:rPr>
          <w:rFonts w:cs="Times New Roman"/>
        </w:rPr>
      </w:pPr>
    </w:p>
    <w:p w:rsidR="00594A94" w:rsidRDefault="00594A94" w:rsidP="001753E0">
      <w:pPr>
        <w:spacing w:line="240" w:lineRule="auto"/>
        <w:contextualSpacing/>
        <w:rPr>
          <w:rFonts w:cs="Times New Roman"/>
        </w:rPr>
      </w:pPr>
    </w:p>
    <w:p w:rsidR="00594A94" w:rsidRDefault="00594A94" w:rsidP="001753E0">
      <w:pPr>
        <w:spacing w:line="240" w:lineRule="auto"/>
        <w:contextualSpacing/>
        <w:rPr>
          <w:rFonts w:cs="Times New Roman"/>
        </w:rPr>
      </w:pPr>
    </w:p>
    <w:p w:rsidR="00594A94" w:rsidRDefault="00594A94" w:rsidP="001753E0">
      <w:pPr>
        <w:spacing w:line="240" w:lineRule="auto"/>
        <w:contextualSpacing/>
        <w:rPr>
          <w:rFonts w:cs="Times New Roman"/>
        </w:rPr>
      </w:pPr>
    </w:p>
    <w:p w:rsidR="00594A94" w:rsidRDefault="00594A94" w:rsidP="001753E0">
      <w:pPr>
        <w:spacing w:line="240" w:lineRule="auto"/>
        <w:contextualSpacing/>
        <w:rPr>
          <w:rFonts w:cs="Times New Roman"/>
        </w:rPr>
      </w:pPr>
    </w:p>
    <w:p w:rsidR="00594A94" w:rsidRDefault="00594A94" w:rsidP="001753E0">
      <w:pPr>
        <w:spacing w:line="240" w:lineRule="auto"/>
        <w:contextualSpacing/>
        <w:rPr>
          <w:rFonts w:cs="Times New Roman"/>
        </w:rPr>
      </w:pPr>
    </w:p>
    <w:p w:rsidR="00594A94" w:rsidRDefault="00594A94" w:rsidP="001753E0">
      <w:pPr>
        <w:spacing w:line="240" w:lineRule="auto"/>
        <w:contextualSpacing/>
        <w:rPr>
          <w:rFonts w:cs="Times New Roman"/>
        </w:rPr>
      </w:pPr>
    </w:p>
    <w:p w:rsidR="00594A94" w:rsidRDefault="00594A94" w:rsidP="001753E0">
      <w:pPr>
        <w:spacing w:line="240" w:lineRule="auto"/>
        <w:contextualSpacing/>
        <w:rPr>
          <w:rFonts w:cs="Times New Roman"/>
        </w:rPr>
      </w:pPr>
    </w:p>
    <w:p w:rsidR="00594A94" w:rsidRDefault="00594A94" w:rsidP="001753E0">
      <w:pPr>
        <w:spacing w:line="240" w:lineRule="auto"/>
        <w:contextualSpacing/>
        <w:rPr>
          <w:rFonts w:cs="Times New Roman"/>
        </w:rPr>
      </w:pPr>
    </w:p>
    <w:p w:rsidR="00594A94" w:rsidRDefault="00594A94" w:rsidP="001753E0">
      <w:pPr>
        <w:spacing w:line="240" w:lineRule="auto"/>
        <w:contextualSpacing/>
        <w:rPr>
          <w:rFonts w:cs="Times New Roman"/>
        </w:rPr>
      </w:pPr>
    </w:p>
    <w:p w:rsidR="006802D5" w:rsidRDefault="006802D5" w:rsidP="001753E0">
      <w:pPr>
        <w:spacing w:line="240" w:lineRule="auto"/>
        <w:contextualSpacing/>
        <w:rPr>
          <w:rFonts w:cs="Times New Roman"/>
        </w:rPr>
      </w:pPr>
    </w:p>
    <w:p w:rsidR="006802D5" w:rsidRDefault="006802D5" w:rsidP="001753E0">
      <w:pPr>
        <w:spacing w:line="240" w:lineRule="auto"/>
        <w:contextualSpacing/>
        <w:rPr>
          <w:rFonts w:cs="Times New Roman"/>
        </w:rPr>
      </w:pPr>
    </w:p>
    <w:p w:rsidR="006802D5" w:rsidRDefault="006802D5" w:rsidP="001753E0">
      <w:pPr>
        <w:spacing w:line="240" w:lineRule="auto"/>
        <w:contextualSpacing/>
        <w:rPr>
          <w:rFonts w:cs="Times New Roman"/>
        </w:rPr>
      </w:pPr>
    </w:p>
    <w:p w:rsidR="00252BAC" w:rsidRDefault="00252BAC" w:rsidP="00252BAC">
      <w:pPr>
        <w:spacing w:line="240" w:lineRule="auto"/>
        <w:rPr>
          <w:rFonts w:cs="Times New Roman"/>
          <w:sz w:val="24"/>
          <w:szCs w:val="24"/>
        </w:rPr>
      </w:pPr>
    </w:p>
    <w:p w:rsidR="00B353C5" w:rsidRPr="001D5B56" w:rsidRDefault="00B353C5" w:rsidP="00B353C5">
      <w:pPr>
        <w:spacing w:line="240" w:lineRule="auto"/>
        <w:contextualSpacing/>
        <w:rPr>
          <w:rFonts w:cs="Times New Roman"/>
        </w:rPr>
      </w:pPr>
    </w:p>
    <w:p w:rsidR="00B353C5" w:rsidRPr="001D5B56" w:rsidRDefault="00B44D76" w:rsidP="00B353C5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206.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B353C5" w:rsidRPr="00485AC6" w:rsidRDefault="00B353C5" w:rsidP="00B353C5"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305F4B">
                    <w:rPr>
                      <w:rFonts w:cs="Times New Roman"/>
                      <w:b/>
                      <w:sz w:val="24"/>
                      <w:szCs w:val="24"/>
                    </w:rPr>
                    <w:t xml:space="preserve">14 </w:t>
                  </w:r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anchorlock/>
          </v:shape>
        </w:pict>
      </w:r>
    </w:p>
    <w:p w:rsidR="00B353C5" w:rsidRPr="001D5B56" w:rsidRDefault="00B353C5" w:rsidP="00B353C5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305F4B" w:rsidRDefault="007D5E12" w:rsidP="00305F4B">
      <w:pPr>
        <w:rPr>
          <w:sz w:val="24"/>
          <w:szCs w:val="24"/>
        </w:rPr>
      </w:pPr>
      <w:r>
        <w:rPr>
          <w:sz w:val="24"/>
          <w:szCs w:val="24"/>
        </w:rPr>
        <w:t>#81, 83</w:t>
      </w:r>
    </w:p>
    <w:p w:rsidR="00305F4B" w:rsidRPr="004E2A4A" w:rsidRDefault="00305F4B" w:rsidP="00305F4B">
      <w:pPr>
        <w:rPr>
          <w:sz w:val="24"/>
          <w:szCs w:val="24"/>
        </w:rPr>
      </w:pPr>
      <w:r>
        <w:rPr>
          <w:sz w:val="24"/>
          <w:szCs w:val="24"/>
        </w:rPr>
        <w:t xml:space="preserve">For detailed solutions to these problems, go to the </w:t>
      </w:r>
      <w:hyperlink r:id="rId7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B353C5" w:rsidRDefault="00B353C5" w:rsidP="00B353C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AC2B9C" w:rsidRPr="00D31FDC" w:rsidRDefault="00AC2B9C" w:rsidP="00B353C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2235D2" w:rsidRPr="001A537C" w:rsidRDefault="002235D2" w:rsidP="002235D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969D0" w:rsidRDefault="007969D0" w:rsidP="00252BAC">
      <w:pPr>
        <w:spacing w:line="240" w:lineRule="auto"/>
        <w:rPr>
          <w:rFonts w:cs="Times New Roman"/>
          <w:sz w:val="24"/>
          <w:szCs w:val="24"/>
        </w:rPr>
      </w:pPr>
    </w:p>
    <w:p w:rsidR="00320E1F" w:rsidRPr="00320E1F" w:rsidRDefault="00320E1F" w:rsidP="00320E1F"/>
    <w:p w:rsidR="00320E1F" w:rsidRPr="00320E1F" w:rsidRDefault="00320E1F" w:rsidP="00320E1F"/>
    <w:p w:rsidR="00320E1F" w:rsidRPr="00320E1F" w:rsidRDefault="00320E1F" w:rsidP="00320E1F"/>
    <w:p w:rsidR="00320E1F" w:rsidRPr="00320E1F" w:rsidRDefault="00320E1F" w:rsidP="00320E1F"/>
    <w:p w:rsidR="00320E1F" w:rsidRPr="00320E1F" w:rsidRDefault="00320E1F" w:rsidP="00320E1F"/>
    <w:p w:rsidR="00320E1F" w:rsidRPr="00320E1F" w:rsidRDefault="00320E1F" w:rsidP="00320E1F"/>
    <w:p w:rsidR="00320E1F" w:rsidRPr="00320E1F" w:rsidRDefault="00320E1F" w:rsidP="00320E1F"/>
    <w:p w:rsidR="00320E1F" w:rsidRPr="00320E1F" w:rsidRDefault="00320E1F" w:rsidP="00320E1F"/>
    <w:p w:rsidR="00320E1F" w:rsidRPr="00320E1F" w:rsidRDefault="00320E1F" w:rsidP="00320E1F"/>
    <w:p w:rsidR="00D53933" w:rsidRPr="00320E1F" w:rsidRDefault="00320E1F" w:rsidP="00320E1F">
      <w:pPr>
        <w:tabs>
          <w:tab w:val="left" w:pos="7620"/>
          <w:tab w:val="left" w:pos="9615"/>
        </w:tabs>
      </w:pPr>
      <w:r>
        <w:tab/>
      </w:r>
      <w:r>
        <w:tab/>
      </w:r>
    </w:p>
    <w:sectPr w:rsidR="00D53933" w:rsidRPr="00320E1F" w:rsidSect="00D54695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D76" w:rsidRDefault="00B44D76" w:rsidP="001753E0">
      <w:pPr>
        <w:spacing w:after="0" w:line="240" w:lineRule="auto"/>
      </w:pPr>
      <w:r>
        <w:separator/>
      </w:r>
    </w:p>
  </w:endnote>
  <w:endnote w:type="continuationSeparator" w:id="0">
    <w:p w:rsidR="00B44D76" w:rsidRDefault="00B44D76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224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E1F" w:rsidRDefault="00320E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5F60" w:rsidRDefault="00320E1F">
    <w:pPr>
      <w:pStyle w:val="Footer"/>
    </w:pPr>
    <w:r>
      <w:rPr>
        <w:rFonts w:ascii="Calibri" w:hAnsi="Calibri" w:cs="Calibri"/>
        <w:color w:val="000000"/>
      </w:rPr>
      <w:t xml:space="preserve">"Titrations and Polyprotic Acids Reading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D76" w:rsidRDefault="00B44D76" w:rsidP="001753E0">
      <w:pPr>
        <w:spacing w:after="0" w:line="240" w:lineRule="auto"/>
      </w:pPr>
      <w:r>
        <w:separator/>
      </w:r>
    </w:p>
  </w:footnote>
  <w:footnote w:type="continuationSeparator" w:id="0">
    <w:p w:rsidR="00B44D76" w:rsidRDefault="00B44D76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64468D">
    <w:pPr>
      <w:pStyle w:val="Header"/>
      <w:tabs>
        <w:tab w:val="left" w:pos="8760"/>
      </w:tabs>
    </w:pPr>
    <w:r>
      <w:t xml:space="preserve">Name: </w:t>
    </w:r>
    <w:r>
      <w:rPr>
        <w:u w:val="single"/>
      </w:rPr>
      <w:t>________________________________</w:t>
    </w:r>
    <w:r w:rsidR="00F755C0">
      <w:rPr>
        <w:u w:val="single"/>
      </w:rPr>
      <w:t>____________</w:t>
    </w:r>
    <w:r w:rsidR="00F755C0">
      <w:tab/>
    </w:r>
    <w:r w:rsidR="00CA5B2B">
      <w:tab/>
    </w:r>
    <w:r w:rsidR="00F755C0">
      <w:t>CH</w:t>
    </w:r>
    <w:r w:rsidR="00CA5B2B">
      <w:t>EM13</w:t>
    </w:r>
    <w:r w:rsidR="00F755C0">
      <w:t>2</w:t>
    </w:r>
  </w:p>
  <w:p w:rsidR="00D54695" w:rsidRDefault="00D54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273B1"/>
    <w:rsid w:val="00037B16"/>
    <w:rsid w:val="00066013"/>
    <w:rsid w:val="000773BA"/>
    <w:rsid w:val="000A6A7A"/>
    <w:rsid w:val="000D3F54"/>
    <w:rsid w:val="00103C3B"/>
    <w:rsid w:val="001116C7"/>
    <w:rsid w:val="0011539E"/>
    <w:rsid w:val="00125142"/>
    <w:rsid w:val="00141137"/>
    <w:rsid w:val="0016179E"/>
    <w:rsid w:val="001734B2"/>
    <w:rsid w:val="001753E0"/>
    <w:rsid w:val="00187676"/>
    <w:rsid w:val="001A26B8"/>
    <w:rsid w:val="001C0026"/>
    <w:rsid w:val="001D5B56"/>
    <w:rsid w:val="002235D2"/>
    <w:rsid w:val="00226CA0"/>
    <w:rsid w:val="00252BAC"/>
    <w:rsid w:val="002A02E1"/>
    <w:rsid w:val="002B2E9E"/>
    <w:rsid w:val="002D7F23"/>
    <w:rsid w:val="00303D8A"/>
    <w:rsid w:val="00305F4B"/>
    <w:rsid w:val="00320E1F"/>
    <w:rsid w:val="0032710E"/>
    <w:rsid w:val="00363CA8"/>
    <w:rsid w:val="003702D7"/>
    <w:rsid w:val="00383BB9"/>
    <w:rsid w:val="003B3608"/>
    <w:rsid w:val="003C162F"/>
    <w:rsid w:val="003D56F6"/>
    <w:rsid w:val="003E2AC9"/>
    <w:rsid w:val="00400864"/>
    <w:rsid w:val="004166A6"/>
    <w:rsid w:val="00457F34"/>
    <w:rsid w:val="00466B16"/>
    <w:rsid w:val="004749EF"/>
    <w:rsid w:val="00474ADA"/>
    <w:rsid w:val="00480FB7"/>
    <w:rsid w:val="00485AC6"/>
    <w:rsid w:val="004E0F98"/>
    <w:rsid w:val="004E5824"/>
    <w:rsid w:val="004F768A"/>
    <w:rsid w:val="00512FFB"/>
    <w:rsid w:val="005266C2"/>
    <w:rsid w:val="00534742"/>
    <w:rsid w:val="005548A3"/>
    <w:rsid w:val="005834B0"/>
    <w:rsid w:val="00594A94"/>
    <w:rsid w:val="006226F9"/>
    <w:rsid w:val="00622E17"/>
    <w:rsid w:val="00633B5C"/>
    <w:rsid w:val="0064468D"/>
    <w:rsid w:val="006802D5"/>
    <w:rsid w:val="006A3989"/>
    <w:rsid w:val="006B5B1D"/>
    <w:rsid w:val="006E2CD2"/>
    <w:rsid w:val="006F0AFF"/>
    <w:rsid w:val="00780029"/>
    <w:rsid w:val="00782797"/>
    <w:rsid w:val="00783ADA"/>
    <w:rsid w:val="007969D0"/>
    <w:rsid w:val="007D383F"/>
    <w:rsid w:val="007D5E12"/>
    <w:rsid w:val="007F1F4E"/>
    <w:rsid w:val="00810A8B"/>
    <w:rsid w:val="00860B0F"/>
    <w:rsid w:val="00881ADD"/>
    <w:rsid w:val="00882D29"/>
    <w:rsid w:val="00886435"/>
    <w:rsid w:val="008B7E07"/>
    <w:rsid w:val="008E1071"/>
    <w:rsid w:val="008F56EF"/>
    <w:rsid w:val="008F5A10"/>
    <w:rsid w:val="00917C8F"/>
    <w:rsid w:val="00935EED"/>
    <w:rsid w:val="00951174"/>
    <w:rsid w:val="009657C6"/>
    <w:rsid w:val="009830AA"/>
    <w:rsid w:val="009A735A"/>
    <w:rsid w:val="009C6077"/>
    <w:rsid w:val="009C7946"/>
    <w:rsid w:val="009E0BD3"/>
    <w:rsid w:val="00A050F7"/>
    <w:rsid w:val="00A165DE"/>
    <w:rsid w:val="00A50E56"/>
    <w:rsid w:val="00A55E0A"/>
    <w:rsid w:val="00A5670F"/>
    <w:rsid w:val="00A616A6"/>
    <w:rsid w:val="00A70917"/>
    <w:rsid w:val="00A95FA7"/>
    <w:rsid w:val="00AA3832"/>
    <w:rsid w:val="00AC2B9C"/>
    <w:rsid w:val="00AC5A9F"/>
    <w:rsid w:val="00AD3AF0"/>
    <w:rsid w:val="00AD3FD9"/>
    <w:rsid w:val="00AD70A7"/>
    <w:rsid w:val="00B013E2"/>
    <w:rsid w:val="00B05C76"/>
    <w:rsid w:val="00B34921"/>
    <w:rsid w:val="00B353C5"/>
    <w:rsid w:val="00B44D76"/>
    <w:rsid w:val="00B72B67"/>
    <w:rsid w:val="00BA5B9F"/>
    <w:rsid w:val="00BB4C90"/>
    <w:rsid w:val="00BC19C8"/>
    <w:rsid w:val="00BD4397"/>
    <w:rsid w:val="00C124D1"/>
    <w:rsid w:val="00C261CA"/>
    <w:rsid w:val="00C4169F"/>
    <w:rsid w:val="00C63FEE"/>
    <w:rsid w:val="00C64098"/>
    <w:rsid w:val="00C71A59"/>
    <w:rsid w:val="00C912A8"/>
    <w:rsid w:val="00C91EB2"/>
    <w:rsid w:val="00C958DC"/>
    <w:rsid w:val="00C97C36"/>
    <w:rsid w:val="00CA5B2B"/>
    <w:rsid w:val="00CB0E01"/>
    <w:rsid w:val="00CD2779"/>
    <w:rsid w:val="00CE3640"/>
    <w:rsid w:val="00CF41D1"/>
    <w:rsid w:val="00D147F0"/>
    <w:rsid w:val="00D158EB"/>
    <w:rsid w:val="00D41411"/>
    <w:rsid w:val="00D4151D"/>
    <w:rsid w:val="00D53933"/>
    <w:rsid w:val="00D53AA8"/>
    <w:rsid w:val="00D54695"/>
    <w:rsid w:val="00DD63D1"/>
    <w:rsid w:val="00E07DDA"/>
    <w:rsid w:val="00E16867"/>
    <w:rsid w:val="00E30529"/>
    <w:rsid w:val="00E37078"/>
    <w:rsid w:val="00E40EF8"/>
    <w:rsid w:val="00E42A39"/>
    <w:rsid w:val="00E70E3E"/>
    <w:rsid w:val="00E76C31"/>
    <w:rsid w:val="00EA60FF"/>
    <w:rsid w:val="00ED345C"/>
    <w:rsid w:val="00F0040C"/>
    <w:rsid w:val="00F073AE"/>
    <w:rsid w:val="00F457F5"/>
    <w:rsid w:val="00F46CCB"/>
    <w:rsid w:val="00F573B8"/>
    <w:rsid w:val="00F665C8"/>
    <w:rsid w:val="00F755C0"/>
    <w:rsid w:val="00F84923"/>
    <w:rsid w:val="00FB325E"/>
    <w:rsid w:val="00FB6405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3B50C"/>
  <w15:docId w15:val="{14F30112-40E8-4B7A-B06E-771F8025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penstaxcollege.org/textbooks/chemistry/resourc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24B8-2592-497A-8443-4C11B4CA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Miller</dc:creator>
  <cp:lastModifiedBy>Alycia</cp:lastModifiedBy>
  <cp:revision>18</cp:revision>
  <cp:lastPrinted>2014-12-10T13:15:00Z</cp:lastPrinted>
  <dcterms:created xsi:type="dcterms:W3CDTF">2012-09-17T17:14:00Z</dcterms:created>
  <dcterms:modified xsi:type="dcterms:W3CDTF">2017-05-16T20:58:00Z</dcterms:modified>
</cp:coreProperties>
</file>