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FC1E3" w14:textId="77777777" w:rsidR="0062348D" w:rsidRPr="008F397A" w:rsidRDefault="00D66308">
      <w:pPr>
        <w:pBdr>
          <w:bottom w:val="single" w:sz="12" w:space="1" w:color="auto"/>
        </w:pBdr>
        <w:rPr>
          <w:b/>
        </w:rPr>
      </w:pPr>
      <w:r w:rsidRPr="008F397A">
        <w:rPr>
          <w:b/>
        </w:rPr>
        <w:t>9.4 – Sum-to-Product and Product-to-Sum</w:t>
      </w:r>
    </w:p>
    <w:p w14:paraId="5CDDCDE5" w14:textId="7BD388DB" w:rsidR="00D66308" w:rsidRPr="008F397A" w:rsidRDefault="00FA42F8">
      <w:pPr>
        <w:rPr>
          <w:b/>
        </w:rPr>
      </w:pPr>
      <w:r w:rsidRPr="008F397A">
        <w:rPr>
          <w:b/>
        </w:rPr>
        <w:t>Expressing Products as Sums for Cosine</w:t>
      </w:r>
    </w:p>
    <w:p w14:paraId="5AB794E4" w14:textId="77777777" w:rsidR="00FA42F8" w:rsidRPr="00FA42F8" w:rsidRDefault="00FA42F8" w:rsidP="00FA42F8">
      <w:pPr>
        <w:rPr>
          <w:rFonts w:eastAsia="Times New Roman" w:cs="Times New Roman"/>
        </w:rPr>
      </w:pPr>
      <w:r w:rsidRPr="00FA42F8">
        <w:rPr>
          <w:rFonts w:eastAsia="Times New Roman" w:cs="Times New Roman"/>
        </w:rPr>
        <w:t xml:space="preserve">We can derive the product-to-sum formula from the sum and difference identities for </w:t>
      </w:r>
      <w:r w:rsidRPr="008F397A">
        <w:rPr>
          <w:rFonts w:eastAsia="Times New Roman" w:cs="Times New Roman"/>
        </w:rPr>
        <w:t>cosine</w:t>
      </w:r>
      <w:r w:rsidRPr="00FA42F8">
        <w:rPr>
          <w:rFonts w:eastAsia="Times New Roman" w:cs="Times New Roman"/>
        </w:rPr>
        <w:t>. If we add the two equations, we get:</w:t>
      </w:r>
    </w:p>
    <w:p w14:paraId="799C4A19" w14:textId="644BE141" w:rsidR="00FA42F8" w:rsidRPr="008F397A" w:rsidRDefault="00C120CF" w:rsidP="00FA42F8">
      <w:pPr>
        <w:jc w:val="center"/>
        <w:rPr>
          <w:b/>
        </w:rPr>
      </w:pPr>
      <w:r w:rsidRPr="008F397A">
        <w:rPr>
          <w:b/>
        </w:rPr>
        <w:drawing>
          <wp:inline distT="0" distB="0" distL="0" distR="0" wp14:anchorId="4E0D75DF" wp14:editId="756FBE21">
            <wp:extent cx="4127500" cy="74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FB30" w14:textId="77777777" w:rsidR="00C120CF" w:rsidRPr="008F397A" w:rsidRDefault="00C120CF" w:rsidP="00FA42F8">
      <w:pPr>
        <w:jc w:val="center"/>
        <w:rPr>
          <w:b/>
        </w:rPr>
      </w:pPr>
    </w:p>
    <w:p w14:paraId="10FA3C61" w14:textId="77777777" w:rsidR="00C120CF" w:rsidRPr="008F397A" w:rsidRDefault="00C120CF" w:rsidP="00FA42F8">
      <w:pPr>
        <w:jc w:val="center"/>
        <w:rPr>
          <w:b/>
        </w:rPr>
      </w:pPr>
    </w:p>
    <w:p w14:paraId="6AEB03D7" w14:textId="77777777" w:rsidR="00C120CF" w:rsidRPr="008F397A" w:rsidRDefault="00C120CF" w:rsidP="00FA42F8">
      <w:pPr>
        <w:jc w:val="center"/>
        <w:rPr>
          <w:b/>
        </w:rPr>
      </w:pPr>
    </w:p>
    <w:p w14:paraId="54FF4E8F" w14:textId="77777777" w:rsidR="00C120CF" w:rsidRPr="008F397A" w:rsidRDefault="00C120CF" w:rsidP="00FA42F8">
      <w:pPr>
        <w:jc w:val="center"/>
        <w:rPr>
          <w:b/>
        </w:rPr>
      </w:pPr>
    </w:p>
    <w:p w14:paraId="61759CBD" w14:textId="77777777" w:rsidR="00C120CF" w:rsidRPr="008F397A" w:rsidRDefault="00C120CF" w:rsidP="00FA42F8">
      <w:pPr>
        <w:jc w:val="center"/>
        <w:rPr>
          <w:b/>
        </w:rPr>
      </w:pPr>
    </w:p>
    <w:p w14:paraId="780AE1DD" w14:textId="77777777" w:rsidR="00C120CF" w:rsidRPr="008F397A" w:rsidRDefault="00C120CF" w:rsidP="00FA42F8">
      <w:pPr>
        <w:jc w:val="center"/>
        <w:rPr>
          <w:b/>
        </w:rPr>
      </w:pPr>
    </w:p>
    <w:p w14:paraId="5487C801" w14:textId="77777777" w:rsidR="00C120CF" w:rsidRPr="008F397A" w:rsidRDefault="00C120CF" w:rsidP="00FA42F8">
      <w:pPr>
        <w:jc w:val="center"/>
        <w:rPr>
          <w:b/>
        </w:rPr>
      </w:pPr>
    </w:p>
    <w:p w14:paraId="7810BDC7" w14:textId="77777777" w:rsidR="00C120CF" w:rsidRPr="008F397A" w:rsidRDefault="00C120CF" w:rsidP="00FA42F8">
      <w:pPr>
        <w:jc w:val="center"/>
        <w:rPr>
          <w:b/>
        </w:rPr>
      </w:pPr>
    </w:p>
    <w:p w14:paraId="354D7F51" w14:textId="77777777" w:rsidR="00C120CF" w:rsidRPr="008F397A" w:rsidRDefault="00C120CF" w:rsidP="00FA42F8">
      <w:pPr>
        <w:jc w:val="center"/>
        <w:rPr>
          <w:b/>
        </w:rPr>
      </w:pPr>
    </w:p>
    <w:p w14:paraId="791A225C" w14:textId="77777777" w:rsidR="00C120CF" w:rsidRPr="008F397A" w:rsidRDefault="00C120CF" w:rsidP="00FA42F8">
      <w:pPr>
        <w:jc w:val="center"/>
        <w:rPr>
          <w:b/>
        </w:rPr>
      </w:pPr>
    </w:p>
    <w:p w14:paraId="7AA51EC0" w14:textId="414F826C" w:rsidR="00C120CF" w:rsidRPr="008F397A" w:rsidRDefault="00C120CF" w:rsidP="00C120CF">
      <w:pPr>
        <w:rPr>
          <w:b/>
        </w:rPr>
      </w:pPr>
      <w:r w:rsidRPr="008F397A">
        <w:rPr>
          <w:b/>
        </w:rPr>
        <w:t>Examples</w:t>
      </w:r>
    </w:p>
    <w:p w14:paraId="2B99AB5B" w14:textId="521513BB" w:rsidR="00C120CF" w:rsidRPr="008F397A" w:rsidRDefault="00C120CF" w:rsidP="00C120CF">
      <w:pPr>
        <w:rPr>
          <w:b/>
        </w:rPr>
      </w:pPr>
      <w:r w:rsidRPr="008F397A">
        <w:rPr>
          <w:b/>
        </w:rPr>
        <w:drawing>
          <wp:inline distT="0" distB="0" distL="0" distR="0" wp14:anchorId="7A4ADC3A" wp14:editId="75F22885">
            <wp:extent cx="3023235" cy="27545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1682" cy="28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97A">
        <w:rPr>
          <w:b/>
        </w:rPr>
        <w:tab/>
      </w:r>
      <w:r w:rsidRPr="008F397A">
        <w:rPr>
          <w:b/>
        </w:rPr>
        <w:drawing>
          <wp:inline distT="0" distB="0" distL="0" distR="0" wp14:anchorId="0DA2C1E8" wp14:editId="7BB3C3B3">
            <wp:extent cx="3480435" cy="35139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2440" cy="37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7B6D1" w14:textId="77777777" w:rsidR="00C120CF" w:rsidRPr="008F397A" w:rsidRDefault="00C120CF" w:rsidP="00C120CF">
      <w:pPr>
        <w:rPr>
          <w:b/>
        </w:rPr>
      </w:pPr>
    </w:p>
    <w:p w14:paraId="4E2DAC0F" w14:textId="77777777" w:rsidR="00C120CF" w:rsidRPr="008F397A" w:rsidRDefault="00C120CF" w:rsidP="00C120CF">
      <w:pPr>
        <w:rPr>
          <w:b/>
        </w:rPr>
      </w:pPr>
    </w:p>
    <w:p w14:paraId="492EA147" w14:textId="77777777" w:rsidR="00C120CF" w:rsidRPr="008F397A" w:rsidRDefault="00C120CF" w:rsidP="00C120CF">
      <w:pPr>
        <w:rPr>
          <w:b/>
        </w:rPr>
      </w:pPr>
    </w:p>
    <w:p w14:paraId="1CEDF4DD" w14:textId="77777777" w:rsidR="00C120CF" w:rsidRPr="008F397A" w:rsidRDefault="00C120CF" w:rsidP="00C120CF">
      <w:pPr>
        <w:rPr>
          <w:b/>
        </w:rPr>
      </w:pPr>
    </w:p>
    <w:p w14:paraId="0C5720B3" w14:textId="77777777" w:rsidR="00DF14E7" w:rsidRPr="008F397A" w:rsidRDefault="00DF14E7" w:rsidP="00C120CF">
      <w:pPr>
        <w:rPr>
          <w:b/>
        </w:rPr>
      </w:pPr>
    </w:p>
    <w:p w14:paraId="058E19D8" w14:textId="77777777" w:rsidR="00DF14E7" w:rsidRPr="008F397A" w:rsidRDefault="00DF14E7" w:rsidP="00C120CF">
      <w:pPr>
        <w:rPr>
          <w:b/>
        </w:rPr>
      </w:pPr>
    </w:p>
    <w:p w14:paraId="37822A64" w14:textId="77777777" w:rsidR="00DF14E7" w:rsidRPr="008F397A" w:rsidRDefault="00DF14E7" w:rsidP="00C120CF">
      <w:pPr>
        <w:rPr>
          <w:b/>
        </w:rPr>
      </w:pPr>
    </w:p>
    <w:p w14:paraId="17A11DA4" w14:textId="77777777" w:rsidR="00DF14E7" w:rsidRPr="008F397A" w:rsidRDefault="00DF14E7" w:rsidP="00C120CF">
      <w:pPr>
        <w:rPr>
          <w:b/>
        </w:rPr>
      </w:pPr>
    </w:p>
    <w:p w14:paraId="1AFAD1DB" w14:textId="545B718E" w:rsidR="00DF14E7" w:rsidRPr="008F397A" w:rsidRDefault="00AA640F" w:rsidP="00C120CF">
      <w:pPr>
        <w:rPr>
          <w:b/>
        </w:rPr>
      </w:pPr>
      <w:r w:rsidRPr="008F397A">
        <w:rPr>
          <w:b/>
        </w:rPr>
        <w:t>Expressing the Product of Sine and Cosine as a Sum</w:t>
      </w:r>
    </w:p>
    <w:p w14:paraId="1756FB9D" w14:textId="77777777" w:rsidR="00AA640F" w:rsidRPr="00AA640F" w:rsidRDefault="00AA640F" w:rsidP="00AA640F">
      <w:pPr>
        <w:rPr>
          <w:rFonts w:eastAsia="Times New Roman" w:cs="Times New Roman"/>
        </w:rPr>
      </w:pPr>
      <w:r w:rsidRPr="00AA640F">
        <w:rPr>
          <w:rFonts w:eastAsia="Times New Roman" w:cs="Times New Roman"/>
        </w:rPr>
        <w:t xml:space="preserve">Next, we will derive the product-to-sum formula for sine and cosine from the sum and difference formulas for </w:t>
      </w:r>
      <w:r w:rsidRPr="008F397A">
        <w:rPr>
          <w:rFonts w:eastAsia="Times New Roman" w:cs="Times New Roman"/>
        </w:rPr>
        <w:t>sine</w:t>
      </w:r>
      <w:r w:rsidRPr="00AA640F">
        <w:rPr>
          <w:rFonts w:eastAsia="Times New Roman" w:cs="Times New Roman"/>
        </w:rPr>
        <w:t>. If we add the sum and difference identities, we get:</w:t>
      </w:r>
    </w:p>
    <w:p w14:paraId="1A3A9464" w14:textId="5FD5B60A" w:rsidR="00AA640F" w:rsidRPr="008F397A" w:rsidRDefault="0050248D" w:rsidP="00AA640F">
      <w:pPr>
        <w:jc w:val="center"/>
        <w:rPr>
          <w:b/>
        </w:rPr>
      </w:pPr>
      <w:r w:rsidRPr="008F397A">
        <w:rPr>
          <w:b/>
        </w:rPr>
        <w:drawing>
          <wp:inline distT="0" distB="0" distL="0" distR="0" wp14:anchorId="24B57F0B" wp14:editId="61D78191">
            <wp:extent cx="5054600" cy="7493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76D6" w14:textId="77777777" w:rsidR="0050248D" w:rsidRPr="008F397A" w:rsidRDefault="0050248D" w:rsidP="00AA640F">
      <w:pPr>
        <w:jc w:val="center"/>
        <w:rPr>
          <w:b/>
        </w:rPr>
      </w:pPr>
    </w:p>
    <w:p w14:paraId="44E5BD71" w14:textId="77777777" w:rsidR="0050248D" w:rsidRPr="008F397A" w:rsidRDefault="0050248D" w:rsidP="00AA640F">
      <w:pPr>
        <w:jc w:val="center"/>
        <w:rPr>
          <w:b/>
        </w:rPr>
      </w:pPr>
    </w:p>
    <w:p w14:paraId="3CA17FC1" w14:textId="77777777" w:rsidR="0050248D" w:rsidRPr="008F397A" w:rsidRDefault="0050248D" w:rsidP="00AA640F">
      <w:pPr>
        <w:jc w:val="center"/>
        <w:rPr>
          <w:b/>
        </w:rPr>
      </w:pPr>
    </w:p>
    <w:p w14:paraId="1AAED194" w14:textId="77777777" w:rsidR="0050248D" w:rsidRPr="008F397A" w:rsidRDefault="0050248D" w:rsidP="00AA640F">
      <w:pPr>
        <w:jc w:val="center"/>
        <w:rPr>
          <w:b/>
        </w:rPr>
      </w:pPr>
    </w:p>
    <w:p w14:paraId="3FAAD2AA" w14:textId="77777777" w:rsidR="0050248D" w:rsidRPr="008F397A" w:rsidRDefault="0050248D" w:rsidP="00AA640F">
      <w:pPr>
        <w:jc w:val="center"/>
        <w:rPr>
          <w:b/>
        </w:rPr>
      </w:pPr>
    </w:p>
    <w:p w14:paraId="17608A91" w14:textId="77777777" w:rsidR="0050248D" w:rsidRPr="008F397A" w:rsidRDefault="0050248D" w:rsidP="00AA640F">
      <w:pPr>
        <w:jc w:val="center"/>
        <w:rPr>
          <w:b/>
        </w:rPr>
      </w:pPr>
    </w:p>
    <w:p w14:paraId="6DB0A91A" w14:textId="77777777" w:rsidR="0050248D" w:rsidRPr="008F397A" w:rsidRDefault="0050248D" w:rsidP="00AA640F">
      <w:pPr>
        <w:jc w:val="center"/>
        <w:rPr>
          <w:b/>
        </w:rPr>
      </w:pPr>
    </w:p>
    <w:p w14:paraId="2D542EC7" w14:textId="77777777" w:rsidR="0050248D" w:rsidRPr="008F397A" w:rsidRDefault="0050248D" w:rsidP="00AA640F">
      <w:pPr>
        <w:jc w:val="center"/>
        <w:rPr>
          <w:b/>
        </w:rPr>
      </w:pPr>
    </w:p>
    <w:p w14:paraId="1193442A" w14:textId="77777777" w:rsidR="0050248D" w:rsidRPr="008F397A" w:rsidRDefault="0050248D" w:rsidP="00AA640F">
      <w:pPr>
        <w:jc w:val="center"/>
        <w:rPr>
          <w:b/>
        </w:rPr>
      </w:pPr>
    </w:p>
    <w:p w14:paraId="59AAB7C1" w14:textId="77777777" w:rsidR="0050248D" w:rsidRPr="008F397A" w:rsidRDefault="0050248D" w:rsidP="00AA640F">
      <w:pPr>
        <w:jc w:val="center"/>
        <w:rPr>
          <w:b/>
        </w:rPr>
      </w:pPr>
    </w:p>
    <w:p w14:paraId="05583F4F" w14:textId="77777777" w:rsidR="0050248D" w:rsidRPr="008F397A" w:rsidRDefault="0050248D" w:rsidP="00AA640F">
      <w:pPr>
        <w:jc w:val="center"/>
        <w:rPr>
          <w:b/>
        </w:rPr>
      </w:pPr>
    </w:p>
    <w:p w14:paraId="25816529" w14:textId="5EF9F585" w:rsidR="0050248D" w:rsidRPr="008F397A" w:rsidRDefault="005033BD" w:rsidP="0050248D">
      <w:pPr>
        <w:rPr>
          <w:b/>
        </w:rPr>
      </w:pPr>
      <w:r w:rsidRPr="008F397A">
        <w:rPr>
          <w:b/>
        </w:rPr>
        <w:lastRenderedPageBreak/>
        <w:t>Examples</w:t>
      </w:r>
    </w:p>
    <w:p w14:paraId="0B693A9B" w14:textId="206C87BF" w:rsidR="005033BD" w:rsidRPr="008F397A" w:rsidRDefault="005033BD" w:rsidP="0050248D">
      <w:pPr>
        <w:rPr>
          <w:b/>
        </w:rPr>
      </w:pPr>
      <w:r w:rsidRPr="008F397A">
        <w:rPr>
          <w:b/>
        </w:rPr>
        <w:drawing>
          <wp:inline distT="0" distB="0" distL="0" distR="0" wp14:anchorId="7013D36D" wp14:editId="7223CEA6">
            <wp:extent cx="3015762" cy="394970"/>
            <wp:effectExtent l="0" t="0" r="698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1128" cy="4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97A">
        <w:rPr>
          <w:b/>
        </w:rPr>
        <w:tab/>
      </w:r>
      <w:r w:rsidRPr="008F397A">
        <w:rPr>
          <w:b/>
        </w:rPr>
        <w:drawing>
          <wp:inline distT="0" distB="0" distL="0" distR="0" wp14:anchorId="7EA07AA2" wp14:editId="00EF684B">
            <wp:extent cx="3480435" cy="4433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5567" cy="45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BA7AB" w14:textId="77777777" w:rsidR="005033BD" w:rsidRPr="008F397A" w:rsidRDefault="005033BD" w:rsidP="0050248D">
      <w:pPr>
        <w:rPr>
          <w:b/>
        </w:rPr>
      </w:pPr>
    </w:p>
    <w:p w14:paraId="662859F8" w14:textId="77777777" w:rsidR="005033BD" w:rsidRPr="008F397A" w:rsidRDefault="005033BD" w:rsidP="0050248D">
      <w:pPr>
        <w:rPr>
          <w:b/>
        </w:rPr>
      </w:pPr>
    </w:p>
    <w:p w14:paraId="35107B40" w14:textId="77777777" w:rsidR="005033BD" w:rsidRPr="008F397A" w:rsidRDefault="005033BD" w:rsidP="0050248D">
      <w:pPr>
        <w:rPr>
          <w:b/>
        </w:rPr>
      </w:pPr>
    </w:p>
    <w:p w14:paraId="54551F44" w14:textId="77777777" w:rsidR="005033BD" w:rsidRPr="008F397A" w:rsidRDefault="005033BD" w:rsidP="0050248D">
      <w:pPr>
        <w:rPr>
          <w:b/>
        </w:rPr>
      </w:pPr>
    </w:p>
    <w:p w14:paraId="609D4573" w14:textId="77777777" w:rsidR="005033BD" w:rsidRDefault="005033BD" w:rsidP="0050248D">
      <w:pPr>
        <w:rPr>
          <w:b/>
        </w:rPr>
      </w:pPr>
    </w:p>
    <w:p w14:paraId="6CF57C6B" w14:textId="77777777" w:rsidR="0070154D" w:rsidRDefault="0070154D" w:rsidP="0050248D">
      <w:pPr>
        <w:rPr>
          <w:b/>
        </w:rPr>
      </w:pPr>
    </w:p>
    <w:p w14:paraId="20B2F60E" w14:textId="77777777" w:rsidR="0070154D" w:rsidRPr="008F397A" w:rsidRDefault="0070154D" w:rsidP="0050248D">
      <w:pPr>
        <w:rPr>
          <w:b/>
        </w:rPr>
      </w:pPr>
    </w:p>
    <w:p w14:paraId="0C7E2D23" w14:textId="77777777" w:rsidR="005033BD" w:rsidRPr="008F397A" w:rsidRDefault="005033BD" w:rsidP="0050248D">
      <w:pPr>
        <w:rPr>
          <w:b/>
        </w:rPr>
      </w:pPr>
    </w:p>
    <w:p w14:paraId="5F9661D1" w14:textId="77777777" w:rsidR="005033BD" w:rsidRPr="008F397A" w:rsidRDefault="005033BD" w:rsidP="0050248D">
      <w:pPr>
        <w:rPr>
          <w:b/>
        </w:rPr>
      </w:pPr>
    </w:p>
    <w:p w14:paraId="2733816B" w14:textId="77777777" w:rsidR="005033BD" w:rsidRPr="008F397A" w:rsidRDefault="005033BD" w:rsidP="0050248D">
      <w:pPr>
        <w:rPr>
          <w:b/>
        </w:rPr>
      </w:pPr>
    </w:p>
    <w:p w14:paraId="7DF8AE53" w14:textId="77777777" w:rsidR="005033BD" w:rsidRPr="008F397A" w:rsidRDefault="005033BD" w:rsidP="0050248D">
      <w:pPr>
        <w:rPr>
          <w:b/>
        </w:rPr>
      </w:pPr>
    </w:p>
    <w:p w14:paraId="2DCCBBC4" w14:textId="7DAB2284" w:rsidR="00A679BD" w:rsidRPr="008F397A" w:rsidRDefault="005033BD" w:rsidP="00A679BD">
      <w:pPr>
        <w:rPr>
          <w:b/>
        </w:rPr>
      </w:pPr>
      <w:r w:rsidRPr="008F397A">
        <w:rPr>
          <w:b/>
        </w:rPr>
        <w:t>Expressing Products of Sines in Terms of Cosine</w:t>
      </w:r>
    </w:p>
    <w:p w14:paraId="60067270" w14:textId="147FF6CC" w:rsidR="00A679BD" w:rsidRPr="00A679BD" w:rsidRDefault="00A679BD" w:rsidP="00A679BD">
      <w:pPr>
        <w:rPr>
          <w:rFonts w:eastAsia="Times New Roman" w:cs="Times New Roman"/>
        </w:rPr>
      </w:pPr>
      <w:r w:rsidRPr="008F397A">
        <w:rPr>
          <w:rFonts w:eastAsia="Times New Roman" w:cs="Times New Roman"/>
        </w:rPr>
        <w:t>E</w:t>
      </w:r>
      <w:r w:rsidRPr="00A679BD">
        <w:rPr>
          <w:rFonts w:eastAsia="Times New Roman" w:cs="Times New Roman"/>
        </w:rPr>
        <w:t xml:space="preserve">xpressing the product of sines in terms of </w:t>
      </w:r>
      <w:r w:rsidRPr="008F397A">
        <w:rPr>
          <w:rFonts w:eastAsia="Times New Roman" w:cs="Times New Roman"/>
        </w:rPr>
        <w:t>cosine</w:t>
      </w:r>
      <w:r w:rsidRPr="00A679BD">
        <w:rPr>
          <w:rFonts w:eastAsia="Times New Roman" w:cs="Times New Roman"/>
        </w:rPr>
        <w:t xml:space="preserve"> is also derived from the sum and difference identities for cosine. In this case, we will first subtract the two cosine formulas</w:t>
      </w:r>
      <w:r w:rsidRPr="008F397A">
        <w:rPr>
          <w:rFonts w:eastAsia="Times New Roman" w:cs="Times New Roman"/>
        </w:rPr>
        <w:t>:</w:t>
      </w:r>
    </w:p>
    <w:p w14:paraId="4A14B275" w14:textId="6ECAE098" w:rsidR="005033BD" w:rsidRDefault="00BA3B16" w:rsidP="008F397A">
      <w:pPr>
        <w:jc w:val="center"/>
        <w:rPr>
          <w:b/>
        </w:rPr>
      </w:pPr>
      <w:r w:rsidRPr="00BA3B16">
        <w:rPr>
          <w:b/>
        </w:rPr>
        <w:drawing>
          <wp:inline distT="0" distB="0" distL="0" distR="0" wp14:anchorId="78172B17" wp14:editId="2BDD0592">
            <wp:extent cx="5245100" cy="8128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8163" w14:textId="77777777" w:rsidR="00BA3B16" w:rsidRDefault="00BA3B16" w:rsidP="008F397A">
      <w:pPr>
        <w:jc w:val="center"/>
        <w:rPr>
          <w:b/>
        </w:rPr>
      </w:pPr>
    </w:p>
    <w:p w14:paraId="750F9A83" w14:textId="77777777" w:rsidR="00BA3B16" w:rsidRDefault="00BA3B16" w:rsidP="008F397A">
      <w:pPr>
        <w:jc w:val="center"/>
        <w:rPr>
          <w:b/>
        </w:rPr>
      </w:pPr>
    </w:p>
    <w:p w14:paraId="72A794D7" w14:textId="77777777" w:rsidR="00BA3B16" w:rsidRDefault="00BA3B16" w:rsidP="008F397A">
      <w:pPr>
        <w:jc w:val="center"/>
        <w:rPr>
          <w:b/>
        </w:rPr>
      </w:pPr>
    </w:p>
    <w:p w14:paraId="06FB2CE2" w14:textId="77777777" w:rsidR="0070154D" w:rsidRDefault="0070154D" w:rsidP="008F397A">
      <w:pPr>
        <w:jc w:val="center"/>
        <w:rPr>
          <w:b/>
        </w:rPr>
      </w:pPr>
    </w:p>
    <w:p w14:paraId="0C964132" w14:textId="77777777" w:rsidR="0070154D" w:rsidRDefault="0070154D" w:rsidP="008F397A">
      <w:pPr>
        <w:jc w:val="center"/>
        <w:rPr>
          <w:b/>
        </w:rPr>
      </w:pPr>
    </w:p>
    <w:p w14:paraId="7B4FC0ED" w14:textId="77777777" w:rsidR="0070154D" w:rsidRDefault="0070154D" w:rsidP="008F397A">
      <w:pPr>
        <w:jc w:val="center"/>
        <w:rPr>
          <w:b/>
        </w:rPr>
      </w:pPr>
    </w:p>
    <w:p w14:paraId="3DA932EB" w14:textId="77777777" w:rsidR="0070154D" w:rsidRDefault="0070154D" w:rsidP="008F397A">
      <w:pPr>
        <w:jc w:val="center"/>
        <w:rPr>
          <w:b/>
        </w:rPr>
      </w:pPr>
    </w:p>
    <w:p w14:paraId="1F132DBA" w14:textId="77777777" w:rsidR="0070154D" w:rsidRDefault="0070154D" w:rsidP="008F397A">
      <w:pPr>
        <w:jc w:val="center"/>
        <w:rPr>
          <w:b/>
        </w:rPr>
      </w:pPr>
    </w:p>
    <w:p w14:paraId="3DCDEF91" w14:textId="77777777" w:rsidR="0070154D" w:rsidRDefault="0070154D" w:rsidP="008F397A">
      <w:pPr>
        <w:jc w:val="center"/>
        <w:rPr>
          <w:b/>
        </w:rPr>
      </w:pPr>
    </w:p>
    <w:p w14:paraId="2205E2AF" w14:textId="77777777" w:rsidR="00BA3B16" w:rsidRDefault="00BA3B16" w:rsidP="008F397A">
      <w:pPr>
        <w:jc w:val="center"/>
        <w:rPr>
          <w:b/>
        </w:rPr>
      </w:pPr>
    </w:p>
    <w:p w14:paraId="56D620AD" w14:textId="77777777" w:rsidR="00BA3B16" w:rsidRDefault="00BA3B16" w:rsidP="008F397A">
      <w:pPr>
        <w:jc w:val="center"/>
        <w:rPr>
          <w:b/>
        </w:rPr>
      </w:pPr>
    </w:p>
    <w:p w14:paraId="6F3824E5" w14:textId="59774EC4" w:rsidR="0070154D" w:rsidRDefault="0070154D" w:rsidP="008F397A">
      <w:pPr>
        <w:jc w:val="center"/>
        <w:rPr>
          <w:b/>
        </w:rPr>
      </w:pPr>
      <w:r w:rsidRPr="0070154D">
        <w:rPr>
          <w:b/>
        </w:rPr>
        <w:drawing>
          <wp:inline distT="0" distB="0" distL="0" distR="0" wp14:anchorId="5115A84B" wp14:editId="46E62A8D">
            <wp:extent cx="6337300" cy="26924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C73F5" w14:textId="413AD33D" w:rsidR="0070154D" w:rsidRDefault="00DC6108" w:rsidP="00DC6108">
      <w:pPr>
        <w:rPr>
          <w:b/>
        </w:rPr>
      </w:pPr>
      <w:r>
        <w:rPr>
          <w:b/>
        </w:rPr>
        <w:t>Examples</w:t>
      </w:r>
    </w:p>
    <w:p w14:paraId="438E32AC" w14:textId="59E1974A" w:rsidR="00DC6108" w:rsidRDefault="00DC6108" w:rsidP="00DC6108">
      <w:pPr>
        <w:rPr>
          <w:b/>
        </w:rPr>
      </w:pPr>
      <w:r w:rsidRPr="00DC6108">
        <w:rPr>
          <w:b/>
        </w:rPr>
        <w:drawing>
          <wp:inline distT="0" distB="0" distL="0" distR="0" wp14:anchorId="05F173C8" wp14:editId="49D3B55D">
            <wp:extent cx="3189735" cy="266700"/>
            <wp:effectExtent l="0" t="0" r="1079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6350" cy="2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B27">
        <w:rPr>
          <w:b/>
        </w:rPr>
        <w:t xml:space="preserve">     </w:t>
      </w:r>
      <w:r w:rsidR="00CE6737" w:rsidRPr="00CE6737">
        <w:rPr>
          <w:b/>
        </w:rPr>
        <w:drawing>
          <wp:inline distT="0" distB="0" distL="0" distR="0" wp14:anchorId="5FA3C010" wp14:editId="6C0A7106">
            <wp:extent cx="3480435" cy="2915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3298" cy="3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5CEF2" w14:textId="77777777" w:rsidR="00044B27" w:rsidRDefault="00044B27" w:rsidP="00DC6108">
      <w:pPr>
        <w:rPr>
          <w:b/>
        </w:rPr>
      </w:pPr>
    </w:p>
    <w:p w14:paraId="4890E451" w14:textId="77777777" w:rsidR="00044B27" w:rsidRDefault="00044B27" w:rsidP="00DC6108">
      <w:pPr>
        <w:rPr>
          <w:b/>
        </w:rPr>
      </w:pPr>
    </w:p>
    <w:p w14:paraId="7993DF6C" w14:textId="77777777" w:rsidR="00044B27" w:rsidRDefault="00044B27" w:rsidP="00DC6108">
      <w:pPr>
        <w:rPr>
          <w:b/>
        </w:rPr>
      </w:pPr>
    </w:p>
    <w:p w14:paraId="38EF36EF" w14:textId="77777777" w:rsidR="00044B27" w:rsidRDefault="00044B27" w:rsidP="00DC6108">
      <w:pPr>
        <w:rPr>
          <w:b/>
        </w:rPr>
      </w:pPr>
    </w:p>
    <w:p w14:paraId="4C1B3CAD" w14:textId="77777777" w:rsidR="00044B27" w:rsidRDefault="00044B27" w:rsidP="00DC6108">
      <w:pPr>
        <w:rPr>
          <w:b/>
        </w:rPr>
      </w:pPr>
    </w:p>
    <w:p w14:paraId="4BF3881F" w14:textId="77777777" w:rsidR="00044B27" w:rsidRDefault="00044B27" w:rsidP="00DC6108">
      <w:pPr>
        <w:rPr>
          <w:b/>
        </w:rPr>
      </w:pPr>
    </w:p>
    <w:p w14:paraId="58B9EDD8" w14:textId="77777777" w:rsidR="00044B27" w:rsidRDefault="00044B27" w:rsidP="00DC6108">
      <w:pPr>
        <w:rPr>
          <w:b/>
        </w:rPr>
      </w:pPr>
    </w:p>
    <w:p w14:paraId="6FE6567A" w14:textId="77777777" w:rsidR="00044B27" w:rsidRDefault="00044B27" w:rsidP="00DC6108">
      <w:pPr>
        <w:rPr>
          <w:b/>
        </w:rPr>
      </w:pPr>
    </w:p>
    <w:p w14:paraId="72906C72" w14:textId="77777777" w:rsidR="00044B27" w:rsidRDefault="00044B27" w:rsidP="00DC6108">
      <w:pPr>
        <w:rPr>
          <w:b/>
        </w:rPr>
      </w:pPr>
    </w:p>
    <w:p w14:paraId="299D416F" w14:textId="77777777" w:rsidR="00044B27" w:rsidRDefault="00044B27" w:rsidP="00DC6108">
      <w:pPr>
        <w:rPr>
          <w:b/>
        </w:rPr>
      </w:pPr>
    </w:p>
    <w:p w14:paraId="10E40815" w14:textId="77777777" w:rsidR="00044B27" w:rsidRDefault="00044B27" w:rsidP="00DC6108">
      <w:pPr>
        <w:rPr>
          <w:b/>
        </w:rPr>
      </w:pPr>
    </w:p>
    <w:p w14:paraId="1716CF6B" w14:textId="77777777" w:rsidR="00044B27" w:rsidRDefault="00044B27" w:rsidP="00DC6108">
      <w:pPr>
        <w:rPr>
          <w:b/>
        </w:rPr>
      </w:pPr>
    </w:p>
    <w:p w14:paraId="612001C7" w14:textId="77777777" w:rsidR="00044B27" w:rsidRDefault="00044B27" w:rsidP="00DC6108">
      <w:pPr>
        <w:rPr>
          <w:b/>
        </w:rPr>
      </w:pPr>
    </w:p>
    <w:p w14:paraId="23F11B31" w14:textId="77777777" w:rsidR="00044B27" w:rsidRDefault="00044B27" w:rsidP="00DC6108">
      <w:pPr>
        <w:rPr>
          <w:b/>
        </w:rPr>
      </w:pPr>
    </w:p>
    <w:p w14:paraId="73ACEFDA" w14:textId="4C7A8238" w:rsidR="00044B27" w:rsidRDefault="00044B27" w:rsidP="00DC6108">
      <w:pPr>
        <w:rPr>
          <w:b/>
        </w:rPr>
      </w:pPr>
      <w:r>
        <w:rPr>
          <w:b/>
        </w:rPr>
        <w:t>Expressing Sums as Products</w:t>
      </w:r>
    </w:p>
    <w:p w14:paraId="12E27A49" w14:textId="7BE45291" w:rsidR="00044B27" w:rsidRDefault="00044B27" w:rsidP="00044B27">
      <w:pPr>
        <w:jc w:val="center"/>
        <w:rPr>
          <w:b/>
        </w:rPr>
      </w:pPr>
      <w:r w:rsidRPr="00044B27">
        <w:rPr>
          <w:b/>
        </w:rPr>
        <w:drawing>
          <wp:inline distT="0" distB="0" distL="0" distR="0" wp14:anchorId="01408F39" wp14:editId="6F151BE0">
            <wp:extent cx="6771640" cy="2641546"/>
            <wp:effectExtent l="0" t="0" r="1016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17224" cy="26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62F2" w14:textId="3FD39D42" w:rsidR="00063245" w:rsidRDefault="0003110D" w:rsidP="0003110D">
      <w:pPr>
        <w:rPr>
          <w:b/>
        </w:rPr>
      </w:pPr>
      <w:r>
        <w:rPr>
          <w:b/>
        </w:rPr>
        <w:t>Examples</w:t>
      </w:r>
    </w:p>
    <w:p w14:paraId="5DDB442F" w14:textId="52AC785B" w:rsidR="0003110D" w:rsidRDefault="0003110D" w:rsidP="0003110D">
      <w:pPr>
        <w:rPr>
          <w:b/>
        </w:rPr>
      </w:pPr>
      <w:r w:rsidRPr="0003110D">
        <w:rPr>
          <w:b/>
        </w:rPr>
        <w:drawing>
          <wp:inline distT="0" distB="0" distL="0" distR="0" wp14:anchorId="76954281" wp14:editId="19863155">
            <wp:extent cx="3093725" cy="38227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3988" cy="38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</w:t>
      </w:r>
      <w:r w:rsidRPr="0003110D">
        <w:rPr>
          <w:b/>
        </w:rPr>
        <w:drawing>
          <wp:inline distT="0" distB="0" distL="0" distR="0" wp14:anchorId="0F9AB5DC" wp14:editId="052165DD">
            <wp:extent cx="3480435" cy="456617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24230" cy="46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D7190" w14:textId="77777777" w:rsidR="00063245" w:rsidRDefault="00063245" w:rsidP="00063245">
      <w:pPr>
        <w:rPr>
          <w:b/>
        </w:rPr>
      </w:pPr>
    </w:p>
    <w:p w14:paraId="3CA472AE" w14:textId="77777777" w:rsidR="006C364F" w:rsidRDefault="006C364F" w:rsidP="00063245">
      <w:pPr>
        <w:rPr>
          <w:b/>
        </w:rPr>
      </w:pPr>
    </w:p>
    <w:p w14:paraId="0BD0539B" w14:textId="77777777" w:rsidR="006C364F" w:rsidRDefault="006C364F" w:rsidP="00063245">
      <w:pPr>
        <w:rPr>
          <w:b/>
        </w:rPr>
      </w:pPr>
    </w:p>
    <w:p w14:paraId="52242558" w14:textId="77777777" w:rsidR="006C364F" w:rsidRDefault="006C364F" w:rsidP="00063245">
      <w:pPr>
        <w:rPr>
          <w:b/>
        </w:rPr>
      </w:pPr>
    </w:p>
    <w:p w14:paraId="4FB9781C" w14:textId="77777777" w:rsidR="006C364F" w:rsidRDefault="006C364F" w:rsidP="00063245">
      <w:pPr>
        <w:rPr>
          <w:b/>
        </w:rPr>
      </w:pPr>
    </w:p>
    <w:p w14:paraId="1941AD88" w14:textId="77777777" w:rsidR="006C364F" w:rsidRDefault="006C364F" w:rsidP="00063245">
      <w:pPr>
        <w:rPr>
          <w:b/>
        </w:rPr>
      </w:pPr>
    </w:p>
    <w:p w14:paraId="07AAE857" w14:textId="77777777" w:rsidR="006C364F" w:rsidRDefault="006C364F" w:rsidP="00063245">
      <w:pPr>
        <w:rPr>
          <w:b/>
        </w:rPr>
      </w:pPr>
    </w:p>
    <w:p w14:paraId="42A01258" w14:textId="77777777" w:rsidR="006C364F" w:rsidRDefault="006C364F" w:rsidP="00063245">
      <w:pPr>
        <w:rPr>
          <w:b/>
        </w:rPr>
      </w:pPr>
    </w:p>
    <w:p w14:paraId="11EC916A" w14:textId="77777777" w:rsidR="006C364F" w:rsidRDefault="006C364F" w:rsidP="00063245">
      <w:pPr>
        <w:rPr>
          <w:b/>
        </w:rPr>
      </w:pPr>
    </w:p>
    <w:p w14:paraId="3B934203" w14:textId="77777777" w:rsidR="006C364F" w:rsidRDefault="006C364F" w:rsidP="00063245">
      <w:pPr>
        <w:rPr>
          <w:b/>
        </w:rPr>
      </w:pPr>
    </w:p>
    <w:p w14:paraId="1B5830E7" w14:textId="77777777" w:rsidR="006C364F" w:rsidRDefault="006C364F" w:rsidP="00063245">
      <w:pPr>
        <w:rPr>
          <w:b/>
        </w:rPr>
      </w:pPr>
    </w:p>
    <w:p w14:paraId="2158D028" w14:textId="77777777" w:rsidR="006C364F" w:rsidRDefault="006C364F" w:rsidP="00063245">
      <w:pPr>
        <w:rPr>
          <w:b/>
        </w:rPr>
      </w:pPr>
    </w:p>
    <w:p w14:paraId="673657E2" w14:textId="4FD2310E" w:rsidR="006C364F" w:rsidRDefault="006C364F" w:rsidP="00063245">
      <w:pPr>
        <w:rPr>
          <w:b/>
        </w:rPr>
      </w:pPr>
      <w:r w:rsidRPr="006C364F">
        <w:rPr>
          <w:b/>
        </w:rPr>
        <w:drawing>
          <wp:inline distT="0" distB="0" distL="0" distR="0" wp14:anchorId="73B4E97F" wp14:editId="28A320AA">
            <wp:extent cx="3137535" cy="35519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0516" cy="36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6C364F">
        <w:rPr>
          <w:b/>
        </w:rPr>
        <w:drawing>
          <wp:inline distT="0" distB="0" distL="0" distR="0" wp14:anchorId="4DB0C04D" wp14:editId="07059922">
            <wp:extent cx="2908935" cy="814105"/>
            <wp:effectExtent l="0" t="0" r="1206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4320" cy="8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13127" w14:textId="77777777" w:rsidR="00F4519A" w:rsidRDefault="00F4519A" w:rsidP="00063245">
      <w:pPr>
        <w:rPr>
          <w:b/>
        </w:rPr>
      </w:pPr>
    </w:p>
    <w:p w14:paraId="3F5790EA" w14:textId="77777777" w:rsidR="00F4519A" w:rsidRDefault="00F4519A" w:rsidP="00063245">
      <w:pPr>
        <w:rPr>
          <w:b/>
        </w:rPr>
      </w:pPr>
    </w:p>
    <w:p w14:paraId="1D5F427E" w14:textId="77777777" w:rsidR="00F4519A" w:rsidRDefault="00F4519A" w:rsidP="00063245">
      <w:pPr>
        <w:rPr>
          <w:b/>
        </w:rPr>
      </w:pPr>
    </w:p>
    <w:p w14:paraId="6A869B4F" w14:textId="77777777" w:rsidR="00F4519A" w:rsidRDefault="00F4519A" w:rsidP="00063245">
      <w:pPr>
        <w:rPr>
          <w:b/>
        </w:rPr>
      </w:pPr>
    </w:p>
    <w:p w14:paraId="4901271A" w14:textId="77777777" w:rsidR="00F4519A" w:rsidRDefault="00F4519A" w:rsidP="00063245">
      <w:pPr>
        <w:rPr>
          <w:b/>
        </w:rPr>
      </w:pPr>
    </w:p>
    <w:p w14:paraId="4C45DE85" w14:textId="77777777" w:rsidR="00F4519A" w:rsidRDefault="00F4519A" w:rsidP="00063245">
      <w:pPr>
        <w:rPr>
          <w:b/>
        </w:rPr>
      </w:pPr>
    </w:p>
    <w:p w14:paraId="2F76787F" w14:textId="77777777" w:rsidR="00F4519A" w:rsidRDefault="00F4519A" w:rsidP="00063245">
      <w:pPr>
        <w:rPr>
          <w:b/>
        </w:rPr>
      </w:pPr>
    </w:p>
    <w:p w14:paraId="6EF9745B" w14:textId="77777777" w:rsidR="00F4519A" w:rsidRDefault="00F4519A" w:rsidP="00063245">
      <w:pPr>
        <w:rPr>
          <w:b/>
        </w:rPr>
      </w:pPr>
    </w:p>
    <w:p w14:paraId="72F1A730" w14:textId="77777777" w:rsidR="00F4519A" w:rsidRDefault="00F4519A" w:rsidP="00063245">
      <w:pPr>
        <w:rPr>
          <w:b/>
        </w:rPr>
      </w:pPr>
    </w:p>
    <w:p w14:paraId="437EAAE3" w14:textId="77777777" w:rsidR="00F4519A" w:rsidRDefault="00F4519A" w:rsidP="00063245">
      <w:pPr>
        <w:rPr>
          <w:b/>
        </w:rPr>
      </w:pPr>
      <w:bookmarkStart w:id="0" w:name="_GoBack"/>
      <w:bookmarkEnd w:id="0"/>
    </w:p>
    <w:p w14:paraId="6D6E998F" w14:textId="77777777" w:rsidR="00F4519A" w:rsidRDefault="00F4519A" w:rsidP="00063245">
      <w:pPr>
        <w:rPr>
          <w:b/>
        </w:rPr>
      </w:pPr>
    </w:p>
    <w:p w14:paraId="4705EDA6" w14:textId="77777777" w:rsidR="00F4519A" w:rsidRDefault="00F4519A" w:rsidP="00063245">
      <w:pPr>
        <w:rPr>
          <w:b/>
        </w:rPr>
      </w:pPr>
    </w:p>
    <w:p w14:paraId="497AC5F5" w14:textId="77777777" w:rsidR="00F4519A" w:rsidRDefault="00F4519A" w:rsidP="00063245">
      <w:pPr>
        <w:rPr>
          <w:b/>
        </w:rPr>
      </w:pPr>
    </w:p>
    <w:p w14:paraId="06091AE1" w14:textId="77777777" w:rsidR="00F4519A" w:rsidRDefault="00F4519A" w:rsidP="00063245">
      <w:pPr>
        <w:rPr>
          <w:b/>
        </w:rPr>
      </w:pPr>
    </w:p>
    <w:p w14:paraId="2658D92B" w14:textId="77777777" w:rsidR="00F4519A" w:rsidRDefault="00F4519A" w:rsidP="00063245">
      <w:pPr>
        <w:rPr>
          <w:b/>
        </w:rPr>
      </w:pPr>
    </w:p>
    <w:p w14:paraId="39901FA3" w14:textId="77777777" w:rsidR="00F4519A" w:rsidRDefault="00F4519A" w:rsidP="00063245">
      <w:pPr>
        <w:rPr>
          <w:b/>
        </w:rPr>
      </w:pPr>
    </w:p>
    <w:p w14:paraId="691A81F6" w14:textId="77777777" w:rsidR="00F4519A" w:rsidRDefault="00F4519A" w:rsidP="00063245">
      <w:pPr>
        <w:rPr>
          <w:b/>
        </w:rPr>
      </w:pPr>
    </w:p>
    <w:p w14:paraId="38F89ABA" w14:textId="77777777" w:rsidR="00F4519A" w:rsidRDefault="00F4519A" w:rsidP="00063245">
      <w:pPr>
        <w:rPr>
          <w:b/>
        </w:rPr>
      </w:pPr>
    </w:p>
    <w:p w14:paraId="34549BAD" w14:textId="77777777" w:rsidR="00F4519A" w:rsidRDefault="00F4519A" w:rsidP="00063245">
      <w:pPr>
        <w:rPr>
          <w:b/>
        </w:rPr>
      </w:pPr>
    </w:p>
    <w:p w14:paraId="2CE507FA" w14:textId="024405D9" w:rsidR="00F4519A" w:rsidRPr="008F397A" w:rsidRDefault="00F4519A" w:rsidP="00063245">
      <w:pPr>
        <w:rPr>
          <w:b/>
        </w:rPr>
      </w:pPr>
      <w:r w:rsidRPr="00F4519A">
        <w:rPr>
          <w:b/>
        </w:rPr>
        <w:drawing>
          <wp:inline distT="0" distB="0" distL="0" distR="0" wp14:anchorId="5C0CCF96" wp14:editId="72849F3B">
            <wp:extent cx="3187700" cy="4699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F4519A">
        <w:rPr>
          <w:b/>
        </w:rPr>
        <w:drawing>
          <wp:inline distT="0" distB="0" distL="0" distR="0" wp14:anchorId="06A0FD9F" wp14:editId="15EB90A4">
            <wp:extent cx="3137535" cy="26555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48308" cy="28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19A" w:rsidRPr="008F397A" w:rsidSect="003F5617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DAC7D" w14:textId="77777777" w:rsidR="00AA0411" w:rsidRDefault="00AA0411" w:rsidP="003F5617">
      <w:r>
        <w:separator/>
      </w:r>
    </w:p>
  </w:endnote>
  <w:endnote w:type="continuationSeparator" w:id="0">
    <w:p w14:paraId="29AC863C" w14:textId="77777777" w:rsidR="00AA0411" w:rsidRDefault="00AA0411" w:rsidP="003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162A" w14:textId="77777777" w:rsidR="003F5617" w:rsidRPr="003F5617" w:rsidRDefault="003F5617" w:rsidP="003F5617">
    <w:pPr>
      <w:rPr>
        <w:rFonts w:eastAsia="Times New Roman" w:cs="Times New Roman"/>
        <w:sz w:val="20"/>
        <w:szCs w:val="20"/>
      </w:rPr>
    </w:pPr>
    <w:r w:rsidRPr="00EB6DD3">
      <w:rPr>
        <w:sz w:val="20"/>
        <w:szCs w:val="20"/>
      </w:rPr>
      <w:t xml:space="preserve">Lecture notes developed under creative commons license using </w:t>
    </w:r>
    <w:r w:rsidRPr="00EB6DD3">
      <w:rPr>
        <w:rFonts w:eastAsia="Times New Roman" w:cs="Times New Roman"/>
        <w:sz w:val="20"/>
        <w:szCs w:val="20"/>
      </w:rPr>
      <w:t>OpenStax Algebra and Trigonometry, Algebra and Trigonometry. OpenStax CNX. May 18, 2016 http://cnx.org/contents/13ac107a-f15f-49d2-97e8-60ab2e3b519c@5.241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75C2E" w14:textId="77777777" w:rsidR="00AA0411" w:rsidRDefault="00AA0411" w:rsidP="003F5617">
      <w:r>
        <w:separator/>
      </w:r>
    </w:p>
  </w:footnote>
  <w:footnote w:type="continuationSeparator" w:id="0">
    <w:p w14:paraId="76F53B0B" w14:textId="77777777" w:rsidR="00AA0411" w:rsidRDefault="00AA0411" w:rsidP="003F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08"/>
    <w:rsid w:val="0003110D"/>
    <w:rsid w:val="00044B27"/>
    <w:rsid w:val="00063245"/>
    <w:rsid w:val="003F5617"/>
    <w:rsid w:val="0050248D"/>
    <w:rsid w:val="005033BD"/>
    <w:rsid w:val="006C364F"/>
    <w:rsid w:val="0070154D"/>
    <w:rsid w:val="00790CA6"/>
    <w:rsid w:val="008F397A"/>
    <w:rsid w:val="00A679BD"/>
    <w:rsid w:val="00A7506E"/>
    <w:rsid w:val="00AA0411"/>
    <w:rsid w:val="00AA640F"/>
    <w:rsid w:val="00B829BC"/>
    <w:rsid w:val="00BA3B16"/>
    <w:rsid w:val="00C120CF"/>
    <w:rsid w:val="00CC0922"/>
    <w:rsid w:val="00CE6737"/>
    <w:rsid w:val="00D66308"/>
    <w:rsid w:val="00DA2E42"/>
    <w:rsid w:val="00DC6108"/>
    <w:rsid w:val="00DF14E7"/>
    <w:rsid w:val="00F323FF"/>
    <w:rsid w:val="00F4519A"/>
    <w:rsid w:val="00F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06F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17"/>
  </w:style>
  <w:style w:type="paragraph" w:styleId="Footer">
    <w:name w:val="footer"/>
    <w:basedOn w:val="Normal"/>
    <w:link w:val="FooterChar"/>
    <w:uiPriority w:val="99"/>
    <w:unhideWhenUsed/>
    <w:rsid w:val="003F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17"/>
  </w:style>
  <w:style w:type="character" w:customStyle="1" w:styleId="no-emphasis">
    <w:name w:val="no-emphasis"/>
    <w:basedOn w:val="DefaultParagraphFont"/>
    <w:rsid w:val="00FA42F8"/>
  </w:style>
  <w:style w:type="character" w:customStyle="1" w:styleId="mi">
    <w:name w:val="mi"/>
    <w:basedOn w:val="DefaultParagraphFont"/>
    <w:rsid w:val="00A679BD"/>
  </w:style>
  <w:style w:type="character" w:customStyle="1" w:styleId="mn">
    <w:name w:val="mn"/>
    <w:basedOn w:val="DefaultParagraphFont"/>
    <w:rsid w:val="00A679BD"/>
  </w:style>
  <w:style w:type="character" w:customStyle="1" w:styleId="mo">
    <w:name w:val="mo"/>
    <w:basedOn w:val="DefaultParagraphFont"/>
    <w:rsid w:val="00A679BD"/>
  </w:style>
  <w:style w:type="paragraph" w:styleId="NormalWeb">
    <w:name w:val="Normal (Web)"/>
    <w:basedOn w:val="Normal"/>
    <w:uiPriority w:val="99"/>
    <w:semiHidden/>
    <w:unhideWhenUsed/>
    <w:rsid w:val="00A679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text">
    <w:name w:val="mtext"/>
    <w:basedOn w:val="DefaultParagraphFont"/>
    <w:rsid w:val="00A6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gore/Library/Group%20Containers/UBF8T346G9.Office/User%20Content.localized/Templates.localized/OpenStax%20Lectur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OpenStax Lecture Notes Template.dotx</Template>
  <TotalTime>17</TotalTime>
  <Pages>4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Gore</dc:creator>
  <cp:keywords/>
  <dc:description/>
  <cp:lastModifiedBy>Libby Gore</cp:lastModifiedBy>
  <cp:revision>18</cp:revision>
  <dcterms:created xsi:type="dcterms:W3CDTF">2016-10-26T20:56:00Z</dcterms:created>
  <dcterms:modified xsi:type="dcterms:W3CDTF">2016-10-26T21:31:00Z</dcterms:modified>
</cp:coreProperties>
</file>