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6EACD" w14:textId="77777777" w:rsidR="0062348D" w:rsidRPr="00F539DD" w:rsidRDefault="009A3DDA">
      <w:pPr>
        <w:pBdr>
          <w:bottom w:val="single" w:sz="12" w:space="1" w:color="auto"/>
        </w:pBdr>
        <w:rPr>
          <w:b/>
        </w:rPr>
      </w:pPr>
      <w:r w:rsidRPr="00F539DD">
        <w:rPr>
          <w:b/>
        </w:rPr>
        <w:t>7.3 – The Unit Circle</w:t>
      </w:r>
    </w:p>
    <w:p w14:paraId="54FA9F53" w14:textId="77777777" w:rsidR="009A3DDA" w:rsidRPr="00F539DD" w:rsidRDefault="009A3DDA">
      <w:pPr>
        <w:rPr>
          <w:b/>
        </w:rPr>
      </w:pPr>
    </w:p>
    <w:p w14:paraId="2DBF1FBA" w14:textId="77777777" w:rsidR="009A3DDA" w:rsidRPr="00F539DD" w:rsidRDefault="009A3DDA">
      <w:pPr>
        <w:rPr>
          <w:b/>
        </w:rPr>
      </w:pPr>
      <w:r w:rsidRPr="00F539DD">
        <w:rPr>
          <w:b/>
        </w:rPr>
        <w:t xml:space="preserve">Finding Trig Functions Using </w:t>
      </w:r>
      <w:proofErr w:type="gramStart"/>
      <w:r w:rsidRPr="00F539DD">
        <w:rPr>
          <w:b/>
        </w:rPr>
        <w:t>The</w:t>
      </w:r>
      <w:proofErr w:type="gramEnd"/>
      <w:r w:rsidRPr="00F539DD">
        <w:rPr>
          <w:b/>
        </w:rPr>
        <w:t xml:space="preserve"> Unit Circle</w:t>
      </w:r>
    </w:p>
    <w:p w14:paraId="1830DD9E" w14:textId="77777777" w:rsidR="009A3DDA" w:rsidRPr="00F539DD" w:rsidRDefault="009A3DDA" w:rsidP="009A3DDA">
      <w:pPr>
        <w:rPr>
          <w:rFonts w:eastAsia="Times New Roman" w:cs="STIXGeneral"/>
        </w:rPr>
      </w:pPr>
      <w:r w:rsidRPr="009A3DDA">
        <w:rPr>
          <w:rFonts w:eastAsia="Times New Roman" w:cs="Times New Roman"/>
        </w:rPr>
        <w:t>For any angle</w:t>
      </w:r>
      <w:r w:rsidRPr="00F539DD">
        <w:rPr>
          <w:rFonts w:eastAsia="Times New Roman" w:cs="Times New Roman"/>
        </w:rPr>
        <w:t xml:space="preserve"> </w:t>
      </w:r>
      <w:r w:rsidRPr="00F539DD">
        <w:rPr>
          <w:rFonts w:eastAsia="Times New Roman" w:cs="STIXGeneral"/>
          <w:i/>
          <w:iCs/>
        </w:rPr>
        <w:t>t</w:t>
      </w:r>
      <w:r w:rsidRPr="00F539DD">
        <w:rPr>
          <w:rFonts w:eastAsia="Times New Roman" w:cs="STIXGeneral"/>
        </w:rPr>
        <w:t xml:space="preserve">, </w:t>
      </w:r>
      <w:r w:rsidRPr="009A3DDA">
        <w:rPr>
          <w:rFonts w:eastAsia="Times New Roman" w:cs="Times New Roman"/>
        </w:rPr>
        <w:t xml:space="preserve">we can label the intersection of the terminal side and the unit circle as by its </w:t>
      </w:r>
      <w:proofErr w:type="gramStart"/>
      <w:r w:rsidRPr="009A3DDA">
        <w:rPr>
          <w:rFonts w:eastAsia="Times New Roman" w:cs="Times New Roman"/>
        </w:rPr>
        <w:t>coordinates,</w:t>
      </w:r>
      <w:r w:rsidRPr="00F539DD">
        <w:rPr>
          <w:rFonts w:eastAsia="Times New Roman" w:cs="STIXGeneral"/>
        </w:rPr>
        <w:t>(</w:t>
      </w:r>
      <w:proofErr w:type="spellStart"/>
      <w:proofErr w:type="gramEnd"/>
      <w:r w:rsidRPr="00F539DD">
        <w:rPr>
          <w:rFonts w:eastAsia="Times New Roman" w:cs="STIXGeneral"/>
          <w:i/>
          <w:iCs/>
        </w:rPr>
        <w:t>x</w:t>
      </w:r>
      <w:r w:rsidRPr="00F539DD">
        <w:rPr>
          <w:rFonts w:eastAsia="Times New Roman" w:cs="STIXGeneral"/>
        </w:rPr>
        <w:t>,</w:t>
      </w:r>
      <w:r w:rsidRPr="00F539DD">
        <w:rPr>
          <w:rFonts w:eastAsia="Times New Roman" w:cs="STIXGeneral"/>
          <w:i/>
          <w:iCs/>
        </w:rPr>
        <w:t>y</w:t>
      </w:r>
      <w:proofErr w:type="spellEnd"/>
      <w:r w:rsidRPr="00F539DD">
        <w:rPr>
          <w:rFonts w:eastAsia="Times New Roman" w:cs="STIXGeneral"/>
        </w:rPr>
        <w:t>).</w:t>
      </w:r>
      <w:r w:rsidRPr="009A3DDA">
        <w:rPr>
          <w:rFonts w:eastAsia="Times New Roman" w:cs="Times New Roman"/>
        </w:rPr>
        <w:t>The coordinates</w:t>
      </w:r>
      <w:r w:rsidRPr="00F539DD">
        <w:rPr>
          <w:rFonts w:eastAsia="Times New Roman" w:cs="Times New Roman"/>
        </w:rPr>
        <w:t xml:space="preserve"> </w:t>
      </w:r>
      <w:r w:rsidRPr="00F539DD">
        <w:rPr>
          <w:rFonts w:eastAsia="Times New Roman" w:cs="STIXGeneral"/>
          <w:i/>
          <w:iCs/>
        </w:rPr>
        <w:t xml:space="preserve">x </w:t>
      </w:r>
      <w:r w:rsidRPr="009A3DDA">
        <w:rPr>
          <w:rFonts w:eastAsia="Times New Roman" w:cs="Times New Roman"/>
        </w:rPr>
        <w:t>and</w:t>
      </w:r>
      <w:r w:rsidRPr="00F539DD">
        <w:rPr>
          <w:rFonts w:eastAsia="Times New Roman" w:cs="Times New Roman"/>
        </w:rPr>
        <w:t xml:space="preserve"> </w:t>
      </w:r>
      <w:r w:rsidRPr="00F539DD">
        <w:rPr>
          <w:rFonts w:eastAsia="Times New Roman" w:cs="STIXGeneral"/>
          <w:i/>
          <w:iCs/>
        </w:rPr>
        <w:t xml:space="preserve">y </w:t>
      </w:r>
      <w:r w:rsidRPr="009A3DDA">
        <w:rPr>
          <w:rFonts w:eastAsia="Times New Roman" w:cs="Times New Roman"/>
        </w:rPr>
        <w:t>will be the outputs of the trigonometric functions</w:t>
      </w:r>
      <w:r w:rsidRPr="00F539DD">
        <w:rPr>
          <w:rFonts w:eastAsia="Times New Roman" w:cs="Times New Roman"/>
        </w:rPr>
        <w:t xml:space="preserve"> </w:t>
      </w:r>
      <w:r w:rsidRPr="00F539DD">
        <w:rPr>
          <w:rFonts w:eastAsia="Times New Roman" w:cs="STIXGeneral"/>
          <w:i/>
          <w:iCs/>
        </w:rPr>
        <w:t>f</w:t>
      </w:r>
      <w:r w:rsidRPr="00F539DD">
        <w:rPr>
          <w:rFonts w:eastAsia="Times New Roman" w:cs="STIXGeneral"/>
        </w:rPr>
        <w:t>(</w:t>
      </w:r>
      <w:r w:rsidRPr="00F539DD">
        <w:rPr>
          <w:rFonts w:eastAsia="Times New Roman" w:cs="STIXGeneral"/>
          <w:i/>
          <w:iCs/>
        </w:rPr>
        <w:t>t</w:t>
      </w:r>
      <w:r w:rsidRPr="00F539DD">
        <w:rPr>
          <w:rFonts w:eastAsia="Times New Roman" w:cs="STIXGeneral"/>
        </w:rPr>
        <w:t xml:space="preserve">)=cos </w:t>
      </w:r>
      <w:r w:rsidRPr="00F539DD">
        <w:rPr>
          <w:rFonts w:eastAsia="Times New Roman" w:cs="STIXGeneral"/>
          <w:i/>
          <w:iCs/>
        </w:rPr>
        <w:t xml:space="preserve">t </w:t>
      </w:r>
      <w:r w:rsidRPr="009A3DDA">
        <w:rPr>
          <w:rFonts w:eastAsia="Times New Roman" w:cs="Times New Roman"/>
        </w:rPr>
        <w:t>and</w:t>
      </w:r>
      <w:r w:rsidRPr="00F539DD">
        <w:rPr>
          <w:rFonts w:eastAsia="Times New Roman" w:cs="Times New Roman"/>
        </w:rPr>
        <w:t xml:space="preserve"> </w:t>
      </w:r>
      <w:r w:rsidRPr="00F539DD">
        <w:rPr>
          <w:rFonts w:eastAsia="Times New Roman" w:cs="STIXGeneral"/>
          <w:i/>
          <w:iCs/>
        </w:rPr>
        <w:t>f</w:t>
      </w:r>
      <w:r w:rsidRPr="00F539DD">
        <w:rPr>
          <w:rFonts w:eastAsia="Times New Roman" w:cs="STIXGeneral"/>
        </w:rPr>
        <w:t>(</w:t>
      </w:r>
      <w:r w:rsidRPr="00F539DD">
        <w:rPr>
          <w:rFonts w:eastAsia="Times New Roman" w:cs="STIXGeneral"/>
          <w:i/>
          <w:iCs/>
        </w:rPr>
        <w:t>t</w:t>
      </w:r>
      <w:r w:rsidRPr="00F539DD">
        <w:rPr>
          <w:rFonts w:eastAsia="Times New Roman" w:cs="STIXGeneral"/>
        </w:rPr>
        <w:t xml:space="preserve">)=sin </w:t>
      </w:r>
      <w:r w:rsidRPr="00F539DD">
        <w:rPr>
          <w:rFonts w:eastAsia="Times New Roman" w:cs="STIXGeneral"/>
          <w:i/>
          <w:iCs/>
        </w:rPr>
        <w:t>t</w:t>
      </w:r>
      <w:r w:rsidRPr="00F539DD">
        <w:rPr>
          <w:rFonts w:eastAsia="Times New Roman" w:cs="STIXGeneral"/>
        </w:rPr>
        <w:t xml:space="preserve">, </w:t>
      </w:r>
      <w:r w:rsidRPr="009A3DDA">
        <w:rPr>
          <w:rFonts w:eastAsia="Times New Roman" w:cs="Times New Roman"/>
        </w:rPr>
        <w:t>respectively. This means</w:t>
      </w:r>
      <w:r w:rsidRPr="00F539DD">
        <w:rPr>
          <w:rFonts w:eastAsia="Times New Roman" w:cs="Times New Roman"/>
        </w:rPr>
        <w:t xml:space="preserve"> </w:t>
      </w:r>
      <w:r w:rsidRPr="00F539DD">
        <w:rPr>
          <w:rFonts w:eastAsia="Times New Roman" w:cs="STIXGeneral"/>
          <w:i/>
          <w:iCs/>
        </w:rPr>
        <w:t>x</w:t>
      </w:r>
      <w:r w:rsidRPr="00F539DD">
        <w:rPr>
          <w:rFonts w:eastAsia="Times New Roman" w:cs="STIXGeneral"/>
        </w:rPr>
        <w:t>=cos </w:t>
      </w:r>
      <w:r w:rsidRPr="00F539DD">
        <w:rPr>
          <w:rFonts w:eastAsia="Times New Roman" w:cs="STIXGeneral"/>
          <w:i/>
          <w:iCs/>
        </w:rPr>
        <w:t xml:space="preserve">t </w:t>
      </w:r>
      <w:r w:rsidRPr="009A3DDA">
        <w:rPr>
          <w:rFonts w:eastAsia="Times New Roman" w:cs="Times New Roman"/>
        </w:rPr>
        <w:t>and</w:t>
      </w:r>
      <w:r w:rsidRPr="00F539DD">
        <w:rPr>
          <w:rFonts w:eastAsia="Times New Roman" w:cs="Times New Roman"/>
        </w:rPr>
        <w:t xml:space="preserve"> </w:t>
      </w:r>
      <w:r w:rsidRPr="00F539DD">
        <w:rPr>
          <w:rFonts w:eastAsia="Times New Roman" w:cs="STIXGeneral"/>
          <w:i/>
          <w:iCs/>
        </w:rPr>
        <w:t>y</w:t>
      </w:r>
      <w:r w:rsidRPr="00F539DD">
        <w:rPr>
          <w:rFonts w:eastAsia="Times New Roman" w:cs="STIXGeneral"/>
        </w:rPr>
        <w:t>=sin </w:t>
      </w:r>
      <w:r w:rsidRPr="00F539DD">
        <w:rPr>
          <w:rFonts w:eastAsia="Times New Roman" w:cs="STIXGeneral"/>
          <w:i/>
          <w:iCs/>
        </w:rPr>
        <w:t>t</w:t>
      </w:r>
      <w:r w:rsidRPr="00F539DD">
        <w:rPr>
          <w:rFonts w:eastAsia="Times New Roman" w:cs="STIXGeneral"/>
        </w:rPr>
        <w:t>.</w:t>
      </w:r>
    </w:p>
    <w:p w14:paraId="690E6AF9" w14:textId="77777777" w:rsidR="00087DE1" w:rsidRPr="009A3DDA" w:rsidRDefault="00087DE1" w:rsidP="009A3DDA">
      <w:pPr>
        <w:rPr>
          <w:rFonts w:eastAsia="Times New Roman" w:cs="Times New Roman"/>
        </w:rPr>
      </w:pPr>
    </w:p>
    <w:p w14:paraId="692AC2FF" w14:textId="77777777" w:rsidR="00087DE1" w:rsidRPr="00F539DD" w:rsidRDefault="009A3DDA" w:rsidP="009A3DDA">
      <w:pPr>
        <w:rPr>
          <w:rFonts w:eastAsia="Times New Roman" w:cs="Times New Roman"/>
        </w:rPr>
      </w:pPr>
      <w:r w:rsidRPr="00F539DD">
        <w:rPr>
          <w:rFonts w:eastAsia="Times New Roman" w:cs="Times New Roman"/>
          <w:noProof/>
        </w:rPr>
        <w:drawing>
          <wp:inline distT="0" distB="0" distL="0" distR="0" wp14:anchorId="47C9659B" wp14:editId="144BCF0B">
            <wp:extent cx="2174240" cy="2120789"/>
            <wp:effectExtent l="0" t="0" r="10160" b="0"/>
            <wp:docPr id="1" name="Picture 1" descr="raph of a circle with angle t, radius of 1, and an arc created by th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h of a circle with angle t, radius of 1, and an arc created by the a"/>
                    <pic:cNvPicPr>
                      <a:picLocks noChangeAspect="1" noChangeArrowheads="1"/>
                    </pic:cNvPicPr>
                  </pic:nvPicPr>
                  <pic:blipFill rotWithShape="1">
                    <a:blip r:embed="rId6">
                      <a:extLst>
                        <a:ext uri="{28A0092B-C50C-407E-A947-70E740481C1C}">
                          <a14:useLocalDpi xmlns:a14="http://schemas.microsoft.com/office/drawing/2010/main" val="0"/>
                        </a:ext>
                      </a:extLst>
                    </a:blip>
                    <a:srcRect l="10217" r="8799"/>
                    <a:stretch/>
                  </pic:blipFill>
                  <pic:spPr bwMode="auto">
                    <a:xfrm>
                      <a:off x="0" y="0"/>
                      <a:ext cx="2174875" cy="2121408"/>
                    </a:xfrm>
                    <a:prstGeom prst="rect">
                      <a:avLst/>
                    </a:prstGeom>
                    <a:noFill/>
                    <a:ln>
                      <a:noFill/>
                    </a:ln>
                    <a:extLst>
                      <a:ext uri="{53640926-AAD7-44D8-BBD7-CCE9431645EC}">
                        <a14:shadowObscured xmlns:a14="http://schemas.microsoft.com/office/drawing/2010/main"/>
                      </a:ext>
                    </a:extLst>
                  </pic:spPr>
                </pic:pic>
              </a:graphicData>
            </a:graphic>
          </wp:inline>
        </w:drawing>
      </w:r>
      <w:r w:rsidRPr="00F539DD">
        <w:rPr>
          <w:rFonts w:eastAsia="Times New Roman" w:cs="Times New Roman"/>
        </w:rPr>
        <w:tab/>
      </w:r>
      <w:r w:rsidRPr="00F539DD">
        <w:rPr>
          <w:rFonts w:eastAsia="Times New Roman"/>
          <w:noProof/>
        </w:rPr>
        <w:drawing>
          <wp:inline distT="0" distB="0" distL="0" distR="0" wp14:anchorId="384353AA" wp14:editId="09ED7F05">
            <wp:extent cx="2045335" cy="2069031"/>
            <wp:effectExtent l="0" t="0" r="12065" b="0"/>
            <wp:docPr id="3" name="Picture 3" descr="raph of quarter circle with radius of 1. Inscribed triangle with an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ph of quarter circle with radius of 1. Inscribed triangle with an ang"/>
                    <pic:cNvPicPr>
                      <a:picLocks noChangeAspect="1" noChangeArrowheads="1"/>
                    </pic:cNvPicPr>
                  </pic:nvPicPr>
                  <pic:blipFill rotWithShape="1">
                    <a:blip r:embed="rId7">
                      <a:extLst>
                        <a:ext uri="{28A0092B-C50C-407E-A947-70E740481C1C}">
                          <a14:useLocalDpi xmlns:a14="http://schemas.microsoft.com/office/drawing/2010/main" val="0"/>
                        </a:ext>
                      </a:extLst>
                    </a:blip>
                    <a:srcRect l="29066" r="28753"/>
                    <a:stretch/>
                  </pic:blipFill>
                  <pic:spPr bwMode="auto">
                    <a:xfrm>
                      <a:off x="0" y="0"/>
                      <a:ext cx="2068160" cy="2092120"/>
                    </a:xfrm>
                    <a:prstGeom prst="rect">
                      <a:avLst/>
                    </a:prstGeom>
                    <a:noFill/>
                    <a:ln>
                      <a:noFill/>
                    </a:ln>
                    <a:extLst>
                      <a:ext uri="{53640926-AAD7-44D8-BBD7-CCE9431645EC}">
                        <a14:shadowObscured xmlns:a14="http://schemas.microsoft.com/office/drawing/2010/main"/>
                      </a:ext>
                    </a:extLst>
                  </pic:spPr>
                </pic:pic>
              </a:graphicData>
            </a:graphic>
          </wp:inline>
        </w:drawing>
      </w:r>
      <w:r w:rsidRPr="00F539DD">
        <w:rPr>
          <w:rFonts w:eastAsia="Times New Roman" w:cs="Times New Roman"/>
        </w:rPr>
        <w:t xml:space="preserve">    </w:t>
      </w:r>
      <w:r w:rsidRPr="00F539DD">
        <w:rPr>
          <w:rFonts w:eastAsia="Times New Roman"/>
          <w:noProof/>
        </w:rPr>
        <w:drawing>
          <wp:inline distT="0" distB="0" distL="0" distR="0" wp14:anchorId="772EA99F" wp14:editId="542E2B8D">
            <wp:extent cx="2288622" cy="1797050"/>
            <wp:effectExtent l="0" t="0" r="0" b="6350"/>
            <wp:docPr id="16" name="Picture 16" descr="http://www.mathsisfun.com/geometry/images/circle-unit-s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sisfun.com/geometry/images/circle-unit-sc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575" cy="1803295"/>
                    </a:xfrm>
                    <a:prstGeom prst="rect">
                      <a:avLst/>
                    </a:prstGeom>
                    <a:noFill/>
                    <a:ln>
                      <a:noFill/>
                    </a:ln>
                  </pic:spPr>
                </pic:pic>
              </a:graphicData>
            </a:graphic>
          </wp:inline>
        </w:drawing>
      </w:r>
    </w:p>
    <w:p w14:paraId="7795456A" w14:textId="77777777" w:rsidR="00087DE1" w:rsidRPr="00F539DD" w:rsidRDefault="00087DE1" w:rsidP="009A3DDA">
      <w:pPr>
        <w:rPr>
          <w:rFonts w:eastAsia="Times New Roman" w:cs="Times New Roman"/>
        </w:rPr>
      </w:pPr>
    </w:p>
    <w:p w14:paraId="25B2AEF9" w14:textId="2887AA19" w:rsidR="009A3DDA" w:rsidRPr="009A3DDA" w:rsidRDefault="009A3DDA" w:rsidP="009A3DDA">
      <w:pPr>
        <w:rPr>
          <w:rFonts w:eastAsia="Times New Roman" w:cs="Times New Roman"/>
        </w:rPr>
      </w:pPr>
      <w:r w:rsidRPr="00F539DD">
        <w:rPr>
          <w:rFonts w:eastAsia="Times New Roman" w:cs="Times New Roman"/>
        </w:rPr>
        <w:drawing>
          <wp:inline distT="0" distB="0" distL="0" distR="0" wp14:anchorId="3B528368" wp14:editId="6787FF46">
            <wp:extent cx="6858000" cy="1319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319530"/>
                    </a:xfrm>
                    <a:prstGeom prst="rect">
                      <a:avLst/>
                    </a:prstGeom>
                  </pic:spPr>
                </pic:pic>
              </a:graphicData>
            </a:graphic>
          </wp:inline>
        </w:drawing>
      </w:r>
    </w:p>
    <w:p w14:paraId="52EF3F40" w14:textId="77777777" w:rsidR="009A3DDA" w:rsidRPr="00F539DD" w:rsidRDefault="009A3DDA">
      <w:pPr>
        <w:rPr>
          <w:b/>
        </w:rPr>
      </w:pPr>
    </w:p>
    <w:p w14:paraId="3354CA1A" w14:textId="56DA1B4A" w:rsidR="00557091" w:rsidRPr="00F539DD" w:rsidRDefault="00557091">
      <w:pPr>
        <w:rPr>
          <w:b/>
        </w:rPr>
      </w:pPr>
      <w:r w:rsidRPr="00F539DD">
        <w:rPr>
          <w:b/>
        </w:rPr>
        <w:t>Defining Sine and Cosine Functions from the Unit Circle</w:t>
      </w:r>
    </w:p>
    <w:p w14:paraId="25754643" w14:textId="59D3D787" w:rsidR="008A7BCF" w:rsidRPr="008A7BCF" w:rsidRDefault="008A7BCF" w:rsidP="008A7BCF">
      <w:pPr>
        <w:rPr>
          <w:rFonts w:eastAsia="Times New Roman" w:cs="Times New Roman"/>
        </w:rPr>
      </w:pPr>
      <w:r w:rsidRPr="008A7BCF">
        <w:rPr>
          <w:rFonts w:eastAsia="Times New Roman" w:cs="Times New Roman"/>
        </w:rPr>
        <w:t>Like all functions, the sine function has an input and an output. Its in</w:t>
      </w:r>
      <w:r w:rsidRPr="00F539DD">
        <w:rPr>
          <w:rFonts w:eastAsia="Times New Roman" w:cs="Times New Roman"/>
        </w:rPr>
        <w:t>put is the measure of the _______________,</w:t>
      </w:r>
      <w:r w:rsidRPr="008A7BCF">
        <w:rPr>
          <w:rFonts w:eastAsia="Times New Roman" w:cs="Times New Roman"/>
        </w:rPr>
        <w:t xml:space="preserve"> its output is the </w:t>
      </w:r>
      <w:r w:rsidRPr="00F539DD">
        <w:rPr>
          <w:rFonts w:eastAsia="Times New Roman" w:cs="Times New Roman"/>
          <w:i/>
          <w:iCs/>
        </w:rPr>
        <w:t>___</w:t>
      </w:r>
      <w:r w:rsidRPr="008A7BCF">
        <w:rPr>
          <w:rFonts w:eastAsia="Times New Roman" w:cs="Times New Roman"/>
        </w:rPr>
        <w:t>-coordinate of the corresponding point on the unit circle.</w:t>
      </w:r>
    </w:p>
    <w:p w14:paraId="6AB3DE26" w14:textId="6EBC7656" w:rsidR="008A7BCF" w:rsidRPr="00F539DD" w:rsidRDefault="008A7BCF" w:rsidP="008A7BCF">
      <w:pPr>
        <w:rPr>
          <w:rFonts w:eastAsia="Times New Roman" w:cs="STIXGeneral"/>
        </w:rPr>
      </w:pPr>
      <w:r w:rsidRPr="008A7BCF">
        <w:rPr>
          <w:rFonts w:eastAsia="Times New Roman" w:cs="Times New Roman"/>
        </w:rPr>
        <w:t>The cosine function of an angle</w:t>
      </w:r>
      <w:r w:rsidRPr="00F539DD">
        <w:rPr>
          <w:rFonts w:eastAsia="Times New Roman" w:cs="Times New Roman"/>
        </w:rPr>
        <w:t xml:space="preserve"> </w:t>
      </w:r>
      <w:r w:rsidRPr="00F539DD">
        <w:rPr>
          <w:rFonts w:eastAsia="Times New Roman" w:cs="STIXGeneral"/>
          <w:i/>
          <w:iCs/>
        </w:rPr>
        <w:t xml:space="preserve">t </w:t>
      </w:r>
      <w:r w:rsidRPr="008A7BCF">
        <w:rPr>
          <w:rFonts w:eastAsia="Times New Roman" w:cs="Times New Roman"/>
        </w:rPr>
        <w:t xml:space="preserve">equals the </w:t>
      </w:r>
      <w:r w:rsidRPr="00F539DD">
        <w:rPr>
          <w:rFonts w:eastAsia="Times New Roman" w:cs="Times New Roman"/>
          <w:i/>
          <w:iCs/>
        </w:rPr>
        <w:t>x</w:t>
      </w:r>
      <w:r w:rsidRPr="008A7BCF">
        <w:rPr>
          <w:rFonts w:eastAsia="Times New Roman" w:cs="Times New Roman"/>
        </w:rPr>
        <w:t>-value of the endpoint on the</w:t>
      </w:r>
      <w:r w:rsidRPr="00F539DD">
        <w:rPr>
          <w:rFonts w:eastAsia="Times New Roman" w:cs="Times New Roman"/>
        </w:rPr>
        <w:t xml:space="preserve"> unit circle of an arc of ______________ </w:t>
      </w:r>
      <w:r w:rsidRPr="00F539DD">
        <w:rPr>
          <w:rFonts w:eastAsia="Times New Roman" w:cs="STIXGeneral"/>
          <w:i/>
          <w:iCs/>
        </w:rPr>
        <w:t>t</w:t>
      </w:r>
      <w:r w:rsidRPr="00F539DD">
        <w:rPr>
          <w:rFonts w:eastAsia="Times New Roman" w:cs="STIXGeneral"/>
        </w:rPr>
        <w:t xml:space="preserve">. </w:t>
      </w:r>
      <w:r w:rsidRPr="008A7BCF">
        <w:rPr>
          <w:rFonts w:eastAsia="Times New Roman" w:cs="Times New Roman"/>
        </w:rPr>
        <w:t xml:space="preserve">In the </w:t>
      </w:r>
      <w:r w:rsidRPr="00F539DD">
        <w:rPr>
          <w:rFonts w:eastAsia="Times New Roman" w:cs="Times New Roman"/>
        </w:rPr>
        <w:t xml:space="preserve">figure, </w:t>
      </w:r>
      <w:r w:rsidRPr="008A7BCF">
        <w:rPr>
          <w:rFonts w:eastAsia="Times New Roman" w:cs="Times New Roman"/>
        </w:rPr>
        <w:t>cosine is equal to</w:t>
      </w:r>
      <w:r w:rsidRPr="00F539DD">
        <w:rPr>
          <w:rFonts w:eastAsia="Times New Roman" w:cs="Times New Roman"/>
        </w:rPr>
        <w:t xml:space="preserve"> _____</w:t>
      </w:r>
      <w:r w:rsidRPr="00F539DD">
        <w:rPr>
          <w:rFonts w:eastAsia="Times New Roman" w:cs="STIXGeneral"/>
        </w:rPr>
        <w:t>.</w:t>
      </w:r>
    </w:p>
    <w:p w14:paraId="6B942A69" w14:textId="77777777" w:rsidR="00087DE1" w:rsidRPr="00F539DD" w:rsidRDefault="00087DE1" w:rsidP="008A7BCF">
      <w:pPr>
        <w:rPr>
          <w:rFonts w:eastAsia="Times New Roman" w:cs="STIXGeneral"/>
        </w:rPr>
      </w:pPr>
    </w:p>
    <w:p w14:paraId="795F1FC7" w14:textId="3494E686" w:rsidR="008A7BCF" w:rsidRPr="00F539DD" w:rsidRDefault="008A7BCF">
      <w:pPr>
        <w:rPr>
          <w:rFonts w:eastAsia="Times New Roman" w:cs="Times New Roman"/>
        </w:rPr>
      </w:pPr>
      <w:r w:rsidRPr="00F539DD">
        <w:rPr>
          <w:rFonts w:eastAsia="Times New Roman" w:cs="Times New Roman"/>
          <w:noProof/>
        </w:rPr>
        <mc:AlternateContent>
          <mc:Choice Requires="wps">
            <w:drawing>
              <wp:anchor distT="0" distB="0" distL="114300" distR="114300" simplePos="0" relativeHeight="251659264" behindDoc="0" locked="0" layoutInCell="1" allowOverlap="1" wp14:anchorId="565C077B" wp14:editId="7F9578D0">
                <wp:simplePos x="0" y="0"/>
                <wp:positionH relativeFrom="column">
                  <wp:posOffset>3251200</wp:posOffset>
                </wp:positionH>
                <wp:positionV relativeFrom="paragraph">
                  <wp:posOffset>156210</wp:posOffset>
                </wp:positionV>
                <wp:extent cx="3543300" cy="18338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543300" cy="183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FBD88D" w14:textId="6B75E1BA" w:rsidR="008A7BCF" w:rsidRPr="008A7BCF" w:rsidRDefault="008A7BCF">
                            <w:pPr>
                              <w:rPr>
                                <w:rFonts w:eastAsia="Times New Roman" w:cs="Times New Roman"/>
                              </w:rPr>
                            </w:pPr>
                            <w:r w:rsidRPr="008A7BCF">
                              <w:rPr>
                                <w:rFonts w:eastAsia="Times New Roman" w:cs="Times New Roman"/>
                              </w:rPr>
                              <w:t>Because it is understood that sine and cosine are functions, we do not always need to write them with parentheses:</w:t>
                            </w:r>
                            <w:r>
                              <w:rPr>
                                <w:rFonts w:eastAsia="Times New Roman" w:cs="Times New Roman"/>
                              </w:rPr>
                              <w:t xml:space="preserve"> </w:t>
                            </w:r>
                            <w:r w:rsidRPr="008A7BCF">
                              <w:rPr>
                                <w:rFonts w:eastAsia="Times New Roman" w:cs="STIXGeneral"/>
                              </w:rPr>
                              <w:t>sin</w:t>
                            </w:r>
                            <w:r>
                              <w:rPr>
                                <w:rFonts w:eastAsia="Times New Roman" w:cs="STIXGeneral"/>
                              </w:rPr>
                              <w:t xml:space="preserve"> </w:t>
                            </w:r>
                            <w:r w:rsidRPr="008A7BCF">
                              <w:rPr>
                                <w:rFonts w:eastAsia="Times New Roman" w:cs="STIXGeneral"/>
                                <w:i/>
                                <w:iCs/>
                              </w:rPr>
                              <w:t>t</w:t>
                            </w:r>
                            <w:r>
                              <w:rPr>
                                <w:rFonts w:eastAsia="Times New Roman" w:cs="STIXGeneral"/>
                                <w:i/>
                                <w:iCs/>
                              </w:rPr>
                              <w:t xml:space="preserve"> </w:t>
                            </w:r>
                            <w:r w:rsidRPr="008A7BCF">
                              <w:rPr>
                                <w:rFonts w:eastAsia="Times New Roman" w:cs="Times New Roman"/>
                              </w:rPr>
                              <w:t>is the same as</w:t>
                            </w:r>
                            <w:r>
                              <w:rPr>
                                <w:rFonts w:eastAsia="Times New Roman" w:cs="Times New Roman"/>
                              </w:rPr>
                              <w:t xml:space="preserve"> </w:t>
                            </w:r>
                            <w:r w:rsidRPr="008A7BCF">
                              <w:rPr>
                                <w:rFonts w:eastAsia="Times New Roman" w:cs="STIXGeneral"/>
                              </w:rPr>
                              <w:t>sin(</w:t>
                            </w:r>
                            <w:r w:rsidRPr="008A7BCF">
                              <w:rPr>
                                <w:rFonts w:eastAsia="Times New Roman" w:cs="STIXGeneral"/>
                                <w:i/>
                                <w:iCs/>
                              </w:rPr>
                              <w:t>t</w:t>
                            </w:r>
                            <w:r w:rsidRPr="008A7BCF">
                              <w:rPr>
                                <w:rFonts w:eastAsia="Times New Roman" w:cs="STIXGeneral"/>
                              </w:rPr>
                              <w:t>)</w:t>
                            </w:r>
                            <w:r>
                              <w:rPr>
                                <w:rFonts w:eastAsia="Times New Roman" w:cs="STIXGeneral"/>
                              </w:rPr>
                              <w:t xml:space="preserve"> </w:t>
                            </w:r>
                            <w:r w:rsidRPr="008A7BCF">
                              <w:rPr>
                                <w:rFonts w:eastAsia="Times New Roman" w:cs="Times New Roman"/>
                              </w:rPr>
                              <w:t>and</w:t>
                            </w:r>
                            <w:r>
                              <w:rPr>
                                <w:rFonts w:eastAsia="Times New Roman" w:cs="Times New Roman"/>
                              </w:rPr>
                              <w:t xml:space="preserve"> </w:t>
                            </w:r>
                            <w:r w:rsidRPr="008A7BCF">
                              <w:rPr>
                                <w:rFonts w:eastAsia="Times New Roman" w:cs="STIXGeneral"/>
                              </w:rPr>
                              <w:t>cos</w:t>
                            </w:r>
                            <w:r>
                              <w:rPr>
                                <w:rFonts w:eastAsia="Times New Roman" w:cs="STIXGeneral"/>
                              </w:rPr>
                              <w:t xml:space="preserve"> </w:t>
                            </w:r>
                            <w:r w:rsidRPr="008A7BCF">
                              <w:rPr>
                                <w:rFonts w:eastAsia="Times New Roman" w:cs="STIXGeneral"/>
                                <w:i/>
                                <w:iCs/>
                              </w:rPr>
                              <w:t>t</w:t>
                            </w:r>
                            <w:r>
                              <w:rPr>
                                <w:rFonts w:eastAsia="Times New Roman" w:cs="STIXGeneral"/>
                                <w:i/>
                                <w:iCs/>
                              </w:rPr>
                              <w:t xml:space="preserve"> </w:t>
                            </w:r>
                            <w:r w:rsidRPr="008A7BCF">
                              <w:rPr>
                                <w:rFonts w:eastAsia="Times New Roman" w:cs="Times New Roman"/>
                              </w:rPr>
                              <w:t>is the same as</w:t>
                            </w:r>
                            <w:r>
                              <w:rPr>
                                <w:rFonts w:eastAsia="Times New Roman" w:cs="Times New Roman"/>
                              </w:rPr>
                              <w:t xml:space="preserve"> </w:t>
                            </w:r>
                            <w:r w:rsidRPr="008A7BCF">
                              <w:rPr>
                                <w:rFonts w:eastAsia="Times New Roman" w:cs="STIXGeneral"/>
                              </w:rPr>
                              <w:t>cos(</w:t>
                            </w:r>
                            <w:r w:rsidRPr="008A7BCF">
                              <w:rPr>
                                <w:rFonts w:eastAsia="Times New Roman" w:cs="STIXGeneral"/>
                                <w:i/>
                                <w:iCs/>
                              </w:rPr>
                              <w:t>t</w:t>
                            </w:r>
                            <w:r w:rsidRPr="008A7BCF">
                              <w:rPr>
                                <w:rFonts w:eastAsia="Times New Roman" w:cs="STIXGeneral"/>
                              </w:rPr>
                              <w:t>).</w:t>
                            </w:r>
                            <w:r>
                              <w:rPr>
                                <w:rFonts w:eastAsia="Times New Roman" w:cs="STIXGeneral"/>
                              </w:rPr>
                              <w:t xml:space="preserve">  </w:t>
                            </w:r>
                            <w:proofErr w:type="gramStart"/>
                            <w:r w:rsidRPr="008A7BCF">
                              <w:rPr>
                                <w:rFonts w:eastAsia="Times New Roman" w:cs="Times New Roman"/>
                              </w:rPr>
                              <w:t>Likewise,</w:t>
                            </w:r>
                            <w:r w:rsidRPr="008A7BCF">
                              <w:rPr>
                                <w:rFonts w:eastAsia="Times New Roman" w:cs="STIXGeneral"/>
                              </w:rPr>
                              <w:t>cos</w:t>
                            </w:r>
                            <w:proofErr w:type="gramEnd"/>
                            <w:r w:rsidRPr="008A7BCF">
                              <w:rPr>
                                <w:rFonts w:eastAsia="Times New Roman" w:cs="STIXGeneral"/>
                                <w:vertAlign w:val="superscript"/>
                              </w:rPr>
                              <w:t>2</w:t>
                            </w:r>
                            <w:r w:rsidRPr="008A7BCF">
                              <w:rPr>
                                <w:rFonts w:eastAsia="Times New Roman" w:cs="STIXGeneral"/>
                                <w:i/>
                                <w:iCs/>
                              </w:rPr>
                              <w:t>t</w:t>
                            </w:r>
                            <w:r>
                              <w:rPr>
                                <w:rFonts w:eastAsia="Times New Roman" w:cs="STIXGeneral"/>
                                <w:i/>
                                <w:iCs/>
                              </w:rPr>
                              <w:t xml:space="preserve"> </w:t>
                            </w:r>
                            <w:r w:rsidRPr="008A7BCF">
                              <w:rPr>
                                <w:rFonts w:eastAsia="Times New Roman" w:cs="Times New Roman"/>
                              </w:rPr>
                              <w:t>is a commonly used shorthand notation for</w:t>
                            </w:r>
                            <w:r w:rsidRPr="008A7BCF">
                              <w:rPr>
                                <w:rFonts w:eastAsia="Times New Roman" w:cs="STIXGeneral"/>
                              </w:rPr>
                              <w:t>(cos(</w:t>
                            </w:r>
                            <w:r w:rsidRPr="008A7BCF">
                              <w:rPr>
                                <w:rFonts w:eastAsia="Times New Roman" w:cs="STIXGeneral"/>
                                <w:i/>
                                <w:iCs/>
                              </w:rPr>
                              <w:t>t</w:t>
                            </w:r>
                            <w:r w:rsidRPr="008A7BCF">
                              <w:rPr>
                                <w:rFonts w:eastAsia="Times New Roman" w:cs="STIXGeneral"/>
                              </w:rPr>
                              <w:t>))</w:t>
                            </w:r>
                            <w:r w:rsidRPr="008A7BCF">
                              <w:rPr>
                                <w:rFonts w:eastAsia="Times New Roman" w:cs="STIXGeneral"/>
                                <w:vertAlign w:val="superscript"/>
                              </w:rPr>
                              <w:t>2</w:t>
                            </w:r>
                            <w:r w:rsidRPr="008A7BCF">
                              <w:rPr>
                                <w:rFonts w:eastAsia="Times New Roman" w:cs="STIXGeneral"/>
                              </w:rPr>
                              <w:t>.</w:t>
                            </w:r>
                            <w:r w:rsidRPr="008A7BCF">
                              <w:rPr>
                                <w:rFonts w:eastAsia="Times New Roman" w:cs="Times New Roman"/>
                              </w:rPr>
                              <w:t>Be aware that many calculators and computers do not recognize the shorthand notation. When in doubt, use the extra parentheses when entering calculations into a calculator or 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5C077B" id="_x0000_t202" coordsize="21600,21600" o:spt="202" path="m0,0l0,21600,21600,21600,21600,0xe">
                <v:stroke joinstyle="miter"/>
                <v:path gradientshapeok="t" o:connecttype="rect"/>
              </v:shapetype>
              <v:shape id="Text_x0020_Box_x0020_5" o:spid="_x0000_s1026" type="#_x0000_t202" style="position:absolute;margin-left:256pt;margin-top:12.3pt;width:279pt;height:14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" filled="f" stroked="f">
                <v:textbox>
                  <w:txbxContent>
                    <w:p w14:paraId="78FBD88D" w14:textId="6B75E1BA" w:rsidR="008A7BCF" w:rsidRPr="008A7BCF" w:rsidRDefault="008A7BCF">
                      <w:pPr>
                        <w:rPr>
                          <w:rFonts w:eastAsia="Times New Roman" w:cs="Times New Roman"/>
                        </w:rPr>
                      </w:pPr>
                      <w:r w:rsidRPr="008A7BCF">
                        <w:rPr>
                          <w:rFonts w:eastAsia="Times New Roman" w:cs="Times New Roman"/>
                        </w:rPr>
                        <w:t>Because it is understood that sine and cosine are functions, we do not always need to write them with parentheses:</w:t>
                      </w:r>
                      <w:r>
                        <w:rPr>
                          <w:rFonts w:eastAsia="Times New Roman" w:cs="Times New Roman"/>
                        </w:rPr>
                        <w:t xml:space="preserve"> </w:t>
                      </w:r>
                      <w:r w:rsidRPr="008A7BCF">
                        <w:rPr>
                          <w:rFonts w:eastAsia="Times New Roman" w:cs="STIXGeneral"/>
                        </w:rPr>
                        <w:t>sin</w:t>
                      </w:r>
                      <w:r>
                        <w:rPr>
                          <w:rFonts w:eastAsia="Times New Roman" w:cs="STIXGeneral"/>
                        </w:rPr>
                        <w:t xml:space="preserve"> </w:t>
                      </w:r>
                      <w:r w:rsidRPr="008A7BCF">
                        <w:rPr>
                          <w:rFonts w:eastAsia="Times New Roman" w:cs="STIXGeneral"/>
                          <w:i/>
                          <w:iCs/>
                        </w:rPr>
                        <w:t>t</w:t>
                      </w:r>
                      <w:r>
                        <w:rPr>
                          <w:rFonts w:eastAsia="Times New Roman" w:cs="STIXGeneral"/>
                          <w:i/>
                          <w:iCs/>
                        </w:rPr>
                        <w:t xml:space="preserve"> </w:t>
                      </w:r>
                      <w:r w:rsidRPr="008A7BCF">
                        <w:rPr>
                          <w:rFonts w:eastAsia="Times New Roman" w:cs="Times New Roman"/>
                        </w:rPr>
                        <w:t>is the same as</w:t>
                      </w:r>
                      <w:r>
                        <w:rPr>
                          <w:rFonts w:eastAsia="Times New Roman" w:cs="Times New Roman"/>
                        </w:rPr>
                        <w:t xml:space="preserve"> </w:t>
                      </w:r>
                      <w:r w:rsidRPr="008A7BCF">
                        <w:rPr>
                          <w:rFonts w:eastAsia="Times New Roman" w:cs="STIXGeneral"/>
                        </w:rPr>
                        <w:t>sin(</w:t>
                      </w:r>
                      <w:r w:rsidRPr="008A7BCF">
                        <w:rPr>
                          <w:rFonts w:eastAsia="Times New Roman" w:cs="STIXGeneral"/>
                          <w:i/>
                          <w:iCs/>
                        </w:rPr>
                        <w:t>t</w:t>
                      </w:r>
                      <w:r w:rsidRPr="008A7BCF">
                        <w:rPr>
                          <w:rFonts w:eastAsia="Times New Roman" w:cs="STIXGeneral"/>
                        </w:rPr>
                        <w:t>)</w:t>
                      </w:r>
                      <w:r>
                        <w:rPr>
                          <w:rFonts w:eastAsia="Times New Roman" w:cs="STIXGeneral"/>
                        </w:rPr>
                        <w:t xml:space="preserve"> </w:t>
                      </w:r>
                      <w:r w:rsidRPr="008A7BCF">
                        <w:rPr>
                          <w:rFonts w:eastAsia="Times New Roman" w:cs="Times New Roman"/>
                        </w:rPr>
                        <w:t>and</w:t>
                      </w:r>
                      <w:r>
                        <w:rPr>
                          <w:rFonts w:eastAsia="Times New Roman" w:cs="Times New Roman"/>
                        </w:rPr>
                        <w:t xml:space="preserve"> </w:t>
                      </w:r>
                      <w:r w:rsidRPr="008A7BCF">
                        <w:rPr>
                          <w:rFonts w:eastAsia="Times New Roman" w:cs="STIXGeneral"/>
                        </w:rPr>
                        <w:t>cos</w:t>
                      </w:r>
                      <w:r>
                        <w:rPr>
                          <w:rFonts w:eastAsia="Times New Roman" w:cs="STIXGeneral"/>
                        </w:rPr>
                        <w:t xml:space="preserve"> </w:t>
                      </w:r>
                      <w:r w:rsidRPr="008A7BCF">
                        <w:rPr>
                          <w:rFonts w:eastAsia="Times New Roman" w:cs="STIXGeneral"/>
                          <w:i/>
                          <w:iCs/>
                        </w:rPr>
                        <w:t>t</w:t>
                      </w:r>
                      <w:r>
                        <w:rPr>
                          <w:rFonts w:eastAsia="Times New Roman" w:cs="STIXGeneral"/>
                          <w:i/>
                          <w:iCs/>
                        </w:rPr>
                        <w:t xml:space="preserve"> </w:t>
                      </w:r>
                      <w:r w:rsidRPr="008A7BCF">
                        <w:rPr>
                          <w:rFonts w:eastAsia="Times New Roman" w:cs="Times New Roman"/>
                        </w:rPr>
                        <w:t>is the same as</w:t>
                      </w:r>
                      <w:r>
                        <w:rPr>
                          <w:rFonts w:eastAsia="Times New Roman" w:cs="Times New Roman"/>
                        </w:rPr>
                        <w:t xml:space="preserve"> </w:t>
                      </w:r>
                      <w:r w:rsidRPr="008A7BCF">
                        <w:rPr>
                          <w:rFonts w:eastAsia="Times New Roman" w:cs="STIXGeneral"/>
                        </w:rPr>
                        <w:t>cos(</w:t>
                      </w:r>
                      <w:r w:rsidRPr="008A7BCF">
                        <w:rPr>
                          <w:rFonts w:eastAsia="Times New Roman" w:cs="STIXGeneral"/>
                          <w:i/>
                          <w:iCs/>
                        </w:rPr>
                        <w:t>t</w:t>
                      </w:r>
                      <w:r w:rsidRPr="008A7BCF">
                        <w:rPr>
                          <w:rFonts w:eastAsia="Times New Roman" w:cs="STIXGeneral"/>
                        </w:rPr>
                        <w:t>).</w:t>
                      </w:r>
                      <w:r>
                        <w:rPr>
                          <w:rFonts w:eastAsia="Times New Roman" w:cs="STIXGeneral"/>
                        </w:rPr>
                        <w:t xml:space="preserve">  </w:t>
                      </w:r>
                      <w:proofErr w:type="gramStart"/>
                      <w:r w:rsidRPr="008A7BCF">
                        <w:rPr>
                          <w:rFonts w:eastAsia="Times New Roman" w:cs="Times New Roman"/>
                        </w:rPr>
                        <w:t>Likewise,</w:t>
                      </w:r>
                      <w:r w:rsidRPr="008A7BCF">
                        <w:rPr>
                          <w:rFonts w:eastAsia="Times New Roman" w:cs="STIXGeneral"/>
                        </w:rPr>
                        <w:t>cos</w:t>
                      </w:r>
                      <w:proofErr w:type="gramEnd"/>
                      <w:r w:rsidRPr="008A7BCF">
                        <w:rPr>
                          <w:rFonts w:eastAsia="Times New Roman" w:cs="STIXGeneral"/>
                          <w:vertAlign w:val="superscript"/>
                        </w:rPr>
                        <w:t>2</w:t>
                      </w:r>
                      <w:r w:rsidRPr="008A7BCF">
                        <w:rPr>
                          <w:rFonts w:eastAsia="Times New Roman" w:cs="STIXGeneral"/>
                          <w:i/>
                          <w:iCs/>
                        </w:rPr>
                        <w:t>t</w:t>
                      </w:r>
                      <w:r>
                        <w:rPr>
                          <w:rFonts w:eastAsia="Times New Roman" w:cs="STIXGeneral"/>
                          <w:i/>
                          <w:iCs/>
                        </w:rPr>
                        <w:t xml:space="preserve"> </w:t>
                      </w:r>
                      <w:r w:rsidRPr="008A7BCF">
                        <w:rPr>
                          <w:rFonts w:eastAsia="Times New Roman" w:cs="Times New Roman"/>
                        </w:rPr>
                        <w:t>is a commonly used shorthand notation for</w:t>
                      </w:r>
                      <w:r w:rsidRPr="008A7BCF">
                        <w:rPr>
                          <w:rFonts w:eastAsia="Times New Roman" w:cs="STIXGeneral"/>
                        </w:rPr>
                        <w:t>(cos(</w:t>
                      </w:r>
                      <w:r w:rsidRPr="008A7BCF">
                        <w:rPr>
                          <w:rFonts w:eastAsia="Times New Roman" w:cs="STIXGeneral"/>
                          <w:i/>
                          <w:iCs/>
                        </w:rPr>
                        <w:t>t</w:t>
                      </w:r>
                      <w:r w:rsidRPr="008A7BCF">
                        <w:rPr>
                          <w:rFonts w:eastAsia="Times New Roman" w:cs="STIXGeneral"/>
                        </w:rPr>
                        <w:t>))</w:t>
                      </w:r>
                      <w:r w:rsidRPr="008A7BCF">
                        <w:rPr>
                          <w:rFonts w:eastAsia="Times New Roman" w:cs="STIXGeneral"/>
                          <w:vertAlign w:val="superscript"/>
                        </w:rPr>
                        <w:t>2</w:t>
                      </w:r>
                      <w:r w:rsidRPr="008A7BCF">
                        <w:rPr>
                          <w:rFonts w:eastAsia="Times New Roman" w:cs="STIXGeneral"/>
                        </w:rPr>
                        <w:t>.</w:t>
                      </w:r>
                      <w:r w:rsidRPr="008A7BCF">
                        <w:rPr>
                          <w:rFonts w:eastAsia="Times New Roman" w:cs="Times New Roman"/>
                        </w:rPr>
                        <w:t>Be aware that many calculators and computers do not recognize the shorthand notation. When in doubt, use the extra parentheses when entering calculations into a calculator or computer.</w:t>
                      </w:r>
                    </w:p>
                  </w:txbxContent>
                </v:textbox>
                <w10:wrap type="square"/>
              </v:shape>
            </w:pict>
          </mc:Fallback>
        </mc:AlternateContent>
      </w:r>
      <w:r w:rsidRPr="00F539DD">
        <w:rPr>
          <w:rFonts w:eastAsia="Times New Roman" w:cs="Times New Roman"/>
          <w:noProof/>
        </w:rPr>
        <w:drawing>
          <wp:inline distT="0" distB="0" distL="0" distR="0" wp14:anchorId="6A367637" wp14:editId="2BEE0F4A">
            <wp:extent cx="2997200" cy="2157400"/>
            <wp:effectExtent l="0" t="0" r="0" b="1905"/>
            <wp:docPr id="4" name="Picture 4" descr="llustration of an angle t, with terminal side length equal to 1, and a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ustration of an angle t, with terminal side length equal to 1, and an a"/>
                    <pic:cNvPicPr>
                      <a:picLocks noChangeAspect="1" noChangeArrowheads="1"/>
                    </pic:cNvPicPr>
                  </pic:nvPicPr>
                  <pic:blipFill rotWithShape="1">
                    <a:blip r:embed="rId10">
                      <a:extLst>
                        <a:ext uri="{28A0092B-C50C-407E-A947-70E740481C1C}">
                          <a14:useLocalDpi xmlns:a14="http://schemas.microsoft.com/office/drawing/2010/main" val="0"/>
                        </a:ext>
                      </a:extLst>
                    </a:blip>
                    <a:srcRect l="16601" r="18952"/>
                    <a:stretch/>
                  </pic:blipFill>
                  <pic:spPr bwMode="auto">
                    <a:xfrm>
                      <a:off x="0" y="0"/>
                      <a:ext cx="2998011" cy="2157984"/>
                    </a:xfrm>
                    <a:prstGeom prst="rect">
                      <a:avLst/>
                    </a:prstGeom>
                    <a:noFill/>
                    <a:ln>
                      <a:noFill/>
                    </a:ln>
                    <a:extLst>
                      <a:ext uri="{53640926-AAD7-44D8-BBD7-CCE9431645EC}">
                        <a14:shadowObscured xmlns:a14="http://schemas.microsoft.com/office/drawing/2010/main"/>
                      </a:ext>
                    </a:extLst>
                  </pic:spPr>
                </pic:pic>
              </a:graphicData>
            </a:graphic>
          </wp:inline>
        </w:drawing>
      </w:r>
    </w:p>
    <w:p w14:paraId="4F5C75A0" w14:textId="77777777" w:rsidR="00087DE1" w:rsidRPr="00F539DD" w:rsidRDefault="00087DE1">
      <w:pPr>
        <w:rPr>
          <w:rFonts w:eastAsia="Times New Roman" w:cs="Times New Roman"/>
        </w:rPr>
      </w:pPr>
    </w:p>
    <w:p w14:paraId="4C4D745C" w14:textId="4FAFB4E2" w:rsidR="00087DE1" w:rsidRPr="00F539DD" w:rsidRDefault="00087DE1">
      <w:pPr>
        <w:rPr>
          <w:rFonts w:eastAsia="Times New Roman" w:cs="Times New Roman"/>
        </w:rPr>
      </w:pPr>
      <w:r w:rsidRPr="00F539DD">
        <w:rPr>
          <w:rFonts w:eastAsia="Times New Roman" w:cs="Times New Roman"/>
        </w:rPr>
        <w:lastRenderedPageBreak/>
        <w:drawing>
          <wp:inline distT="0" distB="0" distL="0" distR="0" wp14:anchorId="22BB181F" wp14:editId="7FEEED5F">
            <wp:extent cx="6858000" cy="1459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1459230"/>
                    </a:xfrm>
                    <a:prstGeom prst="rect">
                      <a:avLst/>
                    </a:prstGeom>
                  </pic:spPr>
                </pic:pic>
              </a:graphicData>
            </a:graphic>
          </wp:inline>
        </w:drawing>
      </w:r>
    </w:p>
    <w:p w14:paraId="340C1363" w14:textId="77777777" w:rsidR="00087DE1" w:rsidRPr="00F539DD" w:rsidRDefault="00087DE1">
      <w:pPr>
        <w:rPr>
          <w:rFonts w:eastAsia="Times New Roman" w:cs="Times New Roman"/>
        </w:rPr>
      </w:pPr>
    </w:p>
    <w:p w14:paraId="0C154EAD" w14:textId="607E8275" w:rsidR="00087DE1" w:rsidRPr="00F539DD" w:rsidRDefault="00087DE1">
      <w:pPr>
        <w:rPr>
          <w:rFonts w:eastAsia="Times New Roman" w:cs="Times New Roman"/>
        </w:rPr>
      </w:pPr>
      <w:r w:rsidRPr="00F539DD">
        <w:rPr>
          <w:rFonts w:eastAsia="Times New Roman" w:cs="Times New Roman"/>
        </w:rPr>
        <w:drawing>
          <wp:inline distT="0" distB="0" distL="0" distR="0" wp14:anchorId="705FB165" wp14:editId="021D2B20">
            <wp:extent cx="6858000" cy="1137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137920"/>
                    </a:xfrm>
                    <a:prstGeom prst="rect">
                      <a:avLst/>
                    </a:prstGeom>
                  </pic:spPr>
                </pic:pic>
              </a:graphicData>
            </a:graphic>
          </wp:inline>
        </w:drawing>
      </w:r>
    </w:p>
    <w:p w14:paraId="492E0697" w14:textId="77777777" w:rsidR="00087DE1" w:rsidRPr="00F539DD" w:rsidRDefault="00087DE1">
      <w:pPr>
        <w:rPr>
          <w:rFonts w:eastAsia="Times New Roman" w:cs="Times New Roman"/>
        </w:rPr>
      </w:pPr>
    </w:p>
    <w:p w14:paraId="36A70155" w14:textId="3FEAF18C" w:rsidR="0076479E" w:rsidRPr="00F539DD" w:rsidRDefault="0076479E">
      <w:pPr>
        <w:rPr>
          <w:rFonts w:eastAsia="Times New Roman" w:cs="Times New Roman"/>
          <w:b/>
        </w:rPr>
      </w:pPr>
      <w:r w:rsidRPr="00F539DD">
        <w:rPr>
          <w:rFonts w:eastAsia="Times New Roman" w:cs="Times New Roman"/>
          <w:b/>
        </w:rPr>
        <w:t>Example</w:t>
      </w:r>
    </w:p>
    <w:p w14:paraId="7E17B51A" w14:textId="6CEC3B16" w:rsidR="00087DE1" w:rsidRPr="00F539DD" w:rsidRDefault="0076479E">
      <w:pPr>
        <w:rPr>
          <w:rFonts w:eastAsia="Times New Roman" w:cs="Times New Roman"/>
        </w:rPr>
      </w:pPr>
      <w:r w:rsidRPr="00F539DD">
        <w:rPr>
          <w:rFonts w:eastAsia="Times New Roman" w:cs="Times New Roman"/>
        </w:rPr>
        <w:drawing>
          <wp:inline distT="0" distB="0" distL="0" distR="0" wp14:anchorId="3DA39B6D" wp14:editId="0B78DC45">
            <wp:extent cx="6858000" cy="6800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680085"/>
                    </a:xfrm>
                    <a:prstGeom prst="rect">
                      <a:avLst/>
                    </a:prstGeom>
                  </pic:spPr>
                </pic:pic>
              </a:graphicData>
            </a:graphic>
          </wp:inline>
        </w:drawing>
      </w:r>
    </w:p>
    <w:p w14:paraId="38A7274A" w14:textId="145F1740" w:rsidR="00BF3D6C" w:rsidRPr="00F539DD" w:rsidRDefault="00BF3D6C" w:rsidP="00BF3D6C">
      <w:pPr>
        <w:rPr>
          <w:rFonts w:eastAsia="Times New Roman" w:cs="Times New Roman"/>
        </w:rPr>
      </w:pPr>
      <w:r w:rsidRPr="00F539DD">
        <w:rPr>
          <w:rFonts w:eastAsia="Times New Roman" w:cs="Times New Roman"/>
          <w:noProof/>
        </w:rPr>
        <w:drawing>
          <wp:inline distT="0" distB="0" distL="0" distR="0" wp14:anchorId="20FD8369" wp14:editId="2378C6EF">
            <wp:extent cx="2699280" cy="2598420"/>
            <wp:effectExtent l="0" t="0" r="0" b="0"/>
            <wp:docPr id="9" name="Picture 9" descr="raph of a circle with angle t, radius of 1, and a terminal side tha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ph of a circle with angle t, radius of 1, and a terminal side that in"/>
                    <pic:cNvPicPr>
                      <a:picLocks noChangeAspect="1" noChangeArrowheads="1"/>
                    </pic:cNvPicPr>
                  </pic:nvPicPr>
                  <pic:blipFill rotWithShape="1">
                    <a:blip r:embed="rId14">
                      <a:extLst>
                        <a:ext uri="{28A0092B-C50C-407E-A947-70E740481C1C}">
                          <a14:useLocalDpi xmlns:a14="http://schemas.microsoft.com/office/drawing/2010/main" val="0"/>
                        </a:ext>
                      </a:extLst>
                    </a:blip>
                    <a:srcRect l="8751" r="9644"/>
                    <a:stretch/>
                  </pic:blipFill>
                  <pic:spPr bwMode="auto">
                    <a:xfrm>
                      <a:off x="0" y="0"/>
                      <a:ext cx="2722538" cy="2620809"/>
                    </a:xfrm>
                    <a:prstGeom prst="rect">
                      <a:avLst/>
                    </a:prstGeom>
                    <a:noFill/>
                    <a:ln>
                      <a:noFill/>
                    </a:ln>
                    <a:extLst>
                      <a:ext uri="{53640926-AAD7-44D8-BBD7-CCE9431645EC}">
                        <a14:shadowObscured xmlns:a14="http://schemas.microsoft.com/office/drawing/2010/main"/>
                      </a:ext>
                    </a:extLst>
                  </pic:spPr>
                </pic:pic>
              </a:graphicData>
            </a:graphic>
          </wp:inline>
        </w:drawing>
      </w:r>
    </w:p>
    <w:p w14:paraId="60A2B37A" w14:textId="77777777" w:rsidR="00BF3D6C" w:rsidRPr="00F539DD" w:rsidRDefault="00BF3D6C" w:rsidP="00BF3D6C">
      <w:pPr>
        <w:rPr>
          <w:rFonts w:eastAsia="Times New Roman" w:cs="Times New Roman"/>
        </w:rPr>
      </w:pPr>
    </w:p>
    <w:p w14:paraId="06F621A0" w14:textId="313E5603" w:rsidR="00BF3D6C" w:rsidRPr="00F539DD" w:rsidRDefault="00081347" w:rsidP="00BF3D6C">
      <w:pPr>
        <w:rPr>
          <w:rFonts w:eastAsia="Times New Roman" w:cs="Times New Roman"/>
          <w:b/>
        </w:rPr>
      </w:pPr>
      <w:r w:rsidRPr="00F539DD">
        <w:rPr>
          <w:rFonts w:eastAsia="Times New Roman" w:cs="Times New Roman"/>
          <w:b/>
        </w:rPr>
        <w:t>Examples</w:t>
      </w:r>
    </w:p>
    <w:p w14:paraId="03EDA151" w14:textId="178B32C7" w:rsidR="007417F0" w:rsidRPr="00F539DD" w:rsidRDefault="007417F0" w:rsidP="00BF3D6C">
      <w:pPr>
        <w:rPr>
          <w:rFonts w:eastAsia="Times New Roman" w:cs="Times New Roman"/>
          <w:b/>
        </w:rPr>
      </w:pPr>
      <w:r w:rsidRPr="00F539DD">
        <w:rPr>
          <w:rFonts w:eastAsia="Times New Roman" w:cs="Times New Roman"/>
          <w:b/>
        </w:rPr>
        <w:drawing>
          <wp:inline distT="0" distB="0" distL="0" distR="0" wp14:anchorId="6B5E6E81" wp14:editId="20C24E5D">
            <wp:extent cx="2298700" cy="3556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8700" cy="355600"/>
                    </a:xfrm>
                    <a:prstGeom prst="rect">
                      <a:avLst/>
                    </a:prstGeom>
                  </pic:spPr>
                </pic:pic>
              </a:graphicData>
            </a:graphic>
          </wp:inline>
        </w:drawing>
      </w:r>
      <w:r w:rsidRPr="00F539DD">
        <w:rPr>
          <w:rFonts w:eastAsia="Times New Roman" w:cs="Times New Roman"/>
          <w:b/>
        </w:rPr>
        <w:tab/>
      </w:r>
      <w:r w:rsidRPr="00F539DD">
        <w:rPr>
          <w:rFonts w:eastAsia="Times New Roman" w:cs="Times New Roman"/>
          <w:b/>
        </w:rPr>
        <w:tab/>
      </w:r>
      <w:r w:rsidRPr="00F539DD">
        <w:rPr>
          <w:rFonts w:eastAsia="Times New Roman" w:cs="Times New Roman"/>
          <w:b/>
        </w:rPr>
        <w:tab/>
      </w:r>
      <w:r w:rsidRPr="00F539DD">
        <w:rPr>
          <w:rFonts w:eastAsia="Times New Roman" w:cs="Times New Roman"/>
          <w:b/>
        </w:rPr>
        <w:drawing>
          <wp:inline distT="0" distB="0" distL="0" distR="0" wp14:anchorId="1B2E1EB2" wp14:editId="535C508E">
            <wp:extent cx="2946400" cy="35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6400" cy="355600"/>
                    </a:xfrm>
                    <a:prstGeom prst="rect">
                      <a:avLst/>
                    </a:prstGeom>
                  </pic:spPr>
                </pic:pic>
              </a:graphicData>
            </a:graphic>
          </wp:inline>
        </w:drawing>
      </w:r>
    </w:p>
    <w:p w14:paraId="5227B1F1" w14:textId="77777777" w:rsidR="007417F0" w:rsidRPr="00F539DD" w:rsidRDefault="007417F0" w:rsidP="00BF3D6C">
      <w:pPr>
        <w:rPr>
          <w:rFonts w:eastAsia="Times New Roman" w:cs="Times New Roman"/>
          <w:b/>
        </w:rPr>
      </w:pPr>
    </w:p>
    <w:p w14:paraId="3DCB773B" w14:textId="77777777" w:rsidR="007417F0" w:rsidRPr="00F539DD" w:rsidRDefault="007417F0" w:rsidP="00BF3D6C">
      <w:pPr>
        <w:rPr>
          <w:rFonts w:eastAsia="Times New Roman" w:cs="Times New Roman"/>
          <w:b/>
        </w:rPr>
      </w:pPr>
    </w:p>
    <w:p w14:paraId="41A9EEAC" w14:textId="77777777" w:rsidR="007417F0" w:rsidRPr="00F539DD" w:rsidRDefault="007417F0" w:rsidP="00BF3D6C">
      <w:pPr>
        <w:rPr>
          <w:rFonts w:eastAsia="Times New Roman" w:cs="Times New Roman"/>
          <w:b/>
        </w:rPr>
      </w:pPr>
    </w:p>
    <w:p w14:paraId="2F3606F7" w14:textId="77777777" w:rsidR="007417F0" w:rsidRPr="00F539DD" w:rsidRDefault="007417F0" w:rsidP="00BF3D6C">
      <w:pPr>
        <w:rPr>
          <w:rFonts w:eastAsia="Times New Roman" w:cs="Times New Roman"/>
          <w:b/>
        </w:rPr>
      </w:pPr>
    </w:p>
    <w:p w14:paraId="6B748FBF" w14:textId="77777777" w:rsidR="006D4199" w:rsidRPr="00F539DD" w:rsidRDefault="006D4199" w:rsidP="00BF3D6C">
      <w:pPr>
        <w:rPr>
          <w:rFonts w:eastAsia="Times New Roman" w:cs="Times New Roman"/>
          <w:b/>
        </w:rPr>
      </w:pPr>
    </w:p>
    <w:p w14:paraId="71BB72D1" w14:textId="77777777" w:rsidR="006D4199" w:rsidRPr="00F539DD" w:rsidRDefault="006D4199" w:rsidP="00BF3D6C">
      <w:pPr>
        <w:rPr>
          <w:rFonts w:eastAsia="Times New Roman" w:cs="Times New Roman"/>
          <w:b/>
        </w:rPr>
      </w:pPr>
    </w:p>
    <w:p w14:paraId="034076F0" w14:textId="77777777" w:rsidR="0093699A" w:rsidRPr="00F539DD" w:rsidRDefault="0093699A" w:rsidP="00BF3D6C">
      <w:pPr>
        <w:rPr>
          <w:rFonts w:eastAsia="Times New Roman" w:cs="Times New Roman"/>
          <w:b/>
        </w:rPr>
      </w:pPr>
    </w:p>
    <w:p w14:paraId="46B5FA56" w14:textId="77777777" w:rsidR="007417F0" w:rsidRPr="00F539DD" w:rsidRDefault="007417F0" w:rsidP="00BF3D6C">
      <w:pPr>
        <w:rPr>
          <w:rFonts w:eastAsia="Times New Roman" w:cs="Times New Roman"/>
          <w:b/>
        </w:rPr>
      </w:pPr>
    </w:p>
    <w:p w14:paraId="5B8B76D0" w14:textId="16132EF6" w:rsidR="007417F0" w:rsidRPr="00F539DD" w:rsidRDefault="000F1718" w:rsidP="00BF3D6C">
      <w:pPr>
        <w:rPr>
          <w:rFonts w:eastAsia="Times New Roman" w:cs="Times New Roman"/>
          <w:b/>
        </w:rPr>
      </w:pPr>
      <w:r w:rsidRPr="00F539DD">
        <w:rPr>
          <w:rFonts w:eastAsia="Times New Roman" w:cs="Times New Roman"/>
          <w:b/>
        </w:rPr>
        <w:t>The Pythagorean Identity</w:t>
      </w:r>
    </w:p>
    <w:p w14:paraId="010F5297" w14:textId="41630D8E" w:rsidR="00B91BD8" w:rsidRPr="00F539DD" w:rsidRDefault="00B91BD8" w:rsidP="00B91BD8">
      <w:pPr>
        <w:rPr>
          <w:rFonts w:eastAsia="Times New Roman" w:cs="Times New Roman"/>
        </w:rPr>
      </w:pPr>
      <w:r w:rsidRPr="00F539DD">
        <w:rPr>
          <w:rFonts w:eastAsia="Times New Roman" w:cs="Times New Roman"/>
          <w:noProof/>
        </w:rPr>
        <w:drawing>
          <wp:inline distT="0" distB="0" distL="0" distR="0" wp14:anchorId="5A8024C4" wp14:editId="3CC66AC8">
            <wp:extent cx="2377440" cy="2002155"/>
            <wp:effectExtent l="0" t="0" r="10160" b="4445"/>
            <wp:docPr id="12" name="Picture 12" descr="raph of an angle t, with a point (x,y) on the unit circle. An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ph of an angle t, with a point (x,y) on the unit circle. And equation"/>
                    <pic:cNvPicPr>
                      <a:picLocks noChangeAspect="1" noChangeArrowheads="1"/>
                    </pic:cNvPicPr>
                  </pic:nvPicPr>
                  <pic:blipFill rotWithShape="1">
                    <a:blip r:embed="rId17">
                      <a:extLst>
                        <a:ext uri="{28A0092B-C50C-407E-A947-70E740481C1C}">
                          <a14:useLocalDpi xmlns:a14="http://schemas.microsoft.com/office/drawing/2010/main" val="0"/>
                        </a:ext>
                      </a:extLst>
                    </a:blip>
                    <a:srcRect l="24500" r="24313"/>
                    <a:stretch/>
                  </pic:blipFill>
                  <pic:spPr bwMode="auto">
                    <a:xfrm>
                      <a:off x="0" y="0"/>
                      <a:ext cx="2377892" cy="2002536"/>
                    </a:xfrm>
                    <a:prstGeom prst="rect">
                      <a:avLst/>
                    </a:prstGeom>
                    <a:noFill/>
                    <a:ln>
                      <a:noFill/>
                    </a:ln>
                    <a:extLst>
                      <a:ext uri="{53640926-AAD7-44D8-BBD7-CCE9431645EC}">
                        <a14:shadowObscured xmlns:a14="http://schemas.microsoft.com/office/drawing/2010/main"/>
                      </a:ext>
                    </a:extLst>
                  </pic:spPr>
                </pic:pic>
              </a:graphicData>
            </a:graphic>
          </wp:inline>
        </w:drawing>
      </w:r>
      <w:r w:rsidRPr="00F539DD">
        <w:rPr>
          <w:rFonts w:eastAsia="Times New Roman" w:cs="Times New Roman"/>
        </w:rPr>
        <w:drawing>
          <wp:inline distT="0" distB="0" distL="0" distR="0" wp14:anchorId="100BD748" wp14:editId="5AC46A50">
            <wp:extent cx="4166235" cy="103652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0764" cy="1040142"/>
                    </a:xfrm>
                    <a:prstGeom prst="rect">
                      <a:avLst/>
                    </a:prstGeom>
                  </pic:spPr>
                </pic:pic>
              </a:graphicData>
            </a:graphic>
          </wp:inline>
        </w:drawing>
      </w:r>
    </w:p>
    <w:p w14:paraId="3C2F5861" w14:textId="77777777" w:rsidR="00B91BD8" w:rsidRPr="00F539DD" w:rsidRDefault="00B91BD8" w:rsidP="00B91BD8">
      <w:pPr>
        <w:rPr>
          <w:rFonts w:eastAsia="Times New Roman" w:cs="Times New Roman"/>
        </w:rPr>
      </w:pPr>
    </w:p>
    <w:p w14:paraId="59C0B072" w14:textId="0EDFA4A4" w:rsidR="00B91BD8" w:rsidRPr="00F539DD" w:rsidRDefault="00B91BD8" w:rsidP="00B91BD8">
      <w:pPr>
        <w:rPr>
          <w:rFonts w:eastAsia="Times New Roman" w:cs="Times New Roman"/>
        </w:rPr>
      </w:pPr>
      <w:r w:rsidRPr="00F539DD">
        <w:rPr>
          <w:rFonts w:eastAsia="Times New Roman" w:cs="Times New Roman"/>
        </w:rPr>
        <w:drawing>
          <wp:inline distT="0" distB="0" distL="0" distR="0" wp14:anchorId="34BBF282" wp14:editId="163C19B3">
            <wp:extent cx="6858000" cy="12617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261745"/>
                    </a:xfrm>
                    <a:prstGeom prst="rect">
                      <a:avLst/>
                    </a:prstGeom>
                  </pic:spPr>
                </pic:pic>
              </a:graphicData>
            </a:graphic>
          </wp:inline>
        </w:drawing>
      </w:r>
    </w:p>
    <w:p w14:paraId="1AB2B68E" w14:textId="77777777" w:rsidR="00B91BD8" w:rsidRPr="00F539DD" w:rsidRDefault="00B91BD8" w:rsidP="00B91BD8">
      <w:pPr>
        <w:rPr>
          <w:rFonts w:eastAsia="Times New Roman" w:cs="Times New Roman"/>
        </w:rPr>
      </w:pPr>
    </w:p>
    <w:p w14:paraId="18F60D84" w14:textId="20FD7BB5" w:rsidR="00BF3D6C" w:rsidRPr="00F539DD" w:rsidRDefault="0004206F">
      <w:pPr>
        <w:rPr>
          <w:rFonts w:eastAsia="Times New Roman" w:cs="Times New Roman"/>
          <w:b/>
        </w:rPr>
      </w:pPr>
      <w:r w:rsidRPr="00F539DD">
        <w:rPr>
          <w:rFonts w:eastAsia="Times New Roman" w:cs="Times New Roman"/>
          <w:b/>
        </w:rPr>
        <w:t>Examples</w:t>
      </w:r>
    </w:p>
    <w:p w14:paraId="6E7BDDEB" w14:textId="3EE301BC" w:rsidR="0004206F" w:rsidRPr="00F539DD" w:rsidRDefault="0004206F">
      <w:pPr>
        <w:rPr>
          <w:rFonts w:eastAsia="Times New Roman" w:cs="Times New Roman"/>
          <w:b/>
        </w:rPr>
      </w:pPr>
      <w:r w:rsidRPr="00F539DD">
        <w:rPr>
          <w:rFonts w:eastAsia="Times New Roman" w:cs="Times New Roman"/>
          <w:b/>
        </w:rPr>
        <w:drawing>
          <wp:inline distT="0" distB="0" distL="0" distR="0" wp14:anchorId="704618ED" wp14:editId="582309DF">
            <wp:extent cx="2908935" cy="260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4443" cy="265834"/>
                    </a:xfrm>
                    <a:prstGeom prst="rect">
                      <a:avLst/>
                    </a:prstGeom>
                  </pic:spPr>
                </pic:pic>
              </a:graphicData>
            </a:graphic>
          </wp:inline>
        </w:drawing>
      </w:r>
      <w:r w:rsidRPr="00F539DD">
        <w:rPr>
          <w:rFonts w:eastAsia="Times New Roman" w:cs="Times New Roman"/>
          <w:b/>
        </w:rPr>
        <w:t xml:space="preserve"> </w:t>
      </w:r>
      <w:r w:rsidRPr="00F539DD">
        <w:rPr>
          <w:rFonts w:eastAsia="Times New Roman" w:cs="Times New Roman"/>
          <w:b/>
        </w:rPr>
        <w:tab/>
        <w:t xml:space="preserve">     </w:t>
      </w:r>
      <w:r w:rsidRPr="00F539DD">
        <w:rPr>
          <w:rFonts w:eastAsia="Times New Roman" w:cs="Times New Roman"/>
          <w:b/>
        </w:rPr>
        <w:drawing>
          <wp:inline distT="0" distB="0" distL="0" distR="0" wp14:anchorId="4C89B73F" wp14:editId="355908D7">
            <wp:extent cx="3480435" cy="30430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3168" cy="315031"/>
                    </a:xfrm>
                    <a:prstGeom prst="rect">
                      <a:avLst/>
                    </a:prstGeom>
                  </pic:spPr>
                </pic:pic>
              </a:graphicData>
            </a:graphic>
          </wp:inline>
        </w:drawing>
      </w:r>
    </w:p>
    <w:p w14:paraId="6489AF88" w14:textId="77777777" w:rsidR="009E58CC" w:rsidRPr="00F539DD" w:rsidRDefault="009E58CC">
      <w:pPr>
        <w:rPr>
          <w:rFonts w:eastAsia="Times New Roman" w:cs="Times New Roman"/>
          <w:b/>
        </w:rPr>
      </w:pPr>
    </w:p>
    <w:p w14:paraId="111FE1A8" w14:textId="77777777" w:rsidR="009E58CC" w:rsidRPr="00F539DD" w:rsidRDefault="009E58CC">
      <w:pPr>
        <w:rPr>
          <w:rFonts w:eastAsia="Times New Roman" w:cs="Times New Roman"/>
          <w:b/>
        </w:rPr>
      </w:pPr>
    </w:p>
    <w:p w14:paraId="0F209711" w14:textId="77777777" w:rsidR="009E58CC" w:rsidRPr="00F539DD" w:rsidRDefault="009E58CC">
      <w:pPr>
        <w:rPr>
          <w:rFonts w:eastAsia="Times New Roman" w:cs="Times New Roman"/>
          <w:b/>
        </w:rPr>
      </w:pPr>
    </w:p>
    <w:p w14:paraId="70502105" w14:textId="77777777" w:rsidR="009E58CC" w:rsidRPr="00F539DD" w:rsidRDefault="009E58CC">
      <w:pPr>
        <w:rPr>
          <w:rFonts w:eastAsia="Times New Roman" w:cs="Times New Roman"/>
          <w:b/>
        </w:rPr>
      </w:pPr>
    </w:p>
    <w:p w14:paraId="4D0F9F59" w14:textId="77777777" w:rsidR="009E58CC" w:rsidRPr="00F539DD" w:rsidRDefault="009E58CC">
      <w:pPr>
        <w:rPr>
          <w:rFonts w:eastAsia="Times New Roman" w:cs="Times New Roman"/>
          <w:b/>
        </w:rPr>
      </w:pPr>
    </w:p>
    <w:p w14:paraId="6B60EDC6" w14:textId="77777777" w:rsidR="009E58CC" w:rsidRPr="00F539DD" w:rsidRDefault="009E58CC">
      <w:pPr>
        <w:rPr>
          <w:rFonts w:eastAsia="Times New Roman" w:cs="Times New Roman"/>
          <w:b/>
        </w:rPr>
      </w:pPr>
    </w:p>
    <w:p w14:paraId="008EB9F9" w14:textId="77777777" w:rsidR="009E58CC" w:rsidRPr="00F539DD" w:rsidRDefault="009E58CC">
      <w:pPr>
        <w:rPr>
          <w:rFonts w:eastAsia="Times New Roman" w:cs="Times New Roman"/>
          <w:b/>
        </w:rPr>
      </w:pPr>
    </w:p>
    <w:p w14:paraId="7E812E70" w14:textId="77777777" w:rsidR="009E58CC" w:rsidRPr="00F539DD" w:rsidRDefault="009E58CC">
      <w:pPr>
        <w:rPr>
          <w:rFonts w:eastAsia="Times New Roman" w:cs="Times New Roman"/>
          <w:b/>
        </w:rPr>
      </w:pPr>
    </w:p>
    <w:p w14:paraId="3CDF8C9A" w14:textId="77777777" w:rsidR="009E58CC" w:rsidRPr="00F539DD" w:rsidRDefault="009E58CC">
      <w:pPr>
        <w:rPr>
          <w:rFonts w:eastAsia="Times New Roman" w:cs="Times New Roman"/>
          <w:b/>
        </w:rPr>
      </w:pPr>
    </w:p>
    <w:p w14:paraId="6721D65F" w14:textId="77777777" w:rsidR="009E58CC" w:rsidRPr="00F539DD" w:rsidRDefault="009E58CC">
      <w:pPr>
        <w:rPr>
          <w:rFonts w:eastAsia="Times New Roman" w:cs="Times New Roman"/>
          <w:b/>
        </w:rPr>
      </w:pPr>
    </w:p>
    <w:p w14:paraId="1829DFF8" w14:textId="04293518" w:rsidR="009E58CC" w:rsidRPr="00F539DD" w:rsidRDefault="00AF2A64">
      <w:pPr>
        <w:rPr>
          <w:rFonts w:eastAsia="Times New Roman" w:cs="Times New Roman"/>
          <w:b/>
        </w:rPr>
      </w:pPr>
      <w:r w:rsidRPr="00F539DD">
        <w:rPr>
          <w:rFonts w:eastAsia="Times New Roman" w:cs="Times New Roman"/>
          <w:b/>
        </w:rPr>
        <w:t>Finding Sine and Cosine of Special Angles</w:t>
      </w:r>
    </w:p>
    <w:p w14:paraId="725D6644" w14:textId="77777777" w:rsidR="00AF2A64" w:rsidRPr="00F539DD" w:rsidRDefault="00AF2A64">
      <w:pPr>
        <w:rPr>
          <w:rFonts w:eastAsia="Times New Roman" w:cs="Times New Roman"/>
          <w:b/>
        </w:rPr>
      </w:pPr>
    </w:p>
    <w:p w14:paraId="3BE68CE5" w14:textId="641A29AD" w:rsidR="00AF2A64" w:rsidRPr="00F539DD" w:rsidRDefault="00AF2A64">
      <w:pPr>
        <w:rPr>
          <w:rFonts w:eastAsia="Times New Roman" w:cs="Times New Roman"/>
          <w:b/>
        </w:rPr>
      </w:pPr>
      <w:r w:rsidRPr="00F539DD">
        <w:rPr>
          <w:rFonts w:eastAsia="Times New Roman" w:cs="Times New Roman"/>
          <w:b/>
        </w:rPr>
        <w:drawing>
          <wp:inline distT="0" distB="0" distL="0" distR="0" wp14:anchorId="5ABDC430" wp14:editId="1DF922F1">
            <wp:extent cx="851535" cy="22504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5605" cy="231410"/>
                    </a:xfrm>
                    <a:prstGeom prst="rect">
                      <a:avLst/>
                    </a:prstGeom>
                  </pic:spPr>
                </pic:pic>
              </a:graphicData>
            </a:graphic>
          </wp:inline>
        </w:drawing>
      </w:r>
    </w:p>
    <w:p w14:paraId="57CA3DBE" w14:textId="4AC4E038" w:rsidR="00940429" w:rsidRPr="00F539DD" w:rsidRDefault="001129DA" w:rsidP="00940429">
      <w:pPr>
        <w:rPr>
          <w:rFonts w:eastAsia="Times New Roman" w:cs="Times New Roman"/>
        </w:rPr>
      </w:pPr>
      <w:r w:rsidRPr="00F539DD">
        <w:rPr>
          <w:rFonts w:eastAsia="Times New Roman" w:cs="Times New Roman"/>
          <w:noProof/>
        </w:rPr>
        <w:drawing>
          <wp:inline distT="0" distB="0" distL="0" distR="0" wp14:anchorId="3AEF6D00" wp14:editId="05504E86">
            <wp:extent cx="2346960" cy="2002039"/>
            <wp:effectExtent l="0" t="0" r="0" b="5080"/>
            <wp:docPr id="19" name="Picture 19" descr="raph of 45 degree angle inscribed within a circle with radius of 1. E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ph of 45 degree angle inscribed within a circle with radius of 1. Equ"/>
                    <pic:cNvPicPr>
                      <a:picLocks noChangeAspect="1" noChangeArrowheads="1"/>
                    </pic:cNvPicPr>
                  </pic:nvPicPr>
                  <pic:blipFill rotWithShape="1">
                    <a:blip r:embed="rId23">
                      <a:extLst>
                        <a:ext uri="{28A0092B-C50C-407E-A947-70E740481C1C}">
                          <a14:useLocalDpi xmlns:a14="http://schemas.microsoft.com/office/drawing/2010/main" val="0"/>
                        </a:ext>
                      </a:extLst>
                    </a:blip>
                    <a:srcRect l="24937" r="24529"/>
                    <a:stretch/>
                  </pic:blipFill>
                  <pic:spPr bwMode="auto">
                    <a:xfrm>
                      <a:off x="0" y="0"/>
                      <a:ext cx="2347543" cy="2002536"/>
                    </a:xfrm>
                    <a:prstGeom prst="rect">
                      <a:avLst/>
                    </a:prstGeom>
                    <a:noFill/>
                    <a:ln>
                      <a:noFill/>
                    </a:ln>
                    <a:extLst>
                      <a:ext uri="{53640926-AAD7-44D8-BBD7-CCE9431645EC}">
                        <a14:shadowObscured xmlns:a14="http://schemas.microsoft.com/office/drawing/2010/main"/>
                      </a:ext>
                    </a:extLst>
                  </pic:spPr>
                </pic:pic>
              </a:graphicData>
            </a:graphic>
          </wp:inline>
        </w:drawing>
      </w:r>
      <w:r w:rsidR="00940429" w:rsidRPr="00F539DD">
        <w:rPr>
          <w:rFonts w:eastAsia="Times New Roman" w:cs="Times New Roman"/>
          <w:noProof/>
        </w:rPr>
        <w:drawing>
          <wp:inline distT="0" distB="0" distL="0" distR="0" wp14:anchorId="53289ADF" wp14:editId="2FC72A0A">
            <wp:extent cx="1944228" cy="1831340"/>
            <wp:effectExtent l="0" t="0" r="12065" b="0"/>
            <wp:docPr id="20" name="Picture 20" descr="raph of circle with pi/4 angle inscribed and a radius of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ph of circle with pi/4 angle inscribed and a radius of 1. "/>
                    <pic:cNvPicPr>
                      <a:picLocks noChangeAspect="1" noChangeArrowheads="1"/>
                    </pic:cNvPicPr>
                  </pic:nvPicPr>
                  <pic:blipFill rotWithShape="1">
                    <a:blip r:embed="rId24">
                      <a:extLst>
                        <a:ext uri="{28A0092B-C50C-407E-A947-70E740481C1C}">
                          <a14:useLocalDpi xmlns:a14="http://schemas.microsoft.com/office/drawing/2010/main" val="0"/>
                        </a:ext>
                      </a:extLst>
                    </a:blip>
                    <a:srcRect l="9634" r="10686"/>
                    <a:stretch/>
                  </pic:blipFill>
                  <pic:spPr bwMode="auto">
                    <a:xfrm>
                      <a:off x="0" y="0"/>
                      <a:ext cx="1965928" cy="1851780"/>
                    </a:xfrm>
                    <a:prstGeom prst="rect">
                      <a:avLst/>
                    </a:prstGeom>
                    <a:noFill/>
                    <a:ln>
                      <a:noFill/>
                    </a:ln>
                    <a:extLst>
                      <a:ext uri="{53640926-AAD7-44D8-BBD7-CCE9431645EC}">
                        <a14:shadowObscured xmlns:a14="http://schemas.microsoft.com/office/drawing/2010/main"/>
                      </a:ext>
                    </a:extLst>
                  </pic:spPr>
                </pic:pic>
              </a:graphicData>
            </a:graphic>
          </wp:inline>
        </w:drawing>
      </w:r>
    </w:p>
    <w:p w14:paraId="06A48A8B" w14:textId="6D810B36" w:rsidR="00940429" w:rsidRPr="00F539DD" w:rsidRDefault="00633FE8" w:rsidP="00940429">
      <w:pPr>
        <w:rPr>
          <w:rFonts w:eastAsia="Times New Roman" w:cs="Times New Roman"/>
        </w:rPr>
      </w:pPr>
      <w:r w:rsidRPr="00F539DD">
        <w:rPr>
          <w:rFonts w:eastAsia="Times New Roman" w:cs="Times New Roman"/>
        </w:rPr>
        <w:drawing>
          <wp:inline distT="0" distB="0" distL="0" distR="0" wp14:anchorId="0A98164C" wp14:editId="63DB920A">
            <wp:extent cx="1423035" cy="2228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39350" cy="241103"/>
                    </a:xfrm>
                    <a:prstGeom prst="rect">
                      <a:avLst/>
                    </a:prstGeom>
                  </pic:spPr>
                </pic:pic>
              </a:graphicData>
            </a:graphic>
          </wp:inline>
        </w:drawing>
      </w:r>
    </w:p>
    <w:p w14:paraId="75ED95E5" w14:textId="3A4AF04A" w:rsidR="00E57B50" w:rsidRPr="00F539DD" w:rsidRDefault="00E57B50" w:rsidP="00E57B50">
      <w:pPr>
        <w:rPr>
          <w:rFonts w:eastAsia="Times New Roman" w:cs="Times New Roman"/>
        </w:rPr>
      </w:pPr>
      <w:r w:rsidRPr="00F539DD">
        <w:rPr>
          <w:rFonts w:eastAsia="Times New Roman" w:cs="Times New Roman"/>
          <w:noProof/>
        </w:rPr>
        <w:drawing>
          <wp:inline distT="0" distB="0" distL="0" distR="0" wp14:anchorId="768B7A4D" wp14:editId="72207C7B">
            <wp:extent cx="1881421" cy="1826260"/>
            <wp:effectExtent l="0" t="0" r="0" b="2540"/>
            <wp:docPr id="22" name="Picture 22" descr="raph of a circle with 30-degree angle and negative 30-degree angle in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ph of a circle with 30-degree angle and negative 30-degree angle insc"/>
                    <pic:cNvPicPr>
                      <a:picLocks noChangeAspect="1" noChangeArrowheads="1"/>
                    </pic:cNvPicPr>
                  </pic:nvPicPr>
                  <pic:blipFill rotWithShape="1">
                    <a:blip r:embed="rId26">
                      <a:extLst>
                        <a:ext uri="{28A0092B-C50C-407E-A947-70E740481C1C}">
                          <a14:useLocalDpi xmlns:a14="http://schemas.microsoft.com/office/drawing/2010/main" val="0"/>
                        </a:ext>
                      </a:extLst>
                    </a:blip>
                    <a:srcRect l="11832" r="10170"/>
                    <a:stretch/>
                  </pic:blipFill>
                  <pic:spPr bwMode="auto">
                    <a:xfrm>
                      <a:off x="0" y="0"/>
                      <a:ext cx="1890588" cy="1835158"/>
                    </a:xfrm>
                    <a:prstGeom prst="rect">
                      <a:avLst/>
                    </a:prstGeom>
                    <a:noFill/>
                    <a:ln>
                      <a:noFill/>
                    </a:ln>
                    <a:extLst>
                      <a:ext uri="{53640926-AAD7-44D8-BBD7-CCE9431645EC}">
                        <a14:shadowObscured xmlns:a14="http://schemas.microsoft.com/office/drawing/2010/main"/>
                      </a:ext>
                    </a:extLst>
                  </pic:spPr>
                </pic:pic>
              </a:graphicData>
            </a:graphic>
          </wp:inline>
        </w:drawing>
      </w:r>
      <w:r w:rsidRPr="00F539DD">
        <w:rPr>
          <w:rFonts w:eastAsia="Times New Roman" w:cs="Times New Roman"/>
        </w:rPr>
        <w:tab/>
      </w:r>
      <w:r w:rsidRPr="00F539DD">
        <w:rPr>
          <w:rFonts w:eastAsia="Times New Roman" w:cs="Times New Roman"/>
          <w:noProof/>
        </w:rPr>
        <w:drawing>
          <wp:inline distT="0" distB="0" distL="0" distR="0" wp14:anchorId="437E76BB" wp14:editId="74C2E7E6">
            <wp:extent cx="1828800" cy="1920240"/>
            <wp:effectExtent l="0" t="0" r="0" b="10160"/>
            <wp:docPr id="23" name="Picture 23" descr="mage of two 30/60/90 triangles back to back. Label for hypotenuse r and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of two 30/60/90 triangles back to back. Label for hypotenuse r and s"/>
                    <pic:cNvPicPr>
                      <a:picLocks noChangeAspect="1" noChangeArrowheads="1"/>
                    </pic:cNvPicPr>
                  </pic:nvPicPr>
                  <pic:blipFill rotWithShape="1">
                    <a:blip r:embed="rId27">
                      <a:extLst>
                        <a:ext uri="{28A0092B-C50C-407E-A947-70E740481C1C}">
                          <a14:useLocalDpi xmlns:a14="http://schemas.microsoft.com/office/drawing/2010/main" val="0"/>
                        </a:ext>
                      </a:extLst>
                    </a:blip>
                    <a:srcRect l="27233" r="33552"/>
                    <a:stretch/>
                  </pic:blipFill>
                  <pic:spPr bwMode="auto">
                    <a:xfrm>
                      <a:off x="0" y="0"/>
                      <a:ext cx="18288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F539DD">
        <w:rPr>
          <w:rFonts w:eastAsia="Times New Roman" w:cs="Times New Roman"/>
        </w:rPr>
        <w:t xml:space="preserve">        </w:t>
      </w:r>
      <w:r w:rsidRPr="00F539DD">
        <w:rPr>
          <w:rFonts w:eastAsia="Times New Roman" w:cs="Times New Roman"/>
          <w:noProof/>
        </w:rPr>
        <w:drawing>
          <wp:inline distT="0" distB="0" distL="0" distR="0" wp14:anchorId="49059338" wp14:editId="79437069">
            <wp:extent cx="1865630" cy="1863885"/>
            <wp:effectExtent l="0" t="0" r="0" b="0"/>
            <wp:docPr id="24" name="Picture 24" descr="raph of circle with an isosceles triangle inscribed that has been di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ph of circle with an isosceles triangle inscribed that has been divid"/>
                    <pic:cNvPicPr>
                      <a:picLocks noChangeAspect="1" noChangeArrowheads="1"/>
                    </pic:cNvPicPr>
                  </pic:nvPicPr>
                  <pic:blipFill rotWithShape="1">
                    <a:blip r:embed="rId28">
                      <a:extLst>
                        <a:ext uri="{28A0092B-C50C-407E-A947-70E740481C1C}">
                          <a14:useLocalDpi xmlns:a14="http://schemas.microsoft.com/office/drawing/2010/main" val="0"/>
                        </a:ext>
                      </a:extLst>
                    </a:blip>
                    <a:srcRect l="12487" r="11950"/>
                    <a:stretch/>
                  </pic:blipFill>
                  <pic:spPr bwMode="auto">
                    <a:xfrm>
                      <a:off x="0" y="0"/>
                      <a:ext cx="1873677" cy="1871925"/>
                    </a:xfrm>
                    <a:prstGeom prst="rect">
                      <a:avLst/>
                    </a:prstGeom>
                    <a:noFill/>
                    <a:ln>
                      <a:noFill/>
                    </a:ln>
                    <a:extLst>
                      <a:ext uri="{53640926-AAD7-44D8-BBD7-CCE9431645EC}">
                        <a14:shadowObscured xmlns:a14="http://schemas.microsoft.com/office/drawing/2010/main"/>
                      </a:ext>
                    </a:extLst>
                  </pic:spPr>
                </pic:pic>
              </a:graphicData>
            </a:graphic>
          </wp:inline>
        </w:drawing>
      </w:r>
    </w:p>
    <w:p w14:paraId="128CD611" w14:textId="77777777" w:rsidR="00AA16D8" w:rsidRPr="00F539DD" w:rsidRDefault="00AA16D8" w:rsidP="00E57B50">
      <w:pPr>
        <w:rPr>
          <w:rFonts w:eastAsia="Times New Roman" w:cs="Times New Roman"/>
        </w:rPr>
      </w:pPr>
    </w:p>
    <w:p w14:paraId="3AB7B28C" w14:textId="77777777" w:rsidR="00D56378" w:rsidRPr="00F539DD" w:rsidRDefault="00D56378" w:rsidP="00E57B50">
      <w:pPr>
        <w:rPr>
          <w:rFonts w:eastAsia="Times New Roman" w:cs="Times New Roman"/>
        </w:rPr>
      </w:pPr>
    </w:p>
    <w:p w14:paraId="02C22860" w14:textId="77777777" w:rsidR="00D56378" w:rsidRPr="00F539DD" w:rsidRDefault="00D56378" w:rsidP="00E57B50">
      <w:pPr>
        <w:rPr>
          <w:rFonts w:eastAsia="Times New Roman" w:cs="Times New Roman"/>
        </w:rPr>
      </w:pPr>
    </w:p>
    <w:p w14:paraId="6D93A072" w14:textId="77777777" w:rsidR="00D56378" w:rsidRPr="00F539DD" w:rsidRDefault="00D56378" w:rsidP="00E57B50">
      <w:pPr>
        <w:rPr>
          <w:rFonts w:eastAsia="Times New Roman" w:cs="Times New Roman"/>
        </w:rPr>
      </w:pPr>
    </w:p>
    <w:p w14:paraId="37FF8D13" w14:textId="77777777" w:rsidR="00682484" w:rsidRPr="00F539DD" w:rsidRDefault="00682484" w:rsidP="00E57B50">
      <w:pPr>
        <w:rPr>
          <w:rFonts w:eastAsia="Times New Roman" w:cs="Times New Roman"/>
        </w:rPr>
      </w:pPr>
    </w:p>
    <w:p w14:paraId="537F30BF" w14:textId="77777777" w:rsidR="00D56378" w:rsidRPr="00F539DD" w:rsidRDefault="00D56378" w:rsidP="00E57B50">
      <w:pPr>
        <w:rPr>
          <w:rFonts w:eastAsia="Times New Roman" w:cs="Times New Roman"/>
        </w:rPr>
      </w:pPr>
    </w:p>
    <w:p w14:paraId="517DFF8E" w14:textId="77777777" w:rsidR="00D56378" w:rsidRPr="00F539DD" w:rsidRDefault="00D56378" w:rsidP="00E57B50">
      <w:pPr>
        <w:rPr>
          <w:rFonts w:eastAsia="Times New Roman" w:cs="Times New Roman"/>
        </w:rPr>
      </w:pPr>
    </w:p>
    <w:p w14:paraId="69C1C133" w14:textId="77777777" w:rsidR="00D56378" w:rsidRPr="00F539DD" w:rsidRDefault="00D56378" w:rsidP="00E57B50">
      <w:pPr>
        <w:rPr>
          <w:rFonts w:eastAsia="Times New Roman" w:cs="Times New Roman"/>
        </w:rPr>
      </w:pPr>
    </w:p>
    <w:p w14:paraId="491DC0D5" w14:textId="77777777" w:rsidR="00D56378" w:rsidRPr="00F539DD" w:rsidRDefault="00D56378" w:rsidP="00E57B50">
      <w:pPr>
        <w:rPr>
          <w:rFonts w:eastAsia="Times New Roman" w:cs="Times New Roman"/>
        </w:rPr>
      </w:pPr>
    </w:p>
    <w:p w14:paraId="157B7629" w14:textId="77777777" w:rsidR="00D56378" w:rsidRPr="00F539DD" w:rsidRDefault="00D56378" w:rsidP="00E57B50">
      <w:pPr>
        <w:rPr>
          <w:rFonts w:eastAsia="Times New Roman" w:cs="Times New Roman"/>
        </w:rPr>
      </w:pPr>
    </w:p>
    <w:p w14:paraId="3C70C103" w14:textId="77777777" w:rsidR="00D56378" w:rsidRPr="00F539DD" w:rsidRDefault="00D56378" w:rsidP="00E57B50">
      <w:pPr>
        <w:rPr>
          <w:rFonts w:eastAsia="Times New Roman" w:cs="Times New Roman"/>
        </w:rPr>
      </w:pPr>
    </w:p>
    <w:p w14:paraId="4CA959D2" w14:textId="77777777" w:rsidR="00D56378" w:rsidRPr="00F539DD" w:rsidRDefault="00D56378" w:rsidP="00E57B50">
      <w:pPr>
        <w:rPr>
          <w:rFonts w:eastAsia="Times New Roman" w:cs="Times New Roman"/>
        </w:rPr>
      </w:pPr>
    </w:p>
    <w:p w14:paraId="17E79CF1" w14:textId="77777777" w:rsidR="00D56378" w:rsidRPr="00F539DD" w:rsidRDefault="00D56378" w:rsidP="00E57B50">
      <w:pPr>
        <w:rPr>
          <w:rFonts w:eastAsia="Times New Roman" w:cs="Times New Roman"/>
        </w:rPr>
      </w:pPr>
    </w:p>
    <w:p w14:paraId="2B7C8040" w14:textId="38DCE722" w:rsidR="00D56378" w:rsidRPr="00F539DD" w:rsidRDefault="00D56378" w:rsidP="00E57B50">
      <w:pPr>
        <w:rPr>
          <w:rFonts w:eastAsia="Times New Roman" w:cs="Times New Roman"/>
        </w:rPr>
      </w:pPr>
      <w:r w:rsidRPr="00F539DD">
        <w:rPr>
          <w:rFonts w:eastAsia="Times New Roman" w:cs="Times New Roman"/>
        </w:rPr>
        <w:drawing>
          <wp:inline distT="0" distB="0" distL="0" distR="0" wp14:anchorId="0D9BE18A" wp14:editId="49A3661A">
            <wp:extent cx="6858000" cy="11137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1113790"/>
                    </a:xfrm>
                    <a:prstGeom prst="rect">
                      <a:avLst/>
                    </a:prstGeom>
                  </pic:spPr>
                </pic:pic>
              </a:graphicData>
            </a:graphic>
          </wp:inline>
        </w:drawing>
      </w:r>
    </w:p>
    <w:p w14:paraId="1E0C65DC" w14:textId="337EEBB4" w:rsidR="00442EB0" w:rsidRPr="00F539DD" w:rsidRDefault="0070035E" w:rsidP="00442EB0">
      <w:pPr>
        <w:rPr>
          <w:rFonts w:eastAsia="Times New Roman" w:cs="Times New Roman"/>
        </w:rPr>
      </w:pPr>
      <w:r w:rsidRPr="00F539DD">
        <w:rPr>
          <w:rFonts w:eastAsia="Times New Roman" w:cs="Times New Roman"/>
          <w:noProof/>
        </w:rPr>
        <w:drawing>
          <wp:inline distT="0" distB="0" distL="0" distR="0" wp14:anchorId="28088529" wp14:editId="74E2FA77">
            <wp:extent cx="2538325" cy="2654300"/>
            <wp:effectExtent l="0" t="0" r="1905" b="0"/>
            <wp:docPr id="26" name="Picture 26" descr="raph of a quarter circle with angles of 0, 30, 45, 60, and 90 degre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ph of a quarter circle with angles of 0, 30, 45, 60, and 90 degrees i"/>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212" r="7425"/>
                    <a:stretch/>
                  </pic:blipFill>
                  <pic:spPr bwMode="auto">
                    <a:xfrm>
                      <a:off x="0" y="0"/>
                      <a:ext cx="2550712" cy="2667253"/>
                    </a:xfrm>
                    <a:prstGeom prst="rect">
                      <a:avLst/>
                    </a:prstGeom>
                    <a:noFill/>
                    <a:ln>
                      <a:noFill/>
                    </a:ln>
                    <a:extLst>
                      <a:ext uri="{53640926-AAD7-44D8-BBD7-CCE9431645EC}">
                        <a14:shadowObscured xmlns:a14="http://schemas.microsoft.com/office/drawing/2010/main"/>
                      </a:ext>
                    </a:extLst>
                  </pic:spPr>
                </pic:pic>
              </a:graphicData>
            </a:graphic>
          </wp:inline>
        </w:drawing>
      </w:r>
      <w:r w:rsidR="00442EB0" w:rsidRPr="00F539DD">
        <w:rPr>
          <w:rFonts w:eastAsia="Times New Roman" w:cs="Times New Roman"/>
        </w:rPr>
        <w:tab/>
      </w:r>
      <w:r w:rsidR="00442EB0" w:rsidRPr="00F539DD">
        <w:rPr>
          <w:rFonts w:eastAsia="Times New Roman" w:cs="Times New Roman"/>
        </w:rPr>
        <w:tab/>
      </w:r>
      <w:r w:rsidR="00442EB0" w:rsidRPr="00F539DD">
        <w:rPr>
          <w:rFonts w:eastAsia="Times New Roman" w:cs="Times New Roman"/>
          <w:noProof/>
        </w:rPr>
        <w:drawing>
          <wp:inline distT="0" distB="0" distL="0" distR="0" wp14:anchorId="60FB26CD" wp14:editId="05D9ADA9">
            <wp:extent cx="3298719" cy="3020060"/>
            <wp:effectExtent l="0" t="0" r="3810" b="2540"/>
            <wp:docPr id="27" name="Picture 27" descr="mage result for uni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unit circ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8560" cy="3056536"/>
                    </a:xfrm>
                    <a:prstGeom prst="rect">
                      <a:avLst/>
                    </a:prstGeom>
                    <a:noFill/>
                    <a:ln>
                      <a:noFill/>
                    </a:ln>
                  </pic:spPr>
                </pic:pic>
              </a:graphicData>
            </a:graphic>
          </wp:inline>
        </w:drawing>
      </w:r>
    </w:p>
    <w:p w14:paraId="69E93C8D" w14:textId="4F4F7024" w:rsidR="0070035E" w:rsidRPr="00F539DD" w:rsidRDefault="00682484" w:rsidP="0070035E">
      <w:pPr>
        <w:rPr>
          <w:rFonts w:eastAsia="Times New Roman" w:cs="Times New Roman"/>
          <w:b/>
        </w:rPr>
      </w:pPr>
      <w:r w:rsidRPr="00F539DD">
        <w:rPr>
          <w:rFonts w:eastAsia="Times New Roman" w:cs="Times New Roman"/>
          <w:b/>
        </w:rPr>
        <w:t xml:space="preserve">Using a Calculator to Find Sine and Cosine </w:t>
      </w:r>
    </w:p>
    <w:p w14:paraId="767A5D05" w14:textId="66393079" w:rsidR="00682484" w:rsidRPr="0070035E" w:rsidRDefault="00682484" w:rsidP="0070035E">
      <w:pPr>
        <w:rPr>
          <w:rFonts w:eastAsia="Times New Roman" w:cs="Times New Roman"/>
          <w:b/>
        </w:rPr>
      </w:pPr>
      <w:r w:rsidRPr="00F539DD">
        <w:rPr>
          <w:rFonts w:eastAsia="Times New Roman" w:cs="Times New Roman"/>
          <w:b/>
          <w:noProof/>
        </w:rPr>
        <mc:AlternateContent>
          <mc:Choice Requires="wps">
            <w:drawing>
              <wp:anchor distT="0" distB="0" distL="114300" distR="114300" simplePos="0" relativeHeight="251660288" behindDoc="0" locked="0" layoutInCell="1" allowOverlap="1" wp14:anchorId="3B058D11" wp14:editId="16A57046">
                <wp:simplePos x="0" y="0"/>
                <wp:positionH relativeFrom="column">
                  <wp:posOffset>2570480</wp:posOffset>
                </wp:positionH>
                <wp:positionV relativeFrom="paragraph">
                  <wp:posOffset>159385</wp:posOffset>
                </wp:positionV>
                <wp:extent cx="4572000" cy="12573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45720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FED09D" w14:textId="5E125AB3" w:rsidR="00682484" w:rsidRPr="00682484" w:rsidRDefault="00682484">
                            <w:pPr>
                              <w:rPr>
                                <w:rFonts w:eastAsia="Times New Roman" w:cs="Times New Roman"/>
                              </w:rPr>
                            </w:pPr>
                            <w:r w:rsidRPr="00682484">
                              <w:rPr>
                                <w:rFonts w:eastAsia="Times New Roman" w:cs="Times New Roman"/>
                              </w:rPr>
                              <w:t xml:space="preserve">To find the cosine and sine of angles other than the special angles, we turn to a computer or calculator. </w:t>
                            </w:r>
                            <w:r w:rsidRPr="00682484">
                              <w:rPr>
                                <w:rFonts w:eastAsia="Times New Roman" w:cs="Times New Roman"/>
                                <w:b/>
                                <w:bCs/>
                              </w:rPr>
                              <w:t>Be aware</w:t>
                            </w:r>
                            <w:r w:rsidRPr="00682484">
                              <w:rPr>
                                <w:rFonts w:eastAsia="Times New Roman" w:cs="Times New Roman"/>
                              </w:rPr>
                              <w:t>: Most calculators can be set into “degree” or “radian” mode, which tells the calculator the units for the input value. When we evaluate</w:t>
                            </w:r>
                            <w:r>
                              <w:rPr>
                                <w:rFonts w:eastAsia="Times New Roman" w:cs="Times New Roman"/>
                              </w:rPr>
                              <w:t xml:space="preserve"> </w:t>
                            </w:r>
                            <w:proofErr w:type="gramStart"/>
                            <w:r w:rsidRPr="00682484">
                              <w:rPr>
                                <w:rFonts w:eastAsia="Times New Roman" w:cs="STIXGeneral"/>
                              </w:rPr>
                              <w:t>cos(</w:t>
                            </w:r>
                            <w:proofErr w:type="gramEnd"/>
                            <w:r w:rsidRPr="00682484">
                              <w:rPr>
                                <w:rFonts w:eastAsia="Times New Roman" w:cs="STIXGeneral"/>
                              </w:rPr>
                              <w:t>30)</w:t>
                            </w:r>
                            <w:r w:rsidRPr="00682484">
                              <w:rPr>
                                <w:rFonts w:eastAsia="Times New Roman" w:cs="Times New Roman"/>
                              </w:rPr>
                              <w:t>on our calculator, it will evaluate it as the cosine of 30 degrees if the calculator is in degree mode, or the cosine of 30 radians if the calculator is in radian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58D11" id="Text_x0020_Box_x0020_29" o:spid="_x0000_s1027" type="#_x0000_t202" style="position:absolute;margin-left:202.4pt;margin-top:12.55pt;width:5in;height: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" filled="f" stroked="f">
                <v:textbox>
                  <w:txbxContent>
                    <w:p w14:paraId="5AFED09D" w14:textId="5E125AB3" w:rsidR="00682484" w:rsidRPr="00682484" w:rsidRDefault="00682484">
                      <w:pPr>
                        <w:rPr>
                          <w:rFonts w:eastAsia="Times New Roman" w:cs="Times New Roman"/>
                        </w:rPr>
                      </w:pPr>
                      <w:r w:rsidRPr="00682484">
                        <w:rPr>
                          <w:rFonts w:eastAsia="Times New Roman" w:cs="Times New Roman"/>
                        </w:rPr>
                        <w:t xml:space="preserve">To find the cosine and sine of angles other than the special angles, we turn to a computer or calculator. </w:t>
                      </w:r>
                      <w:r w:rsidRPr="00682484">
                        <w:rPr>
                          <w:rFonts w:eastAsia="Times New Roman" w:cs="Times New Roman"/>
                          <w:b/>
                          <w:bCs/>
                        </w:rPr>
                        <w:t>Be aware</w:t>
                      </w:r>
                      <w:r w:rsidRPr="00682484">
                        <w:rPr>
                          <w:rFonts w:eastAsia="Times New Roman" w:cs="Times New Roman"/>
                        </w:rPr>
                        <w:t>: Most calculators can be set into “degree” or “radian” mode, which tells the calculator the units for the input value. When we evaluate</w:t>
                      </w:r>
                      <w:r>
                        <w:rPr>
                          <w:rFonts w:eastAsia="Times New Roman" w:cs="Times New Roman"/>
                        </w:rPr>
                        <w:t xml:space="preserve"> </w:t>
                      </w:r>
                      <w:proofErr w:type="gramStart"/>
                      <w:r w:rsidRPr="00682484">
                        <w:rPr>
                          <w:rFonts w:eastAsia="Times New Roman" w:cs="STIXGeneral"/>
                        </w:rPr>
                        <w:t>cos(</w:t>
                      </w:r>
                      <w:proofErr w:type="gramEnd"/>
                      <w:r w:rsidRPr="00682484">
                        <w:rPr>
                          <w:rFonts w:eastAsia="Times New Roman" w:cs="STIXGeneral"/>
                        </w:rPr>
                        <w:t>30)</w:t>
                      </w:r>
                      <w:r w:rsidRPr="00682484">
                        <w:rPr>
                          <w:rFonts w:eastAsia="Times New Roman" w:cs="Times New Roman"/>
                        </w:rPr>
                        <w:t>on our calculator, it will evaluate it as the cosine of 30 degrees if the calculator is in degree mode, or the cosine of 30 radians if the calculator is in radian mode.</w:t>
                      </w:r>
                    </w:p>
                  </w:txbxContent>
                </v:textbox>
                <w10:wrap type="square"/>
              </v:shape>
            </w:pict>
          </mc:Fallback>
        </mc:AlternateContent>
      </w:r>
    </w:p>
    <w:p w14:paraId="01B9FD27" w14:textId="60720E46" w:rsidR="0010769B" w:rsidRPr="00F539DD" w:rsidRDefault="003A504E" w:rsidP="0010769B">
      <w:pPr>
        <w:rPr>
          <w:rFonts w:eastAsia="Times New Roman" w:cs="Times New Roman"/>
        </w:rPr>
      </w:pPr>
      <w:r w:rsidRPr="00F539DD">
        <w:rPr>
          <w:rFonts w:eastAsia="Times New Roman" w:cs="Times New Roman"/>
          <w:noProof/>
        </w:rPr>
        <mc:AlternateContent>
          <mc:Choice Requires="wps">
            <w:drawing>
              <wp:anchor distT="0" distB="0" distL="114300" distR="114300" simplePos="0" relativeHeight="251661312" behindDoc="0" locked="0" layoutInCell="1" allowOverlap="1" wp14:anchorId="0E09E1E2" wp14:editId="4A822BEA">
                <wp:simplePos x="0" y="0"/>
                <wp:positionH relativeFrom="column">
                  <wp:posOffset>4277360</wp:posOffset>
                </wp:positionH>
                <wp:positionV relativeFrom="paragraph">
                  <wp:posOffset>1344930</wp:posOffset>
                </wp:positionV>
                <wp:extent cx="2517775" cy="2286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517775" cy="228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FA4685" w14:textId="5F41DE39" w:rsidR="003A504E" w:rsidRDefault="003A504E">
                            <w:r w:rsidRPr="003A504E">
                              <w:rPr>
                                <w:rFonts w:ascii="Times New Roman" w:eastAsia="Times New Roman" w:hAnsi="Times New Roman" w:cs="Times New Roman"/>
                                <w:noProof/>
                              </w:rPr>
                              <w:drawing>
                                <wp:inline distT="0" distB="0" distL="0" distR="0" wp14:anchorId="7CF715C8" wp14:editId="647911AE">
                                  <wp:extent cx="2258514" cy="2006600"/>
                                  <wp:effectExtent l="0" t="0" r="2540" b="0"/>
                                  <wp:docPr id="31" name="Picture 31" descr="mage result for ti 84 degrees to ra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e result for ti 84 degrees to radia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9390" cy="2034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E1E2" id="Text_x0020_Box_x0020_32" o:spid="_x0000_s1028" type="#_x0000_t202" style="position:absolute;margin-left:336.8pt;margin-top:105.9pt;width:198.25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" filled="f" stroked="f">
                <v:textbox>
                  <w:txbxContent>
                    <w:p w14:paraId="7CFA4685" w14:textId="5F41DE39" w:rsidR="003A504E" w:rsidRDefault="003A504E">
                      <w:r w:rsidRPr="003A504E">
                        <w:rPr>
                          <w:rFonts w:ascii="Times New Roman" w:eastAsia="Times New Roman" w:hAnsi="Times New Roman" w:cs="Times New Roman"/>
                          <w:noProof/>
                        </w:rPr>
                        <w:drawing>
                          <wp:inline distT="0" distB="0" distL="0" distR="0" wp14:anchorId="7CF715C8" wp14:editId="647911AE">
                            <wp:extent cx="2258514" cy="2006600"/>
                            <wp:effectExtent l="0" t="0" r="2540" b="0"/>
                            <wp:docPr id="31" name="Picture 31" descr="mage result for ti 84 degrees to ra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e result for ti 84 degrees to radia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9390" cy="2034032"/>
                                    </a:xfrm>
                                    <a:prstGeom prst="rect">
                                      <a:avLst/>
                                    </a:prstGeom>
                                    <a:noFill/>
                                    <a:ln>
                                      <a:noFill/>
                                    </a:ln>
                                  </pic:spPr>
                                </pic:pic>
                              </a:graphicData>
                            </a:graphic>
                          </wp:inline>
                        </w:drawing>
                      </w:r>
                    </w:p>
                  </w:txbxContent>
                </v:textbox>
                <w10:wrap type="square"/>
              </v:shape>
            </w:pict>
          </mc:Fallback>
        </mc:AlternateContent>
      </w:r>
      <w:r w:rsidR="0010769B" w:rsidRPr="00F539DD">
        <w:rPr>
          <w:rFonts w:eastAsia="Times New Roman" w:cs="Times New Roman"/>
          <w:noProof/>
        </w:rPr>
        <w:drawing>
          <wp:inline distT="0" distB="0" distL="0" distR="0" wp14:anchorId="6A600C05" wp14:editId="3E430E0D">
            <wp:extent cx="2255520" cy="1757680"/>
            <wp:effectExtent l="0" t="0" r="5080" b="0"/>
            <wp:docPr id="28" name="Picture 28" descr="mage result for ti 84 degrees to ra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ge result for ti 84 degrees to radia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5520" cy="1757680"/>
                    </a:xfrm>
                    <a:prstGeom prst="rect">
                      <a:avLst/>
                    </a:prstGeom>
                    <a:noFill/>
                    <a:ln>
                      <a:noFill/>
                    </a:ln>
                  </pic:spPr>
                </pic:pic>
              </a:graphicData>
            </a:graphic>
          </wp:inline>
        </w:drawing>
      </w:r>
    </w:p>
    <w:p w14:paraId="358E0180" w14:textId="0FD45949" w:rsidR="00682484" w:rsidRPr="00F539DD" w:rsidRDefault="00682484" w:rsidP="0010769B">
      <w:pPr>
        <w:rPr>
          <w:rFonts w:eastAsia="Times New Roman" w:cs="Times New Roman"/>
        </w:rPr>
      </w:pPr>
    </w:p>
    <w:p w14:paraId="040B99B6" w14:textId="77777777" w:rsidR="003A504E" w:rsidRPr="00F539DD" w:rsidRDefault="003A504E" w:rsidP="003A504E">
      <w:pPr>
        <w:rPr>
          <w:rFonts w:eastAsia="Times New Roman" w:cs="Times New Roman"/>
        </w:rPr>
      </w:pPr>
      <w:r w:rsidRPr="00F539DD">
        <w:rPr>
          <w:rFonts w:eastAsia="Times New Roman" w:cs="Times New Roman"/>
        </w:rPr>
        <w:drawing>
          <wp:inline distT="0" distB="0" distL="0" distR="0" wp14:anchorId="5A030913" wp14:editId="665B4A4F">
            <wp:extent cx="3937635" cy="903605"/>
            <wp:effectExtent l="0" t="0" r="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44538" cy="905189"/>
                    </a:xfrm>
                    <a:prstGeom prst="rect">
                      <a:avLst/>
                    </a:prstGeom>
                  </pic:spPr>
                </pic:pic>
              </a:graphicData>
            </a:graphic>
          </wp:inline>
        </w:drawing>
      </w:r>
    </w:p>
    <w:p w14:paraId="493F6AF4" w14:textId="77777777" w:rsidR="003A504E" w:rsidRPr="00F539DD" w:rsidRDefault="003A504E" w:rsidP="003A504E">
      <w:pPr>
        <w:rPr>
          <w:rFonts w:eastAsia="Times New Roman" w:cs="Times New Roman"/>
        </w:rPr>
      </w:pPr>
    </w:p>
    <w:p w14:paraId="4D535176" w14:textId="669D8A45" w:rsidR="003A504E" w:rsidRPr="00F539DD" w:rsidRDefault="003A504E" w:rsidP="003A504E">
      <w:pPr>
        <w:rPr>
          <w:rFonts w:eastAsia="Times New Roman" w:cs="Times New Roman"/>
        </w:rPr>
      </w:pPr>
    </w:p>
    <w:p w14:paraId="7EDB8293" w14:textId="77777777" w:rsidR="00D00E0E" w:rsidRPr="00F539DD" w:rsidRDefault="00D00E0E" w:rsidP="003A504E">
      <w:pPr>
        <w:rPr>
          <w:rFonts w:eastAsia="Times New Roman" w:cs="Times New Roman"/>
        </w:rPr>
      </w:pPr>
    </w:p>
    <w:p w14:paraId="462D480C" w14:textId="77777777" w:rsidR="00D00E0E" w:rsidRPr="00F539DD" w:rsidRDefault="00D00E0E" w:rsidP="003A504E">
      <w:pPr>
        <w:rPr>
          <w:rFonts w:eastAsia="Times New Roman" w:cs="Times New Roman"/>
        </w:rPr>
      </w:pPr>
    </w:p>
    <w:p w14:paraId="20F6F7F2" w14:textId="08F81FFF" w:rsidR="003A504E" w:rsidRPr="00F539DD" w:rsidRDefault="009A4E9F" w:rsidP="003A504E">
      <w:pPr>
        <w:rPr>
          <w:rFonts w:eastAsia="Times New Roman" w:cs="Times New Roman"/>
          <w:b/>
        </w:rPr>
      </w:pPr>
      <w:r w:rsidRPr="00F539DD">
        <w:rPr>
          <w:rFonts w:eastAsia="Times New Roman" w:cs="Times New Roman"/>
          <w:b/>
        </w:rPr>
        <w:t>Examples</w:t>
      </w:r>
    </w:p>
    <w:p w14:paraId="2E119393" w14:textId="1A4D3E46" w:rsidR="003A504E" w:rsidRPr="00F539DD" w:rsidRDefault="009A4E9F" w:rsidP="003A504E">
      <w:pPr>
        <w:rPr>
          <w:rFonts w:eastAsia="Times New Roman" w:cs="Times New Roman"/>
        </w:rPr>
      </w:pPr>
      <w:r w:rsidRPr="00F539DD">
        <w:rPr>
          <w:rFonts w:eastAsia="Times New Roman" w:cs="Times New Roman"/>
        </w:rPr>
        <w:drawing>
          <wp:inline distT="0" distB="0" distL="0" distR="0" wp14:anchorId="7F194D7B" wp14:editId="30B98FFB">
            <wp:extent cx="2908935" cy="249986"/>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90916" cy="265625"/>
                    </a:xfrm>
                    <a:prstGeom prst="rect">
                      <a:avLst/>
                    </a:prstGeom>
                  </pic:spPr>
                </pic:pic>
              </a:graphicData>
            </a:graphic>
          </wp:inline>
        </w:drawing>
      </w:r>
      <w:r w:rsidR="0051406A" w:rsidRPr="00F539DD">
        <w:rPr>
          <w:rFonts w:eastAsia="Times New Roman" w:cs="Times New Roman"/>
        </w:rPr>
        <w:tab/>
      </w:r>
      <w:r w:rsidR="0051406A" w:rsidRPr="00F539DD">
        <w:rPr>
          <w:rFonts w:eastAsia="Times New Roman" w:cs="Times New Roman"/>
        </w:rPr>
        <w:tab/>
      </w:r>
      <w:r w:rsidRPr="00F539DD">
        <w:rPr>
          <w:rFonts w:eastAsia="Times New Roman" w:cs="Times New Roman"/>
        </w:rPr>
        <w:tab/>
      </w:r>
      <w:r w:rsidR="0051406A" w:rsidRPr="00F539DD">
        <w:rPr>
          <w:rFonts w:eastAsia="Times New Roman" w:cs="Times New Roman"/>
        </w:rPr>
        <w:drawing>
          <wp:inline distT="0" distB="0" distL="0" distR="0" wp14:anchorId="18C33981" wp14:editId="01CC6BB9">
            <wp:extent cx="1053465" cy="323432"/>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06221" cy="339629"/>
                    </a:xfrm>
                    <a:prstGeom prst="rect">
                      <a:avLst/>
                    </a:prstGeom>
                  </pic:spPr>
                </pic:pic>
              </a:graphicData>
            </a:graphic>
          </wp:inline>
        </w:drawing>
      </w:r>
    </w:p>
    <w:p w14:paraId="23DC5EF9" w14:textId="0E93DFF2" w:rsidR="00682484" w:rsidRPr="0010769B" w:rsidRDefault="00682484" w:rsidP="0010769B">
      <w:pPr>
        <w:rPr>
          <w:rFonts w:eastAsia="Times New Roman" w:cs="Times New Roman"/>
        </w:rPr>
      </w:pPr>
    </w:p>
    <w:p w14:paraId="79BE4B18" w14:textId="77777777" w:rsidR="00AF2A64" w:rsidRPr="00F539DD" w:rsidRDefault="00AF2A64">
      <w:pPr>
        <w:rPr>
          <w:rFonts w:eastAsia="Times New Roman" w:cs="Times New Roman"/>
          <w:b/>
        </w:rPr>
      </w:pPr>
    </w:p>
    <w:p w14:paraId="675440BC" w14:textId="77777777" w:rsidR="00B42284" w:rsidRPr="00F539DD" w:rsidRDefault="00B42284">
      <w:pPr>
        <w:rPr>
          <w:rFonts w:eastAsia="Times New Roman" w:cs="Times New Roman"/>
          <w:b/>
        </w:rPr>
      </w:pPr>
    </w:p>
    <w:p w14:paraId="4C1E55CE" w14:textId="77777777" w:rsidR="00D00E0E" w:rsidRPr="00F539DD" w:rsidRDefault="00D00E0E">
      <w:pPr>
        <w:rPr>
          <w:rFonts w:eastAsia="Times New Roman" w:cs="Times New Roman"/>
          <w:b/>
        </w:rPr>
      </w:pPr>
    </w:p>
    <w:p w14:paraId="0FF152BB" w14:textId="77777777" w:rsidR="00682484" w:rsidRPr="00F539DD" w:rsidRDefault="00682484">
      <w:pPr>
        <w:rPr>
          <w:rFonts w:eastAsia="Times New Roman" w:cs="Times New Roman"/>
          <w:b/>
        </w:rPr>
      </w:pPr>
    </w:p>
    <w:p w14:paraId="205AC166" w14:textId="3045A6BC" w:rsidR="0051406A" w:rsidRPr="00F539DD" w:rsidRDefault="00073E87">
      <w:pPr>
        <w:rPr>
          <w:rFonts w:eastAsia="Times New Roman" w:cs="Times New Roman"/>
          <w:b/>
        </w:rPr>
      </w:pPr>
      <w:r w:rsidRPr="00F539DD">
        <w:rPr>
          <w:rFonts w:eastAsia="Times New Roman" w:cs="Times New Roman"/>
          <w:b/>
        </w:rPr>
        <w:t>Identifying Domain and Range of Sine and Cosine Functions</w:t>
      </w:r>
    </w:p>
    <w:p w14:paraId="13A81E40" w14:textId="6737B8F4" w:rsidR="00D00E0E" w:rsidRPr="008A0D56" w:rsidRDefault="00D00E0E" w:rsidP="008A0D56">
      <w:pPr>
        <w:rPr>
          <w:rFonts w:eastAsia="Times New Roman" w:cs="Times New Roman"/>
        </w:rPr>
      </w:pPr>
      <w:r w:rsidRPr="00F539DD">
        <w:rPr>
          <w:rFonts w:eastAsia="Times New Roman" w:cs="Times New Roman"/>
          <w:noProof/>
        </w:rPr>
        <mc:AlternateContent>
          <mc:Choice Requires="wps">
            <w:drawing>
              <wp:anchor distT="0" distB="0" distL="114300" distR="114300" simplePos="0" relativeHeight="251662336" behindDoc="0" locked="0" layoutInCell="1" allowOverlap="1" wp14:anchorId="1BCDF0B6" wp14:editId="2F0DF28D">
                <wp:simplePos x="0" y="0"/>
                <wp:positionH relativeFrom="column">
                  <wp:posOffset>2680335</wp:posOffset>
                </wp:positionH>
                <wp:positionV relativeFrom="paragraph">
                  <wp:posOffset>397510</wp:posOffset>
                </wp:positionV>
                <wp:extent cx="4343400" cy="17145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434340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4595AC" w14:textId="77777777" w:rsidR="00D00E0E" w:rsidRPr="00DE75F2" w:rsidRDefault="00D00E0E" w:rsidP="00D00E0E">
                            <w:pPr>
                              <w:rPr>
                                <w:rFonts w:eastAsia="Times New Roman" w:cs="Times New Roman"/>
                              </w:rPr>
                            </w:pPr>
                            <w:r w:rsidRPr="00DE75F2">
                              <w:rPr>
                                <w:rFonts w:eastAsia="Times New Roman" w:cs="Times New Roman"/>
                              </w:rPr>
                              <w:t>What are the domains of the sine and cosine functions? That is, what are the smallest and largest numbers that can be inputs of the functions? Because angles smaller than</w:t>
                            </w:r>
                            <w:r w:rsidRPr="00BB08BE">
                              <w:rPr>
                                <w:rFonts w:eastAsia="Times New Roman" w:cs="Times New Roman"/>
                              </w:rPr>
                              <w:t xml:space="preserve"> </w:t>
                            </w:r>
                            <w:r w:rsidRPr="00BB08BE">
                              <w:rPr>
                                <w:rFonts w:eastAsia="Times New Roman" w:cs="STIXGeneral"/>
                              </w:rPr>
                              <w:t xml:space="preserve">0 </w:t>
                            </w:r>
                            <w:r w:rsidRPr="00DE75F2">
                              <w:rPr>
                                <w:rFonts w:eastAsia="Times New Roman" w:cs="Times New Roman"/>
                              </w:rPr>
                              <w:t>and angles larger than</w:t>
                            </w:r>
                            <w:r w:rsidRPr="00BB08BE">
                              <w:rPr>
                                <w:rFonts w:eastAsia="Times New Roman" w:cs="Times New Roman"/>
                              </w:rPr>
                              <w:t xml:space="preserve"> </w:t>
                            </w:r>
                            <w:r w:rsidRPr="00BB08BE">
                              <w:rPr>
                                <w:rFonts w:eastAsia="Times New Roman" w:cs="STIXGeneral"/>
                              </w:rPr>
                              <w:t>2</w:t>
                            </w:r>
                            <w:r w:rsidRPr="00BB08BE">
                              <w:rPr>
                                <w:rFonts w:eastAsia="Times New Roman" w:cs="STIXGeneral"/>
                                <w:i/>
                                <w:iCs/>
                              </w:rPr>
                              <w:t xml:space="preserve">π </w:t>
                            </w:r>
                            <w:r w:rsidRPr="00DE75F2">
                              <w:rPr>
                                <w:rFonts w:eastAsia="Times New Roman" w:cs="Times New Roman"/>
                              </w:rPr>
                              <w:t>can still be graphed on the unit circle and have real values of</w:t>
                            </w:r>
                            <w:r w:rsidRPr="00BB08BE">
                              <w:rPr>
                                <w:rFonts w:eastAsia="Times New Roman" w:cs="Times New Roman"/>
                              </w:rPr>
                              <w:t xml:space="preserve"> </w:t>
                            </w:r>
                            <w:r w:rsidRPr="00BB08BE">
                              <w:rPr>
                                <w:rFonts w:eastAsia="Times New Roman" w:cs="STIXGeneral"/>
                                <w:i/>
                                <w:iCs/>
                              </w:rPr>
                              <w:t>x</w:t>
                            </w:r>
                            <w:r w:rsidRPr="00BB08BE">
                              <w:rPr>
                                <w:rFonts w:eastAsia="Times New Roman" w:cs="STIXGeneral"/>
                              </w:rPr>
                              <w:t xml:space="preserve">, </w:t>
                            </w:r>
                            <w:r w:rsidRPr="00BB08BE">
                              <w:rPr>
                                <w:rFonts w:eastAsia="Times New Roman" w:cs="STIXGeneral"/>
                                <w:i/>
                                <w:iCs/>
                              </w:rPr>
                              <w:t>y</w:t>
                            </w:r>
                            <w:r w:rsidRPr="00BB08BE">
                              <w:rPr>
                                <w:rFonts w:eastAsia="Times New Roman" w:cs="STIXGeneral"/>
                              </w:rPr>
                              <w:t xml:space="preserve">, and </w:t>
                            </w:r>
                            <w:r w:rsidRPr="00BB08BE">
                              <w:rPr>
                                <w:rFonts w:eastAsia="Times New Roman" w:cs="STIXGeneral"/>
                                <w:i/>
                                <w:iCs/>
                              </w:rPr>
                              <w:t>r</w:t>
                            </w:r>
                            <w:r w:rsidRPr="00BB08BE">
                              <w:rPr>
                                <w:rFonts w:eastAsia="Times New Roman" w:cs="STIXGeneral"/>
                              </w:rPr>
                              <w:t xml:space="preserve">, </w:t>
                            </w:r>
                            <w:r w:rsidRPr="00DE75F2">
                              <w:rPr>
                                <w:rFonts w:eastAsia="Times New Roman" w:cs="Times New Roman"/>
                              </w:rPr>
                              <w:t xml:space="preserve">there is no lower or upper limit to the angles that can be inputs to the sine and cosine functions. The input to the sine and cosine functions is the rotation from the positive </w:t>
                            </w:r>
                            <w:r w:rsidRPr="00BB08BE">
                              <w:rPr>
                                <w:rFonts w:eastAsia="Times New Roman" w:cs="Times New Roman"/>
                                <w:i/>
                                <w:iCs/>
                              </w:rPr>
                              <w:t>x</w:t>
                            </w:r>
                            <w:r w:rsidRPr="00DE75F2">
                              <w:rPr>
                                <w:rFonts w:eastAsia="Times New Roman" w:cs="Times New Roman"/>
                              </w:rPr>
                              <w:t xml:space="preserve">-axis, </w:t>
                            </w:r>
                            <w:r w:rsidRPr="00BB08BE">
                              <w:rPr>
                                <w:rFonts w:eastAsia="Times New Roman" w:cs="Times New Roman"/>
                              </w:rPr>
                              <w:t>and that may be ________   ____________   ____________________.</w:t>
                            </w:r>
                          </w:p>
                          <w:p w14:paraId="528BD567" w14:textId="77777777" w:rsidR="00D00E0E" w:rsidRPr="00BB08BE" w:rsidRDefault="00D00E0E" w:rsidP="00D00E0E">
                            <w:pPr>
                              <w:rPr>
                                <w:rFonts w:eastAsia="Times New Roman" w:cs="Times New Roman"/>
                                <w:b/>
                              </w:rPr>
                            </w:pPr>
                          </w:p>
                          <w:p w14:paraId="2F5639EC" w14:textId="77777777" w:rsidR="00D00E0E" w:rsidRDefault="00D00E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DF0B6" id="Text_x0020_Box_x0020_36" o:spid="_x0000_s1029" type="#_x0000_t202" style="position:absolute;margin-left:211.05pt;margin-top:31.3pt;width:342pt;height: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" filled="f" stroked="f">
                <v:textbox>
                  <w:txbxContent>
                    <w:p w14:paraId="524595AC" w14:textId="77777777" w:rsidR="00D00E0E" w:rsidRPr="00DE75F2" w:rsidRDefault="00D00E0E" w:rsidP="00D00E0E">
                      <w:pPr>
                        <w:rPr>
                          <w:rFonts w:eastAsia="Times New Roman" w:cs="Times New Roman"/>
                        </w:rPr>
                      </w:pPr>
                      <w:r w:rsidRPr="00DE75F2">
                        <w:rPr>
                          <w:rFonts w:eastAsia="Times New Roman" w:cs="Times New Roman"/>
                        </w:rPr>
                        <w:t>What are the domains of the sine and cosine functions? That is, what are the smallest and largest numbers that can be inputs of the functions? Because angles smaller than</w:t>
                      </w:r>
                      <w:r w:rsidRPr="00BB08BE">
                        <w:rPr>
                          <w:rFonts w:eastAsia="Times New Roman" w:cs="Times New Roman"/>
                        </w:rPr>
                        <w:t xml:space="preserve"> </w:t>
                      </w:r>
                      <w:r w:rsidRPr="00BB08BE">
                        <w:rPr>
                          <w:rFonts w:eastAsia="Times New Roman" w:cs="STIXGeneral"/>
                        </w:rPr>
                        <w:t xml:space="preserve">0 </w:t>
                      </w:r>
                      <w:r w:rsidRPr="00DE75F2">
                        <w:rPr>
                          <w:rFonts w:eastAsia="Times New Roman" w:cs="Times New Roman"/>
                        </w:rPr>
                        <w:t>and angles larger than</w:t>
                      </w:r>
                      <w:r w:rsidRPr="00BB08BE">
                        <w:rPr>
                          <w:rFonts w:eastAsia="Times New Roman" w:cs="Times New Roman"/>
                        </w:rPr>
                        <w:t xml:space="preserve"> </w:t>
                      </w:r>
                      <w:r w:rsidRPr="00BB08BE">
                        <w:rPr>
                          <w:rFonts w:eastAsia="Times New Roman" w:cs="STIXGeneral"/>
                        </w:rPr>
                        <w:t>2</w:t>
                      </w:r>
                      <w:r w:rsidRPr="00BB08BE">
                        <w:rPr>
                          <w:rFonts w:eastAsia="Times New Roman" w:cs="STIXGeneral"/>
                          <w:i/>
                          <w:iCs/>
                        </w:rPr>
                        <w:t xml:space="preserve">π </w:t>
                      </w:r>
                      <w:r w:rsidRPr="00DE75F2">
                        <w:rPr>
                          <w:rFonts w:eastAsia="Times New Roman" w:cs="Times New Roman"/>
                        </w:rPr>
                        <w:t>can still be graphed on the unit circle and have real values of</w:t>
                      </w:r>
                      <w:r w:rsidRPr="00BB08BE">
                        <w:rPr>
                          <w:rFonts w:eastAsia="Times New Roman" w:cs="Times New Roman"/>
                        </w:rPr>
                        <w:t xml:space="preserve"> </w:t>
                      </w:r>
                      <w:r w:rsidRPr="00BB08BE">
                        <w:rPr>
                          <w:rFonts w:eastAsia="Times New Roman" w:cs="STIXGeneral"/>
                          <w:i/>
                          <w:iCs/>
                        </w:rPr>
                        <w:t>x</w:t>
                      </w:r>
                      <w:r w:rsidRPr="00BB08BE">
                        <w:rPr>
                          <w:rFonts w:eastAsia="Times New Roman" w:cs="STIXGeneral"/>
                        </w:rPr>
                        <w:t xml:space="preserve">, </w:t>
                      </w:r>
                      <w:r w:rsidRPr="00BB08BE">
                        <w:rPr>
                          <w:rFonts w:eastAsia="Times New Roman" w:cs="STIXGeneral"/>
                          <w:i/>
                          <w:iCs/>
                        </w:rPr>
                        <w:t>y</w:t>
                      </w:r>
                      <w:r w:rsidRPr="00BB08BE">
                        <w:rPr>
                          <w:rFonts w:eastAsia="Times New Roman" w:cs="STIXGeneral"/>
                        </w:rPr>
                        <w:t xml:space="preserve">, and </w:t>
                      </w:r>
                      <w:r w:rsidRPr="00BB08BE">
                        <w:rPr>
                          <w:rFonts w:eastAsia="Times New Roman" w:cs="STIXGeneral"/>
                          <w:i/>
                          <w:iCs/>
                        </w:rPr>
                        <w:t>r</w:t>
                      </w:r>
                      <w:r w:rsidRPr="00BB08BE">
                        <w:rPr>
                          <w:rFonts w:eastAsia="Times New Roman" w:cs="STIXGeneral"/>
                        </w:rPr>
                        <w:t xml:space="preserve">, </w:t>
                      </w:r>
                      <w:r w:rsidRPr="00DE75F2">
                        <w:rPr>
                          <w:rFonts w:eastAsia="Times New Roman" w:cs="Times New Roman"/>
                        </w:rPr>
                        <w:t xml:space="preserve">there is no lower or upper limit to the angles that can be inputs to the sine and cosine functions. The input to the sine and cosine functions is the rotation from the positive </w:t>
                      </w:r>
                      <w:r w:rsidRPr="00BB08BE">
                        <w:rPr>
                          <w:rFonts w:eastAsia="Times New Roman" w:cs="Times New Roman"/>
                          <w:i/>
                          <w:iCs/>
                        </w:rPr>
                        <w:t>x</w:t>
                      </w:r>
                      <w:r w:rsidRPr="00DE75F2">
                        <w:rPr>
                          <w:rFonts w:eastAsia="Times New Roman" w:cs="Times New Roman"/>
                        </w:rPr>
                        <w:t xml:space="preserve">-axis, </w:t>
                      </w:r>
                      <w:r w:rsidRPr="00BB08BE">
                        <w:rPr>
                          <w:rFonts w:eastAsia="Times New Roman" w:cs="Times New Roman"/>
                        </w:rPr>
                        <w:t>and that may be ________   ____________   ____________________.</w:t>
                      </w:r>
                    </w:p>
                    <w:p w14:paraId="528BD567" w14:textId="77777777" w:rsidR="00D00E0E" w:rsidRPr="00BB08BE" w:rsidRDefault="00D00E0E" w:rsidP="00D00E0E">
                      <w:pPr>
                        <w:rPr>
                          <w:rFonts w:eastAsia="Times New Roman" w:cs="Times New Roman"/>
                          <w:b/>
                        </w:rPr>
                      </w:pPr>
                    </w:p>
                    <w:p w14:paraId="2F5639EC" w14:textId="77777777" w:rsidR="00D00E0E" w:rsidRDefault="00D00E0E"/>
                  </w:txbxContent>
                </v:textbox>
                <w10:wrap type="square"/>
              </v:shape>
            </w:pict>
          </mc:Fallback>
        </mc:AlternateContent>
      </w:r>
      <w:r w:rsidR="008A0D56" w:rsidRPr="00F539DD">
        <w:rPr>
          <w:rFonts w:eastAsia="Times New Roman" w:cs="Times New Roman"/>
          <w:noProof/>
        </w:rPr>
        <w:drawing>
          <wp:inline distT="0" distB="0" distL="0" distR="0" wp14:anchorId="3CAC0C90" wp14:editId="51E207DB">
            <wp:extent cx="2481474" cy="2463800"/>
            <wp:effectExtent l="0" t="0" r="8255" b="0"/>
            <wp:docPr id="35" name="Picture 35" descr="raph of unit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ph of unit circle. "/>
                    <pic:cNvPicPr>
                      <a:picLocks noChangeAspect="1" noChangeArrowheads="1"/>
                    </pic:cNvPicPr>
                  </pic:nvPicPr>
                  <pic:blipFill rotWithShape="1">
                    <a:blip r:embed="rId37">
                      <a:extLst>
                        <a:ext uri="{28A0092B-C50C-407E-A947-70E740481C1C}">
                          <a14:useLocalDpi xmlns:a14="http://schemas.microsoft.com/office/drawing/2010/main" val="0"/>
                        </a:ext>
                      </a:extLst>
                    </a:blip>
                    <a:srcRect l="12708" r="11038"/>
                    <a:stretch/>
                  </pic:blipFill>
                  <pic:spPr bwMode="auto">
                    <a:xfrm>
                      <a:off x="0" y="0"/>
                      <a:ext cx="2511556" cy="2493668"/>
                    </a:xfrm>
                    <a:prstGeom prst="rect">
                      <a:avLst/>
                    </a:prstGeom>
                    <a:noFill/>
                    <a:ln>
                      <a:noFill/>
                    </a:ln>
                    <a:extLst>
                      <a:ext uri="{53640926-AAD7-44D8-BBD7-CCE9431645EC}">
                        <a14:shadowObscured xmlns:a14="http://schemas.microsoft.com/office/drawing/2010/main"/>
                      </a:ext>
                    </a:extLst>
                  </pic:spPr>
                </pic:pic>
              </a:graphicData>
            </a:graphic>
          </wp:inline>
        </w:drawing>
      </w:r>
    </w:p>
    <w:p w14:paraId="451EDD58" w14:textId="77777777" w:rsidR="00D00E0E" w:rsidRPr="00F539DD" w:rsidRDefault="00D00E0E" w:rsidP="00D00E0E">
      <w:pPr>
        <w:rPr>
          <w:rFonts w:eastAsia="Times New Roman" w:cs="STIXGeneral"/>
        </w:rPr>
      </w:pPr>
      <w:r w:rsidRPr="00BB08BE">
        <w:rPr>
          <w:rFonts w:eastAsia="Times New Roman" w:cs="Times New Roman"/>
        </w:rPr>
        <w:t xml:space="preserve">What are the ranges of the sine and cosine functions? What are the least and greatest possible values for their output? We can see the answers by examining the unit circle, as shown in </w:t>
      </w:r>
      <w:hyperlink r:id="rId38" w:anchor="Figure_07_03_013" w:history="1">
        <w:r w:rsidRPr="00F539DD">
          <w:rPr>
            <w:rFonts w:eastAsia="Times New Roman" w:cs="Times New Roman"/>
            <w:color w:val="0000FF"/>
            <w:u w:val="single"/>
          </w:rPr>
          <w:t>Figure</w:t>
        </w:r>
      </w:hyperlink>
      <w:r w:rsidRPr="00BB08BE">
        <w:rPr>
          <w:rFonts w:eastAsia="Times New Roman" w:cs="Times New Roman"/>
        </w:rPr>
        <w:t xml:space="preserve">. The bounds of the </w:t>
      </w:r>
      <w:r w:rsidRPr="00F539DD">
        <w:rPr>
          <w:rFonts w:eastAsia="Times New Roman" w:cs="Times New Roman"/>
          <w:i/>
          <w:iCs/>
        </w:rPr>
        <w:t>x</w:t>
      </w:r>
      <w:r w:rsidRPr="00BB08BE">
        <w:rPr>
          <w:rFonts w:eastAsia="Times New Roman" w:cs="Times New Roman"/>
        </w:rPr>
        <w:t xml:space="preserve">-coordinate </w:t>
      </w:r>
      <w:proofErr w:type="gramStart"/>
      <w:r w:rsidRPr="00BB08BE">
        <w:rPr>
          <w:rFonts w:eastAsia="Times New Roman" w:cs="Times New Roman"/>
        </w:rPr>
        <w:t>are</w:t>
      </w:r>
      <w:r w:rsidRPr="00F539DD">
        <w:rPr>
          <w:rFonts w:eastAsia="Times New Roman" w:cs="STIXGeneral"/>
        </w:rPr>
        <w:t>[</w:t>
      </w:r>
      <w:proofErr w:type="gramEnd"/>
      <w:r w:rsidRPr="00F539DD">
        <w:rPr>
          <w:rFonts w:eastAsia="Times New Roman" w:cs="STIXGeneral"/>
        </w:rPr>
        <w:t>____,  ____].</w:t>
      </w:r>
      <w:r w:rsidRPr="00BB08BE">
        <w:rPr>
          <w:rFonts w:eastAsia="Times New Roman" w:cs="Times New Roman"/>
        </w:rPr>
        <w:t xml:space="preserve">The bounds of the </w:t>
      </w:r>
      <w:r w:rsidRPr="00F539DD">
        <w:rPr>
          <w:rFonts w:eastAsia="Times New Roman" w:cs="Times New Roman"/>
          <w:i/>
          <w:iCs/>
        </w:rPr>
        <w:t>y</w:t>
      </w:r>
      <w:r w:rsidRPr="00BB08BE">
        <w:rPr>
          <w:rFonts w:eastAsia="Times New Roman" w:cs="Times New Roman"/>
        </w:rPr>
        <w:t>-coordinate are also</w:t>
      </w:r>
      <w:r w:rsidRPr="00F539DD">
        <w:rPr>
          <w:rFonts w:eastAsia="Times New Roman" w:cs="STIXGeneral"/>
        </w:rPr>
        <w:t>[____,______].</w:t>
      </w:r>
      <w:r w:rsidRPr="00BB08BE">
        <w:rPr>
          <w:rFonts w:eastAsia="Times New Roman" w:cs="Times New Roman"/>
        </w:rPr>
        <w:t>Therefore, the range of both the sine and cosine functions is</w:t>
      </w:r>
      <w:r w:rsidRPr="00F539DD">
        <w:rPr>
          <w:rFonts w:eastAsia="Times New Roman" w:cs="STIXGeneral"/>
        </w:rPr>
        <w:t>[−1,1].</w:t>
      </w:r>
    </w:p>
    <w:p w14:paraId="0B3E7ADA" w14:textId="66B7DF89" w:rsidR="00BB08BE" w:rsidRPr="00F539DD" w:rsidRDefault="00FF5522">
      <w:pPr>
        <w:rPr>
          <w:rFonts w:eastAsia="Times New Roman" w:cs="Times New Roman"/>
          <w:b/>
        </w:rPr>
      </w:pPr>
      <w:r w:rsidRPr="00F539DD">
        <w:rPr>
          <w:rFonts w:eastAsia="Times New Roman" w:cs="Times New Roman"/>
          <w:b/>
        </w:rPr>
        <w:t>Finding Reference Angles</w:t>
      </w:r>
    </w:p>
    <w:p w14:paraId="44465498" w14:textId="0240FDC1" w:rsidR="00370DA2" w:rsidRPr="00F539DD" w:rsidRDefault="007A70CC" w:rsidP="00370DA2">
      <w:pPr>
        <w:rPr>
          <w:rFonts w:eastAsia="Times New Roman" w:cs="Times New Roman"/>
        </w:rPr>
      </w:pPr>
      <w:r w:rsidRPr="007A70CC">
        <w:rPr>
          <w:rFonts w:eastAsia="Times New Roman" w:cs="Times New Roman"/>
        </w:rPr>
        <w:t xml:space="preserve">For any given angle in the first quadrant, there is an angle in the second quadrant with the same sine value. Because the sine value is the </w:t>
      </w:r>
      <w:r w:rsidR="006D42C4" w:rsidRPr="00F539DD">
        <w:rPr>
          <w:rFonts w:eastAsia="Times New Roman" w:cs="Times New Roman"/>
          <w:i/>
          <w:iCs/>
        </w:rPr>
        <w:t>___</w:t>
      </w:r>
      <w:r w:rsidRPr="007A70CC">
        <w:rPr>
          <w:rFonts w:eastAsia="Times New Roman" w:cs="Times New Roman"/>
        </w:rPr>
        <w:t>-coordinate on the unit circle, th</w:t>
      </w:r>
      <w:r w:rsidR="006D42C4" w:rsidRPr="00F539DD">
        <w:rPr>
          <w:rFonts w:eastAsia="Times New Roman" w:cs="Times New Roman"/>
        </w:rPr>
        <w:t>e other angle with the same ______</w:t>
      </w:r>
      <w:r w:rsidRPr="007A70CC">
        <w:rPr>
          <w:rFonts w:eastAsia="Times New Roman" w:cs="Times New Roman"/>
        </w:rPr>
        <w:t xml:space="preserve"> will share the same </w:t>
      </w:r>
      <w:r w:rsidRPr="00F539DD">
        <w:rPr>
          <w:rFonts w:eastAsia="Times New Roman" w:cs="Times New Roman"/>
          <w:i/>
          <w:iCs/>
        </w:rPr>
        <w:t>y</w:t>
      </w:r>
      <w:r w:rsidR="006D42C4" w:rsidRPr="00F539DD">
        <w:rPr>
          <w:rFonts w:eastAsia="Times New Roman" w:cs="Times New Roman"/>
        </w:rPr>
        <w:t>-value, but have the ____________________</w:t>
      </w:r>
      <w:r w:rsidRPr="007A70CC">
        <w:rPr>
          <w:rFonts w:eastAsia="Times New Roman" w:cs="Times New Roman"/>
        </w:rPr>
        <w:t xml:space="preserve"> </w:t>
      </w:r>
      <w:r w:rsidRPr="00F539DD">
        <w:rPr>
          <w:rFonts w:eastAsia="Times New Roman" w:cs="Times New Roman"/>
          <w:i/>
          <w:iCs/>
        </w:rPr>
        <w:t>x</w:t>
      </w:r>
      <w:r w:rsidR="002E7EBB" w:rsidRPr="00F539DD">
        <w:rPr>
          <w:rFonts w:eastAsia="Times New Roman" w:cs="Times New Roman"/>
        </w:rPr>
        <w:t>-value. Therefore, its _______</w:t>
      </w:r>
      <w:r w:rsidRPr="007A70CC">
        <w:rPr>
          <w:rFonts w:eastAsia="Times New Roman" w:cs="Times New Roman"/>
        </w:rPr>
        <w:t xml:space="preserve"> value will be the opposite of the first angle’s cosine value.</w:t>
      </w:r>
      <w:r w:rsidR="00370DA2" w:rsidRPr="00F539DD">
        <w:rPr>
          <w:rFonts w:eastAsia="Times New Roman" w:cs="Times New Roman"/>
        </w:rPr>
        <w:t xml:space="preserve">  Likewise, there will be an angle in t</w:t>
      </w:r>
      <w:r w:rsidR="002E7EBB" w:rsidRPr="00F539DD">
        <w:rPr>
          <w:rFonts w:eastAsia="Times New Roman" w:cs="Times New Roman"/>
        </w:rPr>
        <w:t>he fourth quadrant with the _________</w:t>
      </w:r>
      <w:r w:rsidR="00370DA2" w:rsidRPr="00F539DD">
        <w:rPr>
          <w:rFonts w:eastAsia="Times New Roman" w:cs="Times New Roman"/>
        </w:rPr>
        <w:t xml:space="preserve"> cosine as the original angle. The angle with the</w:t>
      </w:r>
      <w:r w:rsidR="002E7EBB" w:rsidRPr="00F539DD">
        <w:rPr>
          <w:rFonts w:eastAsia="Times New Roman" w:cs="Times New Roman"/>
        </w:rPr>
        <w:t xml:space="preserve"> same cosine will share the _________</w:t>
      </w:r>
      <w:r w:rsidR="00370DA2" w:rsidRPr="00F539DD">
        <w:rPr>
          <w:rFonts w:eastAsia="Times New Roman" w:cs="Times New Roman"/>
        </w:rPr>
        <w:t xml:space="preserve"> </w:t>
      </w:r>
      <w:r w:rsidR="00370DA2" w:rsidRPr="00F539DD">
        <w:rPr>
          <w:rFonts w:eastAsia="Times New Roman" w:cs="Times New Roman"/>
          <w:i/>
          <w:iCs/>
        </w:rPr>
        <w:t>x</w:t>
      </w:r>
      <w:r w:rsidR="00370DA2" w:rsidRPr="00F539DD">
        <w:rPr>
          <w:rFonts w:eastAsia="Times New Roman" w:cs="Times New Roman"/>
        </w:rPr>
        <w:t>-</w:t>
      </w:r>
      <w:r w:rsidR="002E7EBB" w:rsidRPr="00F539DD">
        <w:rPr>
          <w:rFonts w:eastAsia="Times New Roman" w:cs="Times New Roman"/>
        </w:rPr>
        <w:t>value but will have the opposite</w:t>
      </w:r>
      <w:r w:rsidR="00370DA2" w:rsidRPr="00F539DD">
        <w:rPr>
          <w:rFonts w:eastAsia="Times New Roman" w:cs="Times New Roman"/>
        </w:rPr>
        <w:t xml:space="preserve"> </w:t>
      </w:r>
      <w:r w:rsidR="00370DA2" w:rsidRPr="00F539DD">
        <w:rPr>
          <w:rFonts w:eastAsia="Times New Roman" w:cs="Times New Roman"/>
          <w:i/>
          <w:iCs/>
        </w:rPr>
        <w:t>y</w:t>
      </w:r>
      <w:r w:rsidR="00370DA2" w:rsidRPr="00F539DD">
        <w:rPr>
          <w:rFonts w:eastAsia="Times New Roman" w:cs="Times New Roman"/>
        </w:rPr>
        <w:t>-value. Therefore, its sine value will be the opposite of the original angle’s sine value.</w:t>
      </w:r>
    </w:p>
    <w:p w14:paraId="4F993F8D" w14:textId="3A509DA7" w:rsidR="00A40520" w:rsidRPr="00F539DD" w:rsidRDefault="00A40520" w:rsidP="00A40520">
      <w:pPr>
        <w:jc w:val="center"/>
        <w:rPr>
          <w:rFonts w:eastAsia="Times New Roman" w:cs="Times New Roman"/>
        </w:rPr>
      </w:pPr>
      <w:r w:rsidRPr="00F539DD">
        <w:rPr>
          <w:rFonts w:eastAsia="Times New Roman" w:cs="Times New Roman"/>
        </w:rPr>
        <w:drawing>
          <wp:inline distT="0" distB="0" distL="0" distR="0" wp14:anchorId="41BCD307" wp14:editId="699620C1">
            <wp:extent cx="5194404" cy="3045460"/>
            <wp:effectExtent l="0" t="0" r="1270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95833" cy="3046298"/>
                    </a:xfrm>
                    <a:prstGeom prst="rect">
                      <a:avLst/>
                    </a:prstGeom>
                  </pic:spPr>
                </pic:pic>
              </a:graphicData>
            </a:graphic>
          </wp:inline>
        </w:drawing>
      </w:r>
    </w:p>
    <w:p w14:paraId="307C9F49" w14:textId="77D6F641" w:rsidR="00A11765" w:rsidRPr="00A11765" w:rsidRDefault="00A11765" w:rsidP="00A11765">
      <w:pPr>
        <w:rPr>
          <w:rFonts w:eastAsia="Times New Roman" w:cs="Times New Roman"/>
        </w:rPr>
      </w:pPr>
      <w:r w:rsidRPr="00A11765">
        <w:rPr>
          <w:rFonts w:eastAsia="Times New Roman" w:cs="Times New Roman"/>
        </w:rPr>
        <w:t>Recall that an angle’s reference angle is the acute angle,</w:t>
      </w:r>
      <w:r w:rsidRPr="00F539DD">
        <w:rPr>
          <w:rFonts w:eastAsia="Times New Roman" w:cs="Times New Roman"/>
        </w:rPr>
        <w:t xml:space="preserve"> </w:t>
      </w:r>
      <w:r w:rsidRPr="00F539DD">
        <w:rPr>
          <w:rFonts w:eastAsia="Times New Roman" w:cs="STIXGeneral"/>
          <w:i/>
          <w:iCs/>
        </w:rPr>
        <w:t>t</w:t>
      </w:r>
      <w:r w:rsidRPr="00F539DD">
        <w:rPr>
          <w:rFonts w:eastAsia="Times New Roman" w:cs="STIXGeneral"/>
        </w:rPr>
        <w:t xml:space="preserve">, </w:t>
      </w:r>
      <w:r w:rsidRPr="00A11765">
        <w:rPr>
          <w:rFonts w:eastAsia="Times New Roman" w:cs="Times New Roman"/>
        </w:rPr>
        <w:t>formed by the terminal side of the angle</w:t>
      </w:r>
      <w:r w:rsidRPr="00F539DD">
        <w:rPr>
          <w:rFonts w:eastAsia="Times New Roman" w:cs="Times New Roman"/>
        </w:rPr>
        <w:t xml:space="preserve"> </w:t>
      </w:r>
      <w:r w:rsidRPr="00F539DD">
        <w:rPr>
          <w:rFonts w:eastAsia="Times New Roman" w:cs="STIXGeneral"/>
          <w:i/>
          <w:iCs/>
        </w:rPr>
        <w:t xml:space="preserve">t </w:t>
      </w:r>
      <w:r w:rsidRPr="00A11765">
        <w:rPr>
          <w:rFonts w:eastAsia="Times New Roman" w:cs="Times New Roman"/>
        </w:rPr>
        <w:t>and the horizontal axis. A reference angle is always an angle between</w:t>
      </w:r>
      <w:r w:rsidRPr="00F539DD">
        <w:rPr>
          <w:rFonts w:eastAsia="Times New Roman" w:cs="Times New Roman"/>
        </w:rPr>
        <w:t xml:space="preserve"> </w:t>
      </w:r>
      <w:r w:rsidRPr="00F539DD">
        <w:rPr>
          <w:rFonts w:eastAsia="Times New Roman" w:cs="STIXGeneral"/>
        </w:rPr>
        <w:t xml:space="preserve">0 </w:t>
      </w:r>
      <w:r w:rsidRPr="00A11765">
        <w:rPr>
          <w:rFonts w:eastAsia="Times New Roman" w:cs="Times New Roman"/>
        </w:rPr>
        <w:t>and</w:t>
      </w:r>
      <w:r w:rsidR="00D5454C" w:rsidRPr="00F539DD">
        <w:rPr>
          <w:rFonts w:eastAsia="Times New Roman" w:cs="Times New Roman"/>
        </w:rPr>
        <w:t xml:space="preserve"> </w:t>
      </w:r>
      <w:r w:rsidRPr="00F539DD">
        <w:rPr>
          <w:rFonts w:eastAsia="Times New Roman" w:cs="STIXGeneral"/>
        </w:rPr>
        <w:t>90°,</w:t>
      </w:r>
      <w:r w:rsidRPr="00A11765">
        <w:rPr>
          <w:rFonts w:eastAsia="Times New Roman" w:cs="Times New Roman"/>
        </w:rPr>
        <w:t>or</w:t>
      </w:r>
      <w:r w:rsidRPr="00F539DD">
        <w:rPr>
          <w:rFonts w:eastAsia="Times New Roman" w:cs="Times New Roman"/>
        </w:rPr>
        <w:t xml:space="preserve"> </w:t>
      </w:r>
      <w:r w:rsidRPr="00F539DD">
        <w:rPr>
          <w:rFonts w:eastAsia="Times New Roman" w:cs="STIXGeneral"/>
        </w:rPr>
        <w:t>0</w:t>
      </w:r>
      <w:r w:rsidR="00D5454C" w:rsidRPr="00F539DD">
        <w:rPr>
          <w:rFonts w:eastAsia="Times New Roman" w:cs="STIXGeneral"/>
        </w:rPr>
        <w:t xml:space="preserve"> </w:t>
      </w:r>
      <w:r w:rsidRPr="00A11765">
        <w:rPr>
          <w:rFonts w:eastAsia="Times New Roman" w:cs="Times New Roman"/>
        </w:rPr>
        <w:t>and</w:t>
      </w:r>
      <w:r w:rsidRPr="00F539DD">
        <w:rPr>
          <w:rFonts w:eastAsia="Times New Roman" w:cs="STIXGeneral"/>
          <w:i/>
          <w:iCs/>
        </w:rPr>
        <w:t xml:space="preserve"> </w:t>
      </w:r>
      <m:oMath>
        <m:f>
          <m:fPr>
            <m:ctrlPr>
              <w:rPr>
                <w:rFonts w:ascii="Cambria Math" w:eastAsia="Times New Roman" w:hAnsi="Cambria Math" w:cs="STIXGeneral"/>
                <w:i/>
                <w:iCs/>
              </w:rPr>
            </m:ctrlPr>
          </m:fPr>
          <m:num>
            <m:r>
              <w:rPr>
                <w:rFonts w:ascii="Cambria Math" w:eastAsia="Times New Roman" w:hAnsi="Cambria Math" w:cs="STIXGeneral"/>
              </w:rPr>
              <m:t>π</m:t>
            </m:r>
          </m:num>
          <m:den>
            <m:r>
              <w:rPr>
                <w:rFonts w:ascii="Cambria Math" w:eastAsia="Times New Roman" w:hAnsi="Cambria Math" w:cs="STIXGeneral"/>
              </w:rPr>
              <m:t>2</m:t>
            </m:r>
          </m:den>
        </m:f>
      </m:oMath>
      <w:r w:rsidRPr="00F539DD">
        <w:rPr>
          <w:rFonts w:eastAsia="Times New Roman" w:cs="STIXGeneral"/>
          <w:i/>
          <w:iCs/>
        </w:rPr>
        <w:t xml:space="preserve"> </w:t>
      </w:r>
      <w:r w:rsidRPr="00A11765">
        <w:rPr>
          <w:rFonts w:eastAsia="Times New Roman" w:cs="Times New Roman"/>
        </w:rPr>
        <w:t xml:space="preserve">radians. </w:t>
      </w:r>
    </w:p>
    <w:p w14:paraId="429845BB" w14:textId="29F40A5B" w:rsidR="00FF5522" w:rsidRDefault="001239E7">
      <w:pPr>
        <w:rPr>
          <w:rFonts w:eastAsia="Times New Roman" w:cs="Times New Roman"/>
        </w:rPr>
      </w:pPr>
      <w:r w:rsidRPr="001239E7">
        <w:rPr>
          <w:rFonts w:eastAsia="Times New Roman" w:cs="Times New Roman"/>
        </w:rPr>
        <w:drawing>
          <wp:inline distT="0" distB="0" distL="0" distR="0" wp14:anchorId="123E10AA" wp14:editId="77DD1A3B">
            <wp:extent cx="6858000" cy="23691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2369185"/>
                    </a:xfrm>
                    <a:prstGeom prst="rect">
                      <a:avLst/>
                    </a:prstGeom>
                  </pic:spPr>
                </pic:pic>
              </a:graphicData>
            </a:graphic>
          </wp:inline>
        </w:drawing>
      </w:r>
    </w:p>
    <w:p w14:paraId="78443999" w14:textId="24F29D3A" w:rsidR="001239E7" w:rsidRDefault="001239E7">
      <w:pPr>
        <w:rPr>
          <w:rFonts w:eastAsia="Times New Roman" w:cs="Times New Roman"/>
        </w:rPr>
      </w:pPr>
      <w:r w:rsidRPr="001239E7">
        <w:rPr>
          <w:rFonts w:eastAsia="Times New Roman" w:cs="Times New Roman"/>
        </w:rPr>
        <w:drawing>
          <wp:inline distT="0" distB="0" distL="0" distR="0" wp14:anchorId="0A86865A" wp14:editId="779D8921">
            <wp:extent cx="6858000" cy="16008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1600835"/>
                    </a:xfrm>
                    <a:prstGeom prst="rect">
                      <a:avLst/>
                    </a:prstGeom>
                  </pic:spPr>
                </pic:pic>
              </a:graphicData>
            </a:graphic>
          </wp:inline>
        </w:drawing>
      </w:r>
    </w:p>
    <w:p w14:paraId="71A2B1A5" w14:textId="66163AAB" w:rsidR="001239E7" w:rsidRDefault="002461A5">
      <w:pPr>
        <w:rPr>
          <w:rFonts w:eastAsia="Times New Roman" w:cs="Times New Roman"/>
          <w:b/>
        </w:rPr>
      </w:pPr>
      <w:r>
        <w:rPr>
          <w:rFonts w:eastAsia="Times New Roman" w:cs="Times New Roman"/>
          <w:b/>
        </w:rPr>
        <w:t>Examples</w:t>
      </w:r>
    </w:p>
    <w:p w14:paraId="50F8710F" w14:textId="502458B8" w:rsidR="002461A5" w:rsidRDefault="00605489">
      <w:pPr>
        <w:rPr>
          <w:rFonts w:eastAsia="Times New Roman" w:cs="Times New Roman"/>
          <w:b/>
        </w:rPr>
      </w:pPr>
      <w:r w:rsidRPr="00605489">
        <w:rPr>
          <w:rFonts w:eastAsia="Times New Roman" w:cs="Times New Roman"/>
          <w:b/>
        </w:rPr>
        <w:drawing>
          <wp:inline distT="0" distB="0" distL="0" distR="0" wp14:anchorId="49FF4939" wp14:editId="61A8DC22">
            <wp:extent cx="2679700" cy="241300"/>
            <wp:effectExtent l="0" t="0" r="127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79700" cy="241300"/>
                    </a:xfrm>
                    <a:prstGeom prst="rect">
                      <a:avLst/>
                    </a:prstGeom>
                  </pic:spPr>
                </pic:pic>
              </a:graphicData>
            </a:graphic>
          </wp:inline>
        </w:drawing>
      </w:r>
      <w:r>
        <w:rPr>
          <w:rFonts w:eastAsia="Times New Roman" w:cs="Times New Roman"/>
          <w:b/>
        </w:rPr>
        <w:tab/>
      </w:r>
      <w:r>
        <w:rPr>
          <w:rFonts w:eastAsia="Times New Roman" w:cs="Times New Roman"/>
          <w:b/>
        </w:rPr>
        <w:tab/>
      </w:r>
      <w:r>
        <w:rPr>
          <w:rFonts w:eastAsia="Times New Roman" w:cs="Times New Roman"/>
          <w:b/>
        </w:rPr>
        <w:tab/>
      </w:r>
      <w:r w:rsidRPr="00605489">
        <w:rPr>
          <w:rFonts w:eastAsia="Times New Roman" w:cs="Times New Roman"/>
          <w:b/>
        </w:rPr>
        <w:drawing>
          <wp:inline distT="0" distB="0" distL="0" distR="0" wp14:anchorId="1D6C5DA4" wp14:editId="61512B67">
            <wp:extent cx="2489200" cy="444500"/>
            <wp:effectExtent l="0" t="0" r="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9200" cy="444500"/>
                    </a:xfrm>
                    <a:prstGeom prst="rect">
                      <a:avLst/>
                    </a:prstGeom>
                  </pic:spPr>
                </pic:pic>
              </a:graphicData>
            </a:graphic>
          </wp:inline>
        </w:drawing>
      </w:r>
    </w:p>
    <w:p w14:paraId="01FAEB8F" w14:textId="77777777" w:rsidR="00605489" w:rsidRDefault="00605489">
      <w:pPr>
        <w:rPr>
          <w:rFonts w:eastAsia="Times New Roman" w:cs="Times New Roman"/>
          <w:b/>
        </w:rPr>
      </w:pPr>
    </w:p>
    <w:p w14:paraId="122B77F6" w14:textId="77777777" w:rsidR="00605489" w:rsidRDefault="00605489">
      <w:pPr>
        <w:rPr>
          <w:rFonts w:eastAsia="Times New Roman" w:cs="Times New Roman"/>
          <w:b/>
        </w:rPr>
      </w:pPr>
    </w:p>
    <w:p w14:paraId="28A5D5E3" w14:textId="77777777" w:rsidR="00605489" w:rsidRDefault="00605489">
      <w:pPr>
        <w:rPr>
          <w:rFonts w:eastAsia="Times New Roman" w:cs="Times New Roman"/>
          <w:b/>
        </w:rPr>
      </w:pPr>
    </w:p>
    <w:p w14:paraId="7D0B34CF" w14:textId="77777777" w:rsidR="00605489" w:rsidRDefault="00605489">
      <w:pPr>
        <w:rPr>
          <w:rFonts w:eastAsia="Times New Roman" w:cs="Times New Roman"/>
          <w:b/>
        </w:rPr>
      </w:pPr>
    </w:p>
    <w:p w14:paraId="31F5F71D" w14:textId="77777777" w:rsidR="00605489" w:rsidRDefault="00605489">
      <w:pPr>
        <w:rPr>
          <w:rFonts w:eastAsia="Times New Roman" w:cs="Times New Roman"/>
          <w:b/>
        </w:rPr>
      </w:pPr>
    </w:p>
    <w:p w14:paraId="4415EE93" w14:textId="77777777" w:rsidR="00605489" w:rsidRDefault="00605489">
      <w:pPr>
        <w:rPr>
          <w:rFonts w:eastAsia="Times New Roman" w:cs="Times New Roman"/>
          <w:b/>
        </w:rPr>
      </w:pPr>
    </w:p>
    <w:p w14:paraId="186E4B7B" w14:textId="77777777" w:rsidR="00605489" w:rsidRDefault="00605489">
      <w:pPr>
        <w:rPr>
          <w:rFonts w:eastAsia="Times New Roman" w:cs="Times New Roman"/>
          <w:b/>
        </w:rPr>
      </w:pPr>
    </w:p>
    <w:p w14:paraId="5A526B80" w14:textId="77777777" w:rsidR="00605489" w:rsidRDefault="00605489">
      <w:pPr>
        <w:rPr>
          <w:rFonts w:eastAsia="Times New Roman" w:cs="Times New Roman"/>
          <w:b/>
        </w:rPr>
      </w:pPr>
    </w:p>
    <w:p w14:paraId="26F2E1B9" w14:textId="25277A68" w:rsidR="00605489" w:rsidRDefault="00B51152">
      <w:pPr>
        <w:rPr>
          <w:rFonts w:eastAsia="Times New Roman" w:cs="Times New Roman"/>
          <w:b/>
        </w:rPr>
      </w:pPr>
      <w:r>
        <w:rPr>
          <w:rFonts w:eastAsia="Times New Roman" w:cs="Times New Roman"/>
          <w:b/>
        </w:rPr>
        <w:t>Using Reference Angles to Evaluate Trigonometric Functions</w:t>
      </w:r>
    </w:p>
    <w:p w14:paraId="768FAE83" w14:textId="0B37BAE3" w:rsidR="00B51152" w:rsidRDefault="00B51152">
      <w:pPr>
        <w:rPr>
          <w:rFonts w:eastAsia="Times New Roman" w:cs="Times New Roman"/>
          <w:b/>
        </w:rPr>
      </w:pPr>
      <w:r w:rsidRPr="00B51152">
        <w:rPr>
          <w:rFonts w:eastAsia="Times New Roman" w:cs="Times New Roman"/>
          <w:b/>
        </w:rPr>
        <w:drawing>
          <wp:inline distT="0" distB="0" distL="0" distR="0" wp14:anchorId="7409401F" wp14:editId="7141D800">
            <wp:extent cx="6858000" cy="793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793750"/>
                    </a:xfrm>
                    <a:prstGeom prst="rect">
                      <a:avLst/>
                    </a:prstGeom>
                  </pic:spPr>
                </pic:pic>
              </a:graphicData>
            </a:graphic>
          </wp:inline>
        </w:drawing>
      </w:r>
    </w:p>
    <w:p w14:paraId="06087895" w14:textId="77777777" w:rsidR="00B51152" w:rsidRDefault="00B51152">
      <w:pPr>
        <w:rPr>
          <w:rFonts w:eastAsia="Times New Roman" w:cs="Times New Roman"/>
          <w:b/>
        </w:rPr>
      </w:pPr>
    </w:p>
    <w:p w14:paraId="33FEE190" w14:textId="4529A5AC" w:rsidR="00B51152" w:rsidRDefault="00B51152">
      <w:pPr>
        <w:rPr>
          <w:rFonts w:eastAsia="Times New Roman" w:cs="Times New Roman"/>
          <w:b/>
        </w:rPr>
      </w:pPr>
      <w:r w:rsidRPr="00B51152">
        <w:rPr>
          <w:rFonts w:eastAsia="Times New Roman" w:cs="Times New Roman"/>
          <w:b/>
        </w:rPr>
        <w:drawing>
          <wp:inline distT="0" distB="0" distL="0" distR="0" wp14:anchorId="3C23E693" wp14:editId="1C1B489D">
            <wp:extent cx="3323477" cy="122491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54205" cy="1236240"/>
                    </a:xfrm>
                    <a:prstGeom prst="rect">
                      <a:avLst/>
                    </a:prstGeom>
                  </pic:spPr>
                </pic:pic>
              </a:graphicData>
            </a:graphic>
          </wp:inline>
        </w:drawing>
      </w:r>
      <w:r w:rsidR="00856CD4">
        <w:rPr>
          <w:rFonts w:eastAsia="Times New Roman" w:cs="Times New Roman"/>
          <w:b/>
        </w:rPr>
        <w:t xml:space="preserve">       </w:t>
      </w:r>
      <w:r w:rsidRPr="00B51152">
        <w:rPr>
          <w:rFonts w:eastAsia="Times New Roman" w:cs="Times New Roman"/>
          <w:b/>
        </w:rPr>
        <w:drawing>
          <wp:inline distT="0" distB="0" distL="0" distR="0" wp14:anchorId="1B84B0F2" wp14:editId="7846A5DA">
            <wp:extent cx="3262203" cy="1003935"/>
            <wp:effectExtent l="0" t="0" r="0"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86235" cy="1011331"/>
                    </a:xfrm>
                    <a:prstGeom prst="rect">
                      <a:avLst/>
                    </a:prstGeom>
                  </pic:spPr>
                </pic:pic>
              </a:graphicData>
            </a:graphic>
          </wp:inline>
        </w:drawing>
      </w:r>
    </w:p>
    <w:p w14:paraId="76B1BA04" w14:textId="20B268E7" w:rsidR="00B51152" w:rsidRDefault="00B51152">
      <w:pPr>
        <w:rPr>
          <w:rFonts w:eastAsia="Times New Roman" w:cs="Times New Roman"/>
          <w:b/>
        </w:rPr>
      </w:pPr>
      <w:r>
        <w:rPr>
          <w:rFonts w:eastAsia="Times New Roman" w:cs="Times New Roman"/>
          <w:b/>
        </w:rPr>
        <w:t>Examples</w:t>
      </w:r>
    </w:p>
    <w:p w14:paraId="1B3A2537" w14:textId="37BEFD1B" w:rsidR="00B51152" w:rsidRDefault="00B51152">
      <w:pPr>
        <w:rPr>
          <w:rFonts w:eastAsia="Times New Roman" w:cs="Times New Roman"/>
          <w:b/>
        </w:rPr>
      </w:pPr>
      <w:r w:rsidRPr="00B51152">
        <w:rPr>
          <w:rFonts w:eastAsia="Times New Roman" w:cs="Times New Roman"/>
          <w:b/>
        </w:rPr>
        <w:drawing>
          <wp:inline distT="0" distB="0" distL="0" distR="0" wp14:anchorId="7EC693BF" wp14:editId="1262372E">
            <wp:extent cx="3251835" cy="382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80650" cy="386388"/>
                    </a:xfrm>
                    <a:prstGeom prst="rect">
                      <a:avLst/>
                    </a:prstGeom>
                  </pic:spPr>
                </pic:pic>
              </a:graphicData>
            </a:graphic>
          </wp:inline>
        </w:drawing>
      </w:r>
      <w:r w:rsidR="00856CD4">
        <w:rPr>
          <w:rFonts w:eastAsia="Times New Roman" w:cs="Times New Roman"/>
          <w:b/>
        </w:rPr>
        <w:tab/>
      </w:r>
      <w:r w:rsidR="00856CD4" w:rsidRPr="00856CD4">
        <w:rPr>
          <w:rFonts w:eastAsia="Times New Roman" w:cs="Times New Roman"/>
          <w:b/>
        </w:rPr>
        <w:drawing>
          <wp:inline distT="0" distB="0" distL="0" distR="0" wp14:anchorId="3500CD27" wp14:editId="7BD32B75">
            <wp:extent cx="3137535" cy="3137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55079" cy="315508"/>
                    </a:xfrm>
                    <a:prstGeom prst="rect">
                      <a:avLst/>
                    </a:prstGeom>
                  </pic:spPr>
                </pic:pic>
              </a:graphicData>
            </a:graphic>
          </wp:inline>
        </w:drawing>
      </w:r>
    </w:p>
    <w:p w14:paraId="6F37113A" w14:textId="77777777" w:rsidR="00856CD4" w:rsidRDefault="00856CD4">
      <w:pPr>
        <w:rPr>
          <w:rFonts w:eastAsia="Times New Roman" w:cs="Times New Roman"/>
          <w:b/>
        </w:rPr>
      </w:pPr>
    </w:p>
    <w:p w14:paraId="2E9CC34D" w14:textId="77777777" w:rsidR="00856CD4" w:rsidRDefault="00856CD4">
      <w:pPr>
        <w:rPr>
          <w:rFonts w:eastAsia="Times New Roman" w:cs="Times New Roman"/>
          <w:b/>
        </w:rPr>
      </w:pPr>
    </w:p>
    <w:p w14:paraId="4EFD23BC" w14:textId="77777777" w:rsidR="00856CD4" w:rsidRDefault="00856CD4">
      <w:pPr>
        <w:rPr>
          <w:rFonts w:eastAsia="Times New Roman" w:cs="Times New Roman"/>
          <w:b/>
        </w:rPr>
      </w:pPr>
    </w:p>
    <w:p w14:paraId="6050B711" w14:textId="77777777" w:rsidR="00856CD4" w:rsidRDefault="00856CD4">
      <w:pPr>
        <w:rPr>
          <w:rFonts w:eastAsia="Times New Roman" w:cs="Times New Roman"/>
          <w:b/>
        </w:rPr>
      </w:pPr>
    </w:p>
    <w:p w14:paraId="4837E4DC" w14:textId="77777777" w:rsidR="00856CD4" w:rsidRDefault="00856CD4">
      <w:pPr>
        <w:rPr>
          <w:rFonts w:eastAsia="Times New Roman" w:cs="Times New Roman"/>
          <w:b/>
        </w:rPr>
      </w:pPr>
    </w:p>
    <w:p w14:paraId="2353A876" w14:textId="2BF00ABF" w:rsidR="00856CD4" w:rsidRPr="00856CD4" w:rsidRDefault="00856CD4" w:rsidP="00856CD4">
      <w:pPr>
        <w:jc w:val="right"/>
        <w:rPr>
          <w:rFonts w:ascii="Times New Roman" w:eastAsia="Times New Roman" w:hAnsi="Times New Roman" w:cs="Times New Roman"/>
        </w:rPr>
      </w:pPr>
      <w:r w:rsidRPr="00856CD4">
        <w:rPr>
          <w:rFonts w:ascii="Times New Roman" w:eastAsia="Times New Roman" w:hAnsi="Times New Roman" w:cs="Times New Roman"/>
          <w:noProof/>
        </w:rPr>
        <w:drawing>
          <wp:inline distT="0" distB="0" distL="0" distR="0" wp14:anchorId="40EAB090" wp14:editId="7EA57114">
            <wp:extent cx="3409208" cy="2631440"/>
            <wp:effectExtent l="0" t="0" r="0" b="10160"/>
            <wp:docPr id="47" name="Picture 47" descr="raph of unit circle with angles in degrees, angles in radians, and p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ph of unit circle with angles in degrees, angles in radians, and poin"/>
                    <pic:cNvPicPr>
                      <a:picLocks noChangeAspect="1" noChangeArrowheads="1"/>
                    </pic:cNvPicPr>
                  </pic:nvPicPr>
                  <pic:blipFill rotWithShape="1">
                    <a:blip r:embed="rId49">
                      <a:extLst>
                        <a:ext uri="{28A0092B-C50C-407E-A947-70E740481C1C}">
                          <a14:useLocalDpi xmlns:a14="http://schemas.microsoft.com/office/drawing/2010/main" val="0"/>
                        </a:ext>
                      </a:extLst>
                    </a:blip>
                    <a:srcRect l="7985" r="8101"/>
                    <a:stretch/>
                  </pic:blipFill>
                  <pic:spPr bwMode="auto">
                    <a:xfrm>
                      <a:off x="0" y="0"/>
                      <a:ext cx="3412144" cy="263370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856CD4" w:rsidRPr="00856CD4" w:rsidSect="003F5617">
      <w:footerReference w:type="default" r:id="rId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9FA66" w14:textId="77777777" w:rsidR="001F0BE0" w:rsidRDefault="001F0BE0" w:rsidP="003F5617">
      <w:r>
        <w:separator/>
      </w:r>
    </w:p>
  </w:endnote>
  <w:endnote w:type="continuationSeparator" w:id="0">
    <w:p w14:paraId="6A6D3AE8" w14:textId="77777777" w:rsidR="001F0BE0" w:rsidRDefault="001F0BE0" w:rsidP="003F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B1B8" w14:textId="77777777" w:rsidR="003F5617" w:rsidRPr="003F5617" w:rsidRDefault="003F5617" w:rsidP="003F5617">
    <w:pPr>
      <w:rPr>
        <w:rFonts w:eastAsia="Times New Roman" w:cs="Times New Roman"/>
        <w:sz w:val="20"/>
        <w:szCs w:val="20"/>
      </w:rPr>
    </w:pPr>
    <w:r w:rsidRPr="00EB6DD3">
      <w:rPr>
        <w:sz w:val="20"/>
        <w:szCs w:val="20"/>
      </w:rPr>
      <w:t xml:space="preserve">Lecture notes developed under creative commons license using </w:t>
    </w:r>
    <w:proofErr w:type="spellStart"/>
    <w:r w:rsidRPr="00EB6DD3">
      <w:rPr>
        <w:rFonts w:eastAsia="Times New Roman" w:cs="Times New Roman"/>
        <w:sz w:val="20"/>
        <w:szCs w:val="20"/>
      </w:rPr>
      <w:t>OpenStax</w:t>
    </w:r>
    <w:proofErr w:type="spellEnd"/>
    <w:r w:rsidRPr="00EB6DD3">
      <w:rPr>
        <w:rFonts w:eastAsia="Times New Roman" w:cs="Times New Roman"/>
        <w:sz w:val="20"/>
        <w:szCs w:val="20"/>
      </w:rPr>
      <w:t xml:space="preserve"> Algebra and Trigonometry, Algebra and Trigonometry. </w:t>
    </w:r>
    <w:proofErr w:type="spellStart"/>
    <w:r w:rsidRPr="00EB6DD3">
      <w:rPr>
        <w:rFonts w:eastAsia="Times New Roman" w:cs="Times New Roman"/>
        <w:sz w:val="20"/>
        <w:szCs w:val="20"/>
      </w:rPr>
      <w:t>OpenStax</w:t>
    </w:r>
    <w:proofErr w:type="spellEnd"/>
    <w:r w:rsidRPr="00EB6DD3">
      <w:rPr>
        <w:rFonts w:eastAsia="Times New Roman" w:cs="Times New Roman"/>
        <w:sz w:val="20"/>
        <w:szCs w:val="20"/>
      </w:rPr>
      <w:t xml:space="preserve"> CNX. May 18, 2016 http://cnx.org/contents/13ac107a-f15f-49d2-97e8-60ab2e3b519c@5.241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1B205" w14:textId="77777777" w:rsidR="001F0BE0" w:rsidRDefault="001F0BE0" w:rsidP="003F5617">
      <w:r>
        <w:separator/>
      </w:r>
    </w:p>
  </w:footnote>
  <w:footnote w:type="continuationSeparator" w:id="0">
    <w:p w14:paraId="0C244C57" w14:textId="77777777" w:rsidR="001F0BE0" w:rsidRDefault="001F0BE0" w:rsidP="003F56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DDA"/>
    <w:rsid w:val="0004206F"/>
    <w:rsid w:val="00073E87"/>
    <w:rsid w:val="00081347"/>
    <w:rsid w:val="00087DE1"/>
    <w:rsid w:val="000D1E7E"/>
    <w:rsid w:val="000F1718"/>
    <w:rsid w:val="0010769B"/>
    <w:rsid w:val="001129DA"/>
    <w:rsid w:val="001239E7"/>
    <w:rsid w:val="001F0BE0"/>
    <w:rsid w:val="002461A5"/>
    <w:rsid w:val="00262C81"/>
    <w:rsid w:val="002E7EBB"/>
    <w:rsid w:val="00370DA2"/>
    <w:rsid w:val="003A504E"/>
    <w:rsid w:val="003F5617"/>
    <w:rsid w:val="00442EB0"/>
    <w:rsid w:val="0051406A"/>
    <w:rsid w:val="00557091"/>
    <w:rsid w:val="00605489"/>
    <w:rsid w:val="00633FE8"/>
    <w:rsid w:val="00682484"/>
    <w:rsid w:val="006A3AB5"/>
    <w:rsid w:val="006D4199"/>
    <w:rsid w:val="006D42C4"/>
    <w:rsid w:val="0070035E"/>
    <w:rsid w:val="007417F0"/>
    <w:rsid w:val="0076479E"/>
    <w:rsid w:val="007A70CC"/>
    <w:rsid w:val="00856CD4"/>
    <w:rsid w:val="008871CD"/>
    <w:rsid w:val="008A0D56"/>
    <w:rsid w:val="008A7BCF"/>
    <w:rsid w:val="0093699A"/>
    <w:rsid w:val="00940429"/>
    <w:rsid w:val="009A3DDA"/>
    <w:rsid w:val="009A4E9F"/>
    <w:rsid w:val="009E58CC"/>
    <w:rsid w:val="00A11765"/>
    <w:rsid w:val="00A40520"/>
    <w:rsid w:val="00AA16D8"/>
    <w:rsid w:val="00AF2A64"/>
    <w:rsid w:val="00B42284"/>
    <w:rsid w:val="00B51152"/>
    <w:rsid w:val="00B91BD8"/>
    <w:rsid w:val="00BB08BE"/>
    <w:rsid w:val="00BF3D6C"/>
    <w:rsid w:val="00CC0922"/>
    <w:rsid w:val="00D00E0E"/>
    <w:rsid w:val="00D5454C"/>
    <w:rsid w:val="00D56378"/>
    <w:rsid w:val="00DA2E42"/>
    <w:rsid w:val="00DB21F0"/>
    <w:rsid w:val="00DE75F2"/>
    <w:rsid w:val="00E57B50"/>
    <w:rsid w:val="00F27AE7"/>
    <w:rsid w:val="00F323FF"/>
    <w:rsid w:val="00F4139C"/>
    <w:rsid w:val="00F539DD"/>
    <w:rsid w:val="00FF5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45C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617"/>
    <w:pPr>
      <w:tabs>
        <w:tab w:val="center" w:pos="4680"/>
        <w:tab w:val="right" w:pos="9360"/>
      </w:tabs>
    </w:pPr>
  </w:style>
  <w:style w:type="character" w:customStyle="1" w:styleId="HeaderChar">
    <w:name w:val="Header Char"/>
    <w:basedOn w:val="DefaultParagraphFont"/>
    <w:link w:val="Header"/>
    <w:uiPriority w:val="99"/>
    <w:rsid w:val="003F5617"/>
  </w:style>
  <w:style w:type="paragraph" w:styleId="Footer">
    <w:name w:val="footer"/>
    <w:basedOn w:val="Normal"/>
    <w:link w:val="FooterChar"/>
    <w:uiPriority w:val="99"/>
    <w:unhideWhenUsed/>
    <w:rsid w:val="003F5617"/>
    <w:pPr>
      <w:tabs>
        <w:tab w:val="center" w:pos="4680"/>
        <w:tab w:val="right" w:pos="9360"/>
      </w:tabs>
    </w:pPr>
  </w:style>
  <w:style w:type="character" w:customStyle="1" w:styleId="FooterChar">
    <w:name w:val="Footer Char"/>
    <w:basedOn w:val="DefaultParagraphFont"/>
    <w:link w:val="Footer"/>
    <w:uiPriority w:val="99"/>
    <w:rsid w:val="003F5617"/>
  </w:style>
  <w:style w:type="character" w:customStyle="1" w:styleId="mtext">
    <w:name w:val="mtext"/>
    <w:basedOn w:val="DefaultParagraphFont"/>
    <w:rsid w:val="009A3DDA"/>
  </w:style>
  <w:style w:type="character" w:customStyle="1" w:styleId="mi">
    <w:name w:val="mi"/>
    <w:basedOn w:val="DefaultParagraphFont"/>
    <w:rsid w:val="009A3DDA"/>
  </w:style>
  <w:style w:type="character" w:customStyle="1" w:styleId="mo">
    <w:name w:val="mo"/>
    <w:basedOn w:val="DefaultParagraphFont"/>
    <w:rsid w:val="009A3DDA"/>
  </w:style>
  <w:style w:type="character" w:styleId="Emphasis">
    <w:name w:val="Emphasis"/>
    <w:basedOn w:val="DefaultParagraphFont"/>
    <w:uiPriority w:val="20"/>
    <w:qFormat/>
    <w:rsid w:val="008A7BCF"/>
    <w:rPr>
      <w:i/>
      <w:iCs/>
    </w:rPr>
  </w:style>
  <w:style w:type="character" w:styleId="Hyperlink">
    <w:name w:val="Hyperlink"/>
    <w:basedOn w:val="DefaultParagraphFont"/>
    <w:uiPriority w:val="99"/>
    <w:semiHidden/>
    <w:unhideWhenUsed/>
    <w:rsid w:val="008A7BCF"/>
    <w:rPr>
      <w:color w:val="0000FF"/>
      <w:u w:val="single"/>
    </w:rPr>
  </w:style>
  <w:style w:type="character" w:customStyle="1" w:styleId="mn">
    <w:name w:val="mn"/>
    <w:basedOn w:val="DefaultParagraphFont"/>
    <w:rsid w:val="008A7BCF"/>
  </w:style>
  <w:style w:type="character" w:styleId="Strong">
    <w:name w:val="Strong"/>
    <w:basedOn w:val="DefaultParagraphFont"/>
    <w:uiPriority w:val="22"/>
    <w:qFormat/>
    <w:rsid w:val="00682484"/>
    <w:rPr>
      <w:b/>
      <w:bCs/>
    </w:rPr>
  </w:style>
  <w:style w:type="character" w:styleId="PlaceholderText">
    <w:name w:val="Placeholder Text"/>
    <w:basedOn w:val="DefaultParagraphFont"/>
    <w:uiPriority w:val="99"/>
    <w:semiHidden/>
    <w:rsid w:val="00A117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16094">
      <w:bodyDiv w:val="1"/>
      <w:marLeft w:val="0"/>
      <w:marRight w:val="0"/>
      <w:marTop w:val="0"/>
      <w:marBottom w:val="0"/>
      <w:divBdr>
        <w:top w:val="none" w:sz="0" w:space="0" w:color="auto"/>
        <w:left w:val="none" w:sz="0" w:space="0" w:color="auto"/>
        <w:bottom w:val="none" w:sz="0" w:space="0" w:color="auto"/>
        <w:right w:val="none" w:sz="0" w:space="0" w:color="auto"/>
      </w:divBdr>
    </w:div>
    <w:div w:id="239563454">
      <w:bodyDiv w:val="1"/>
      <w:marLeft w:val="0"/>
      <w:marRight w:val="0"/>
      <w:marTop w:val="0"/>
      <w:marBottom w:val="0"/>
      <w:divBdr>
        <w:top w:val="none" w:sz="0" w:space="0" w:color="auto"/>
        <w:left w:val="none" w:sz="0" w:space="0" w:color="auto"/>
        <w:bottom w:val="none" w:sz="0" w:space="0" w:color="auto"/>
        <w:right w:val="none" w:sz="0" w:space="0" w:color="auto"/>
      </w:divBdr>
    </w:div>
    <w:div w:id="279344709">
      <w:bodyDiv w:val="1"/>
      <w:marLeft w:val="0"/>
      <w:marRight w:val="0"/>
      <w:marTop w:val="0"/>
      <w:marBottom w:val="0"/>
      <w:divBdr>
        <w:top w:val="none" w:sz="0" w:space="0" w:color="auto"/>
        <w:left w:val="none" w:sz="0" w:space="0" w:color="auto"/>
        <w:bottom w:val="none" w:sz="0" w:space="0" w:color="auto"/>
        <w:right w:val="none" w:sz="0" w:space="0" w:color="auto"/>
      </w:divBdr>
    </w:div>
    <w:div w:id="369110135">
      <w:bodyDiv w:val="1"/>
      <w:marLeft w:val="0"/>
      <w:marRight w:val="0"/>
      <w:marTop w:val="0"/>
      <w:marBottom w:val="0"/>
      <w:divBdr>
        <w:top w:val="none" w:sz="0" w:space="0" w:color="auto"/>
        <w:left w:val="none" w:sz="0" w:space="0" w:color="auto"/>
        <w:bottom w:val="none" w:sz="0" w:space="0" w:color="auto"/>
        <w:right w:val="none" w:sz="0" w:space="0" w:color="auto"/>
      </w:divBdr>
    </w:div>
    <w:div w:id="423575430">
      <w:bodyDiv w:val="1"/>
      <w:marLeft w:val="0"/>
      <w:marRight w:val="0"/>
      <w:marTop w:val="0"/>
      <w:marBottom w:val="0"/>
      <w:divBdr>
        <w:top w:val="none" w:sz="0" w:space="0" w:color="auto"/>
        <w:left w:val="none" w:sz="0" w:space="0" w:color="auto"/>
        <w:bottom w:val="none" w:sz="0" w:space="0" w:color="auto"/>
        <w:right w:val="none" w:sz="0" w:space="0" w:color="auto"/>
      </w:divBdr>
    </w:div>
    <w:div w:id="449015758">
      <w:bodyDiv w:val="1"/>
      <w:marLeft w:val="0"/>
      <w:marRight w:val="0"/>
      <w:marTop w:val="0"/>
      <w:marBottom w:val="0"/>
      <w:divBdr>
        <w:top w:val="none" w:sz="0" w:space="0" w:color="auto"/>
        <w:left w:val="none" w:sz="0" w:space="0" w:color="auto"/>
        <w:bottom w:val="none" w:sz="0" w:space="0" w:color="auto"/>
        <w:right w:val="none" w:sz="0" w:space="0" w:color="auto"/>
      </w:divBdr>
    </w:div>
    <w:div w:id="508713557">
      <w:bodyDiv w:val="1"/>
      <w:marLeft w:val="0"/>
      <w:marRight w:val="0"/>
      <w:marTop w:val="0"/>
      <w:marBottom w:val="0"/>
      <w:divBdr>
        <w:top w:val="none" w:sz="0" w:space="0" w:color="auto"/>
        <w:left w:val="none" w:sz="0" w:space="0" w:color="auto"/>
        <w:bottom w:val="none" w:sz="0" w:space="0" w:color="auto"/>
        <w:right w:val="none" w:sz="0" w:space="0" w:color="auto"/>
      </w:divBdr>
    </w:div>
    <w:div w:id="586303040">
      <w:bodyDiv w:val="1"/>
      <w:marLeft w:val="0"/>
      <w:marRight w:val="0"/>
      <w:marTop w:val="0"/>
      <w:marBottom w:val="0"/>
      <w:divBdr>
        <w:top w:val="none" w:sz="0" w:space="0" w:color="auto"/>
        <w:left w:val="none" w:sz="0" w:space="0" w:color="auto"/>
        <w:bottom w:val="none" w:sz="0" w:space="0" w:color="auto"/>
        <w:right w:val="none" w:sz="0" w:space="0" w:color="auto"/>
      </w:divBdr>
    </w:div>
    <w:div w:id="631325327">
      <w:bodyDiv w:val="1"/>
      <w:marLeft w:val="0"/>
      <w:marRight w:val="0"/>
      <w:marTop w:val="0"/>
      <w:marBottom w:val="0"/>
      <w:divBdr>
        <w:top w:val="none" w:sz="0" w:space="0" w:color="auto"/>
        <w:left w:val="none" w:sz="0" w:space="0" w:color="auto"/>
        <w:bottom w:val="none" w:sz="0" w:space="0" w:color="auto"/>
        <w:right w:val="none" w:sz="0" w:space="0" w:color="auto"/>
      </w:divBdr>
    </w:div>
    <w:div w:id="866720667">
      <w:bodyDiv w:val="1"/>
      <w:marLeft w:val="0"/>
      <w:marRight w:val="0"/>
      <w:marTop w:val="0"/>
      <w:marBottom w:val="0"/>
      <w:divBdr>
        <w:top w:val="none" w:sz="0" w:space="0" w:color="auto"/>
        <w:left w:val="none" w:sz="0" w:space="0" w:color="auto"/>
        <w:bottom w:val="none" w:sz="0" w:space="0" w:color="auto"/>
        <w:right w:val="none" w:sz="0" w:space="0" w:color="auto"/>
      </w:divBdr>
    </w:div>
    <w:div w:id="896009052">
      <w:bodyDiv w:val="1"/>
      <w:marLeft w:val="0"/>
      <w:marRight w:val="0"/>
      <w:marTop w:val="0"/>
      <w:marBottom w:val="0"/>
      <w:divBdr>
        <w:top w:val="none" w:sz="0" w:space="0" w:color="auto"/>
        <w:left w:val="none" w:sz="0" w:space="0" w:color="auto"/>
        <w:bottom w:val="none" w:sz="0" w:space="0" w:color="auto"/>
        <w:right w:val="none" w:sz="0" w:space="0" w:color="auto"/>
      </w:divBdr>
    </w:div>
    <w:div w:id="995458096">
      <w:bodyDiv w:val="1"/>
      <w:marLeft w:val="0"/>
      <w:marRight w:val="0"/>
      <w:marTop w:val="0"/>
      <w:marBottom w:val="0"/>
      <w:divBdr>
        <w:top w:val="none" w:sz="0" w:space="0" w:color="auto"/>
        <w:left w:val="none" w:sz="0" w:space="0" w:color="auto"/>
        <w:bottom w:val="none" w:sz="0" w:space="0" w:color="auto"/>
        <w:right w:val="none" w:sz="0" w:space="0" w:color="auto"/>
      </w:divBdr>
    </w:div>
    <w:div w:id="1053845524">
      <w:bodyDiv w:val="1"/>
      <w:marLeft w:val="0"/>
      <w:marRight w:val="0"/>
      <w:marTop w:val="0"/>
      <w:marBottom w:val="0"/>
      <w:divBdr>
        <w:top w:val="none" w:sz="0" w:space="0" w:color="auto"/>
        <w:left w:val="none" w:sz="0" w:space="0" w:color="auto"/>
        <w:bottom w:val="none" w:sz="0" w:space="0" w:color="auto"/>
        <w:right w:val="none" w:sz="0" w:space="0" w:color="auto"/>
      </w:divBdr>
    </w:div>
    <w:div w:id="1238827513">
      <w:bodyDiv w:val="1"/>
      <w:marLeft w:val="0"/>
      <w:marRight w:val="0"/>
      <w:marTop w:val="0"/>
      <w:marBottom w:val="0"/>
      <w:divBdr>
        <w:top w:val="none" w:sz="0" w:space="0" w:color="auto"/>
        <w:left w:val="none" w:sz="0" w:space="0" w:color="auto"/>
        <w:bottom w:val="none" w:sz="0" w:space="0" w:color="auto"/>
        <w:right w:val="none" w:sz="0" w:space="0" w:color="auto"/>
      </w:divBdr>
    </w:div>
    <w:div w:id="1249927406">
      <w:bodyDiv w:val="1"/>
      <w:marLeft w:val="0"/>
      <w:marRight w:val="0"/>
      <w:marTop w:val="0"/>
      <w:marBottom w:val="0"/>
      <w:divBdr>
        <w:top w:val="none" w:sz="0" w:space="0" w:color="auto"/>
        <w:left w:val="none" w:sz="0" w:space="0" w:color="auto"/>
        <w:bottom w:val="none" w:sz="0" w:space="0" w:color="auto"/>
        <w:right w:val="none" w:sz="0" w:space="0" w:color="auto"/>
      </w:divBdr>
    </w:div>
    <w:div w:id="1285841315">
      <w:bodyDiv w:val="1"/>
      <w:marLeft w:val="0"/>
      <w:marRight w:val="0"/>
      <w:marTop w:val="0"/>
      <w:marBottom w:val="0"/>
      <w:divBdr>
        <w:top w:val="none" w:sz="0" w:space="0" w:color="auto"/>
        <w:left w:val="none" w:sz="0" w:space="0" w:color="auto"/>
        <w:bottom w:val="none" w:sz="0" w:space="0" w:color="auto"/>
        <w:right w:val="none" w:sz="0" w:space="0" w:color="auto"/>
      </w:divBdr>
    </w:div>
    <w:div w:id="1312490396">
      <w:bodyDiv w:val="1"/>
      <w:marLeft w:val="0"/>
      <w:marRight w:val="0"/>
      <w:marTop w:val="0"/>
      <w:marBottom w:val="0"/>
      <w:divBdr>
        <w:top w:val="none" w:sz="0" w:space="0" w:color="auto"/>
        <w:left w:val="none" w:sz="0" w:space="0" w:color="auto"/>
        <w:bottom w:val="none" w:sz="0" w:space="0" w:color="auto"/>
        <w:right w:val="none" w:sz="0" w:space="0" w:color="auto"/>
      </w:divBdr>
    </w:div>
    <w:div w:id="1320500979">
      <w:bodyDiv w:val="1"/>
      <w:marLeft w:val="0"/>
      <w:marRight w:val="0"/>
      <w:marTop w:val="0"/>
      <w:marBottom w:val="0"/>
      <w:divBdr>
        <w:top w:val="none" w:sz="0" w:space="0" w:color="auto"/>
        <w:left w:val="none" w:sz="0" w:space="0" w:color="auto"/>
        <w:bottom w:val="none" w:sz="0" w:space="0" w:color="auto"/>
        <w:right w:val="none" w:sz="0" w:space="0" w:color="auto"/>
      </w:divBdr>
    </w:div>
    <w:div w:id="1448548000">
      <w:bodyDiv w:val="1"/>
      <w:marLeft w:val="0"/>
      <w:marRight w:val="0"/>
      <w:marTop w:val="0"/>
      <w:marBottom w:val="0"/>
      <w:divBdr>
        <w:top w:val="none" w:sz="0" w:space="0" w:color="auto"/>
        <w:left w:val="none" w:sz="0" w:space="0" w:color="auto"/>
        <w:bottom w:val="none" w:sz="0" w:space="0" w:color="auto"/>
        <w:right w:val="none" w:sz="0" w:space="0" w:color="auto"/>
      </w:divBdr>
    </w:div>
    <w:div w:id="1466460928">
      <w:bodyDiv w:val="1"/>
      <w:marLeft w:val="0"/>
      <w:marRight w:val="0"/>
      <w:marTop w:val="0"/>
      <w:marBottom w:val="0"/>
      <w:divBdr>
        <w:top w:val="none" w:sz="0" w:space="0" w:color="auto"/>
        <w:left w:val="none" w:sz="0" w:space="0" w:color="auto"/>
        <w:bottom w:val="none" w:sz="0" w:space="0" w:color="auto"/>
        <w:right w:val="none" w:sz="0" w:space="0" w:color="auto"/>
      </w:divBdr>
    </w:div>
    <w:div w:id="1582518991">
      <w:bodyDiv w:val="1"/>
      <w:marLeft w:val="0"/>
      <w:marRight w:val="0"/>
      <w:marTop w:val="0"/>
      <w:marBottom w:val="0"/>
      <w:divBdr>
        <w:top w:val="none" w:sz="0" w:space="0" w:color="auto"/>
        <w:left w:val="none" w:sz="0" w:space="0" w:color="auto"/>
        <w:bottom w:val="none" w:sz="0" w:space="0" w:color="auto"/>
        <w:right w:val="none" w:sz="0" w:space="0" w:color="auto"/>
      </w:divBdr>
    </w:div>
    <w:div w:id="1700548476">
      <w:bodyDiv w:val="1"/>
      <w:marLeft w:val="0"/>
      <w:marRight w:val="0"/>
      <w:marTop w:val="0"/>
      <w:marBottom w:val="0"/>
      <w:divBdr>
        <w:top w:val="none" w:sz="0" w:space="0" w:color="auto"/>
        <w:left w:val="none" w:sz="0" w:space="0" w:color="auto"/>
        <w:bottom w:val="none" w:sz="0" w:space="0" w:color="auto"/>
        <w:right w:val="none" w:sz="0" w:space="0" w:color="auto"/>
      </w:divBdr>
    </w:div>
    <w:div w:id="1869903496">
      <w:bodyDiv w:val="1"/>
      <w:marLeft w:val="0"/>
      <w:marRight w:val="0"/>
      <w:marTop w:val="0"/>
      <w:marBottom w:val="0"/>
      <w:divBdr>
        <w:top w:val="none" w:sz="0" w:space="0" w:color="auto"/>
        <w:left w:val="none" w:sz="0" w:space="0" w:color="auto"/>
        <w:bottom w:val="none" w:sz="0" w:space="0" w:color="auto"/>
        <w:right w:val="none" w:sz="0" w:space="0" w:color="auto"/>
      </w:divBdr>
    </w:div>
    <w:div w:id="1922451022">
      <w:bodyDiv w:val="1"/>
      <w:marLeft w:val="0"/>
      <w:marRight w:val="0"/>
      <w:marTop w:val="0"/>
      <w:marBottom w:val="0"/>
      <w:divBdr>
        <w:top w:val="none" w:sz="0" w:space="0" w:color="auto"/>
        <w:left w:val="none" w:sz="0" w:space="0" w:color="auto"/>
        <w:bottom w:val="none" w:sz="0" w:space="0" w:color="auto"/>
        <w:right w:val="none" w:sz="0" w:space="0" w:color="auto"/>
      </w:divBdr>
    </w:div>
    <w:div w:id="20322183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5.jpeg"/><Relationship Id="rId31" Type="http://schemas.openxmlformats.org/officeDocument/2006/relationships/image" Target="media/image26.gif"/><Relationship Id="rId32" Type="http://schemas.openxmlformats.org/officeDocument/2006/relationships/image" Target="media/image27.gif"/><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gif"/><Relationship Id="rId33" Type="http://schemas.openxmlformats.org/officeDocument/2006/relationships/image" Target="media/image28.gif"/><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jpeg"/><Relationship Id="rId38" Type="http://schemas.openxmlformats.org/officeDocument/2006/relationships/hyperlink" Target="http://cnx.org/contents/E6wQevFf@5.243:ienU5eO4@5/Unit-Circle" TargetMode="External"/><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lgore/Library/Group%20Containers/UBF8T346G9.Office/User%20Content.localized/Templates.localized/OpenStax%20Lecture%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OpenStax Lecture Notes Template.dotx</Template>
  <TotalTime>46</TotalTime>
  <Pages>7</Pages>
  <Words>382</Words>
  <Characters>2182</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47</cp:revision>
  <dcterms:created xsi:type="dcterms:W3CDTF">2016-09-20T11:11:00Z</dcterms:created>
  <dcterms:modified xsi:type="dcterms:W3CDTF">2016-09-20T13:40:00Z</dcterms:modified>
</cp:coreProperties>
</file>