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654" w:rsidRPr="00F76E81" w:rsidRDefault="007E0162" w:rsidP="00071260">
      <w:pPr>
        <w:spacing w:line="480" w:lineRule="auto"/>
        <w:rPr>
          <w:rFonts w:ascii="Times New Roman" w:hAnsi="Times New Roman" w:cs="Times New Roman"/>
          <w:sz w:val="24"/>
          <w:szCs w:val="24"/>
        </w:rPr>
      </w:pPr>
      <w:r>
        <w:rPr>
          <w:rFonts w:ascii="Calibri" w:hAnsi="Calibri" w:cs="Calibri"/>
          <w:noProof/>
        </w:rPr>
        <w:drawing>
          <wp:inline distT="0" distB="0" distL="0" distR="0">
            <wp:extent cx="3848100" cy="4029075"/>
            <wp:effectExtent l="0" t="0" r="0" b="0"/>
            <wp:docPr id="1" name="Picture 1" descr="C:\Users\User\AppData\Local\Microsoft\Windows\INetCacheContent.Word\Qazi-Mariam-Feb 21, 2013 211 AM-IMG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Qazi-Mariam-Feb 21, 2013 211 AM-IMG_209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3848100" cy="4029075"/>
                    </a:xfrm>
                    <a:prstGeom prst="rect">
                      <a:avLst/>
                    </a:prstGeom>
                    <a:noFill/>
                    <a:ln>
                      <a:noFill/>
                    </a:ln>
                    <a:extLst>
                      <a:ext uri="{53640926-AAD7-44D8-BBD7-CCE9431645EC}">
                        <a14:shadowObscured xmlns:a14="http://schemas.microsoft.com/office/drawing/2010/main"/>
                      </a:ext>
                    </a:extLst>
                  </pic:spPr>
                </pic:pic>
              </a:graphicData>
            </a:graphic>
          </wp:inline>
        </w:drawing>
      </w:r>
      <w:r w:rsidR="003418DD" w:rsidRPr="00F76E81">
        <w:rPr>
          <w:rFonts w:ascii="Times New Roman" w:hAnsi="Times New Roman" w:cs="Times New Roman"/>
          <w:sz w:val="24"/>
          <w:szCs w:val="24"/>
        </w:rPr>
        <w:t xml:space="preserve">The artifact that I picked is a </w:t>
      </w:r>
      <w:r w:rsidR="003601FE" w:rsidRPr="00F76E81">
        <w:rPr>
          <w:rFonts w:ascii="Times New Roman" w:hAnsi="Times New Roman" w:cs="Times New Roman"/>
          <w:sz w:val="24"/>
          <w:szCs w:val="24"/>
        </w:rPr>
        <w:t>gold vase, beautifully hand carve</w:t>
      </w:r>
      <w:r w:rsidR="003418DD" w:rsidRPr="00F76E81">
        <w:rPr>
          <w:rFonts w:ascii="Times New Roman" w:hAnsi="Times New Roman" w:cs="Times New Roman"/>
          <w:sz w:val="24"/>
          <w:szCs w:val="24"/>
        </w:rPr>
        <w:t xml:space="preserve">d with beautiful, neat and delicate </w:t>
      </w:r>
      <w:r w:rsidR="003601FE" w:rsidRPr="00F76E81">
        <w:rPr>
          <w:rFonts w:ascii="Times New Roman" w:hAnsi="Times New Roman" w:cs="Times New Roman"/>
          <w:sz w:val="24"/>
          <w:szCs w:val="24"/>
        </w:rPr>
        <w:t>patterns on it. It is shiny</w:t>
      </w:r>
      <w:r w:rsidR="003418DD" w:rsidRPr="00F76E81">
        <w:rPr>
          <w:rFonts w:ascii="Times New Roman" w:hAnsi="Times New Roman" w:cs="Times New Roman"/>
          <w:sz w:val="24"/>
          <w:szCs w:val="24"/>
        </w:rPr>
        <w:t>, glossy</w:t>
      </w:r>
      <w:r w:rsidR="00322F9F" w:rsidRPr="00F76E81">
        <w:rPr>
          <w:rFonts w:ascii="Times New Roman" w:hAnsi="Times New Roman" w:cs="Times New Roman"/>
          <w:sz w:val="24"/>
          <w:szCs w:val="24"/>
        </w:rPr>
        <w:t xml:space="preserve"> and has small colorful</w:t>
      </w:r>
      <w:r w:rsidR="003601FE" w:rsidRPr="00F76E81">
        <w:rPr>
          <w:rFonts w:ascii="Times New Roman" w:hAnsi="Times New Roman" w:cs="Times New Roman"/>
          <w:sz w:val="24"/>
          <w:szCs w:val="24"/>
        </w:rPr>
        <w:t xml:space="preserve"> paint </w:t>
      </w:r>
      <w:r w:rsidR="00322F9F" w:rsidRPr="00F76E81">
        <w:rPr>
          <w:rFonts w:ascii="Times New Roman" w:hAnsi="Times New Roman" w:cs="Times New Roman"/>
          <w:sz w:val="24"/>
          <w:szCs w:val="24"/>
        </w:rPr>
        <w:t xml:space="preserve">dots on it </w:t>
      </w:r>
      <w:r w:rsidR="003601FE" w:rsidRPr="00F76E81">
        <w:rPr>
          <w:rFonts w:ascii="Times New Roman" w:hAnsi="Times New Roman" w:cs="Times New Roman"/>
          <w:sz w:val="24"/>
          <w:szCs w:val="24"/>
        </w:rPr>
        <w:t xml:space="preserve">that make it one of a kind. This art is called “Meena Kari”. The vase is about </w:t>
      </w:r>
      <w:r w:rsidR="003418DD" w:rsidRPr="00F76E81">
        <w:rPr>
          <w:rFonts w:ascii="Times New Roman" w:hAnsi="Times New Roman" w:cs="Times New Roman"/>
          <w:sz w:val="24"/>
          <w:szCs w:val="24"/>
        </w:rPr>
        <w:t xml:space="preserve">8 </w:t>
      </w:r>
      <w:r w:rsidR="003601FE" w:rsidRPr="00F76E81">
        <w:rPr>
          <w:rFonts w:ascii="Times New Roman" w:hAnsi="Times New Roman" w:cs="Times New Roman"/>
          <w:sz w:val="24"/>
          <w:szCs w:val="24"/>
        </w:rPr>
        <w:t>inches in height</w:t>
      </w:r>
      <w:r w:rsidR="003418DD" w:rsidRPr="00F76E81">
        <w:rPr>
          <w:rFonts w:ascii="Times New Roman" w:hAnsi="Times New Roman" w:cs="Times New Roman"/>
          <w:sz w:val="24"/>
          <w:szCs w:val="24"/>
        </w:rPr>
        <w:t xml:space="preserve"> and it is pretty heavy because it is made out of gold.</w:t>
      </w:r>
      <w:r w:rsidR="003601FE" w:rsidRPr="00F76E81">
        <w:rPr>
          <w:rFonts w:ascii="Times New Roman" w:hAnsi="Times New Roman" w:cs="Times New Roman"/>
          <w:sz w:val="24"/>
          <w:szCs w:val="24"/>
        </w:rPr>
        <w:t xml:space="preserve"> It’s very </w:t>
      </w:r>
      <w:r w:rsidR="003418DD" w:rsidRPr="00F76E81">
        <w:rPr>
          <w:rFonts w:ascii="Times New Roman" w:hAnsi="Times New Roman" w:cs="Times New Roman"/>
          <w:sz w:val="24"/>
          <w:szCs w:val="24"/>
        </w:rPr>
        <w:t>lustrous</w:t>
      </w:r>
      <w:r w:rsidR="003601FE" w:rsidRPr="00F76E81">
        <w:rPr>
          <w:rFonts w:ascii="Times New Roman" w:hAnsi="Times New Roman" w:cs="Times New Roman"/>
          <w:sz w:val="24"/>
          <w:szCs w:val="24"/>
        </w:rPr>
        <w:t xml:space="preserve">, sleek and shiny with fines edges. </w:t>
      </w:r>
      <w:r w:rsidR="00DC5001" w:rsidRPr="00F76E81">
        <w:rPr>
          <w:rFonts w:ascii="Times New Roman" w:hAnsi="Times New Roman" w:cs="Times New Roman"/>
          <w:sz w:val="24"/>
          <w:szCs w:val="24"/>
        </w:rPr>
        <w:t>It does have an old smell to it. To me, it smells like sand.</w:t>
      </w:r>
    </w:p>
    <w:p w:rsidR="000E543F" w:rsidRPr="00F76E81" w:rsidRDefault="00F20EB9" w:rsidP="00071260">
      <w:pPr>
        <w:spacing w:line="480" w:lineRule="auto"/>
        <w:rPr>
          <w:rFonts w:ascii="Times New Roman" w:hAnsi="Times New Roman" w:cs="Times New Roman"/>
          <w:sz w:val="24"/>
          <w:szCs w:val="24"/>
        </w:rPr>
      </w:pPr>
      <w:r w:rsidRPr="00F76E81">
        <w:rPr>
          <w:rFonts w:ascii="Times New Roman" w:hAnsi="Times New Roman" w:cs="Times New Roman"/>
          <w:sz w:val="24"/>
          <w:szCs w:val="24"/>
        </w:rPr>
        <w:t xml:space="preserve">The artifact is about </w:t>
      </w:r>
      <w:r w:rsidR="006452D8" w:rsidRPr="00F76E81">
        <w:rPr>
          <w:rFonts w:ascii="Times New Roman" w:hAnsi="Times New Roman" w:cs="Times New Roman"/>
          <w:sz w:val="24"/>
          <w:szCs w:val="24"/>
        </w:rPr>
        <w:t>30</w:t>
      </w:r>
      <w:r w:rsidRPr="00F76E81">
        <w:rPr>
          <w:rFonts w:ascii="Times New Roman" w:hAnsi="Times New Roman" w:cs="Times New Roman"/>
          <w:sz w:val="24"/>
          <w:szCs w:val="24"/>
        </w:rPr>
        <w:t xml:space="preserve">0 years old. It was made by somebody in my ancestors in </w:t>
      </w:r>
      <w:r w:rsidR="006452D8" w:rsidRPr="00F76E81">
        <w:rPr>
          <w:rFonts w:ascii="Times New Roman" w:hAnsi="Times New Roman" w:cs="Times New Roman"/>
          <w:sz w:val="24"/>
          <w:szCs w:val="24"/>
        </w:rPr>
        <w:t xml:space="preserve">1700s and it just went down the family like that. </w:t>
      </w:r>
      <w:r w:rsidR="008A3701" w:rsidRPr="00F76E81">
        <w:rPr>
          <w:rFonts w:ascii="Times New Roman" w:hAnsi="Times New Roman" w:cs="Times New Roman"/>
          <w:sz w:val="24"/>
          <w:szCs w:val="24"/>
        </w:rPr>
        <w:t>So, my grandfather got it from his father and now my grandmother has it because my grandfather is no more but after my grandmother my uncle will have it and it will go down in his family because he is the oldest in my dad’s siblings.</w:t>
      </w:r>
      <w:r w:rsidR="00E14E0A" w:rsidRPr="00F76E81">
        <w:rPr>
          <w:rFonts w:ascii="Times New Roman" w:hAnsi="Times New Roman" w:cs="Times New Roman"/>
          <w:sz w:val="24"/>
          <w:szCs w:val="24"/>
        </w:rPr>
        <w:t xml:space="preserve"> This handicraft was </w:t>
      </w:r>
      <w:r w:rsidR="00322F9F" w:rsidRPr="00F76E81">
        <w:rPr>
          <w:rFonts w:ascii="Times New Roman" w:hAnsi="Times New Roman" w:cs="Times New Roman"/>
          <w:sz w:val="24"/>
          <w:szCs w:val="24"/>
        </w:rPr>
        <w:t xml:space="preserve">personally </w:t>
      </w:r>
      <w:r w:rsidR="00E14E0A" w:rsidRPr="00F76E81">
        <w:rPr>
          <w:rFonts w:ascii="Times New Roman" w:hAnsi="Times New Roman" w:cs="Times New Roman"/>
          <w:sz w:val="24"/>
          <w:szCs w:val="24"/>
        </w:rPr>
        <w:t>made by somebody in my ancestors and his name was Syed Qutub Qazi</w:t>
      </w:r>
      <w:r w:rsidR="00322F9F" w:rsidRPr="00F76E81">
        <w:rPr>
          <w:rFonts w:ascii="Times New Roman" w:hAnsi="Times New Roman" w:cs="Times New Roman"/>
          <w:sz w:val="24"/>
          <w:szCs w:val="24"/>
        </w:rPr>
        <w:t xml:space="preserve"> and he used to live in the province of </w:t>
      </w:r>
      <w:r w:rsidR="00FA7C3E" w:rsidRPr="00F76E81">
        <w:rPr>
          <w:rFonts w:ascii="Times New Roman" w:hAnsi="Times New Roman" w:cs="Times New Roman"/>
          <w:sz w:val="24"/>
          <w:szCs w:val="24"/>
        </w:rPr>
        <w:t>Rajasthan</w:t>
      </w:r>
      <w:r w:rsidR="00322F9F" w:rsidRPr="00F76E81">
        <w:rPr>
          <w:rFonts w:ascii="Times New Roman" w:hAnsi="Times New Roman" w:cs="Times New Roman"/>
          <w:sz w:val="24"/>
          <w:szCs w:val="24"/>
        </w:rPr>
        <w:t xml:space="preserve"> in India</w:t>
      </w:r>
      <w:r w:rsidR="00E14E0A" w:rsidRPr="00F76E81">
        <w:rPr>
          <w:rFonts w:ascii="Times New Roman" w:hAnsi="Times New Roman" w:cs="Times New Roman"/>
          <w:sz w:val="24"/>
          <w:szCs w:val="24"/>
        </w:rPr>
        <w:t>.</w:t>
      </w:r>
      <w:r w:rsidR="003418DD" w:rsidRPr="00F76E81">
        <w:rPr>
          <w:rFonts w:ascii="Times New Roman" w:hAnsi="Times New Roman" w:cs="Times New Roman"/>
          <w:sz w:val="24"/>
          <w:szCs w:val="24"/>
        </w:rPr>
        <w:t xml:space="preserve"> It has always been in our family </w:t>
      </w:r>
      <w:r w:rsidR="003418DD" w:rsidRPr="00F76E81">
        <w:rPr>
          <w:rFonts w:ascii="Times New Roman" w:hAnsi="Times New Roman" w:cs="Times New Roman"/>
          <w:sz w:val="24"/>
          <w:szCs w:val="24"/>
        </w:rPr>
        <w:lastRenderedPageBreak/>
        <w:t>and is thought to always be in our family too. Nobody in our family</w:t>
      </w:r>
      <w:r w:rsidR="00322F9F" w:rsidRPr="00F76E81">
        <w:rPr>
          <w:rFonts w:ascii="Times New Roman" w:hAnsi="Times New Roman" w:cs="Times New Roman"/>
          <w:sz w:val="24"/>
          <w:szCs w:val="24"/>
        </w:rPr>
        <w:t xml:space="preserve"> now</w:t>
      </w:r>
      <w:r w:rsidR="003418DD" w:rsidRPr="00F76E81">
        <w:rPr>
          <w:rFonts w:ascii="Times New Roman" w:hAnsi="Times New Roman" w:cs="Times New Roman"/>
          <w:sz w:val="24"/>
          <w:szCs w:val="24"/>
        </w:rPr>
        <w:t xml:space="preserve"> knows exactly how to do Meenakari. But it can be found in artifacts markets. Meenakari is still famous and people still buy Meena but it’s no longer commonly done on gold and it is no longer </w:t>
      </w:r>
      <w:r w:rsidR="00322F9F" w:rsidRPr="00F76E81">
        <w:rPr>
          <w:rFonts w:ascii="Times New Roman" w:hAnsi="Times New Roman" w:cs="Times New Roman"/>
          <w:sz w:val="24"/>
          <w:szCs w:val="24"/>
        </w:rPr>
        <w:t>a family thing. It has become like a cultural thing and people from the villages do it to earn money even when their families don’t have a Meenakari background.</w:t>
      </w:r>
    </w:p>
    <w:p w:rsidR="00537862" w:rsidRPr="00F76E81" w:rsidRDefault="003601FE" w:rsidP="00071260">
      <w:pPr>
        <w:pStyle w:val="NormalWeb"/>
        <w:shd w:val="clear" w:color="auto" w:fill="FFFFFF"/>
        <w:spacing w:before="96" w:after="120" w:line="480" w:lineRule="auto"/>
        <w:rPr>
          <w:color w:val="000000"/>
        </w:rPr>
      </w:pPr>
      <w:r w:rsidRPr="00F76E81">
        <w:rPr>
          <w:bCs/>
          <w:color w:val="000000"/>
        </w:rPr>
        <w:t>Meenakari</w:t>
      </w:r>
      <w:r w:rsidR="006452D8" w:rsidRPr="00F76E81">
        <w:rPr>
          <w:bCs/>
          <w:color w:val="000000"/>
        </w:rPr>
        <w:t xml:space="preserve"> basically</w:t>
      </w:r>
      <w:r w:rsidRPr="00F76E81">
        <w:rPr>
          <w:rStyle w:val="apple-converted-space"/>
          <w:color w:val="000000"/>
        </w:rPr>
        <w:t> </w:t>
      </w:r>
      <w:r w:rsidR="006452D8" w:rsidRPr="00F76E81">
        <w:rPr>
          <w:color w:val="000000"/>
        </w:rPr>
        <w:t xml:space="preserve">is the art of coloring, decorating and </w:t>
      </w:r>
      <w:r w:rsidRPr="00F76E81">
        <w:rPr>
          <w:color w:val="000000"/>
        </w:rPr>
        <w:t xml:space="preserve">ornamenting the </w:t>
      </w:r>
      <w:r w:rsidR="006452D8" w:rsidRPr="00F76E81">
        <w:rPr>
          <w:color w:val="000000"/>
        </w:rPr>
        <w:t>metallic surfaces</w:t>
      </w:r>
      <w:r w:rsidRPr="00F76E81">
        <w:rPr>
          <w:color w:val="000000"/>
        </w:rPr>
        <w:t xml:space="preserve"> by fusing </w:t>
      </w:r>
      <w:r w:rsidR="006452D8" w:rsidRPr="00F76E81">
        <w:rPr>
          <w:color w:val="000000"/>
        </w:rPr>
        <w:t>colored materials such as cobalt oxide for blue and copper oxide and</w:t>
      </w:r>
      <w:r w:rsidRPr="00F76E81">
        <w:rPr>
          <w:color w:val="000000"/>
        </w:rPr>
        <w:t xml:space="preserve"> are </w:t>
      </w:r>
      <w:r w:rsidR="006452D8" w:rsidRPr="00F76E81">
        <w:rPr>
          <w:color w:val="000000"/>
        </w:rPr>
        <w:t>adorne</w:t>
      </w:r>
      <w:r w:rsidR="009E6654" w:rsidRPr="00F76E81">
        <w:rPr>
          <w:color w:val="000000"/>
        </w:rPr>
        <w:t xml:space="preserve">d in a very </w:t>
      </w:r>
      <w:r w:rsidR="006452D8" w:rsidRPr="00F76E81">
        <w:rPr>
          <w:color w:val="000000"/>
        </w:rPr>
        <w:t>complex design. The Mughal Emperors of Indian subcontinent</w:t>
      </w:r>
      <w:r w:rsidR="009E6654" w:rsidRPr="00F76E81">
        <w:rPr>
          <w:color w:val="000000"/>
        </w:rPr>
        <w:t xml:space="preserve"> invented the art of M</w:t>
      </w:r>
      <w:r w:rsidRPr="00F76E81">
        <w:rPr>
          <w:color w:val="000000"/>
        </w:rPr>
        <w:t>eena</w:t>
      </w:r>
      <w:r w:rsidR="006452D8" w:rsidRPr="00F76E81">
        <w:rPr>
          <w:color w:val="000000"/>
        </w:rPr>
        <w:t xml:space="preserve">kari </w:t>
      </w:r>
      <w:r w:rsidRPr="00F76E81">
        <w:rPr>
          <w:color w:val="000000"/>
        </w:rPr>
        <w:t>and it was</w:t>
      </w:r>
      <w:r w:rsidR="006452D8" w:rsidRPr="00F76E81">
        <w:rPr>
          <w:color w:val="000000"/>
        </w:rPr>
        <w:t xml:space="preserve"> in</w:t>
      </w:r>
      <w:r w:rsidRPr="00F76E81">
        <w:rPr>
          <w:color w:val="000000"/>
        </w:rPr>
        <w:t xml:space="preserve"> </w:t>
      </w:r>
      <w:r w:rsidR="006452D8" w:rsidRPr="00F76E81">
        <w:rPr>
          <w:color w:val="000000"/>
        </w:rPr>
        <w:t>trend</w:t>
      </w:r>
      <w:r w:rsidRPr="00F76E81">
        <w:rPr>
          <w:color w:val="000000"/>
        </w:rPr>
        <w:t xml:space="preserve"> </w:t>
      </w:r>
      <w:r w:rsidR="006452D8" w:rsidRPr="00F76E81">
        <w:rPr>
          <w:color w:val="000000"/>
        </w:rPr>
        <w:t>for</w:t>
      </w:r>
      <w:r w:rsidRPr="00F76E81">
        <w:rPr>
          <w:color w:val="000000"/>
        </w:rPr>
        <w:t xml:space="preserve"> both the Mughals and the </w:t>
      </w:r>
      <w:r w:rsidR="00537862" w:rsidRPr="00F76E81">
        <w:rPr>
          <w:color w:val="000000"/>
        </w:rPr>
        <w:t>princes of</w:t>
      </w:r>
      <w:r w:rsidR="009E6654" w:rsidRPr="00F76E81">
        <w:rPr>
          <w:color w:val="000000"/>
        </w:rPr>
        <w:t xml:space="preserve"> Rajasthan. My family is from</w:t>
      </w:r>
      <w:r w:rsidR="00537862" w:rsidRPr="00F76E81">
        <w:rPr>
          <w:color w:val="000000"/>
        </w:rPr>
        <w:t xml:space="preserve"> </w:t>
      </w:r>
      <w:r w:rsidR="00FA7C3E" w:rsidRPr="00F76E81">
        <w:rPr>
          <w:color w:val="000000"/>
        </w:rPr>
        <w:t>Rajasthan</w:t>
      </w:r>
      <w:r w:rsidR="00537862" w:rsidRPr="00F76E81">
        <w:rPr>
          <w:color w:val="000000"/>
        </w:rPr>
        <w:t>, India. My grandparents migrated to Pakistan during the partition so we don’</w:t>
      </w:r>
      <w:r w:rsidR="008A3701" w:rsidRPr="00F76E81">
        <w:rPr>
          <w:color w:val="000000"/>
        </w:rPr>
        <w:t>t live in that part anymore</w:t>
      </w:r>
      <w:r w:rsidR="00537862" w:rsidRPr="00F76E81">
        <w:rPr>
          <w:color w:val="000000"/>
        </w:rPr>
        <w:t xml:space="preserve">. </w:t>
      </w:r>
      <w:r w:rsidR="008A3701" w:rsidRPr="00F76E81">
        <w:rPr>
          <w:color w:val="000000"/>
        </w:rPr>
        <w:t>Meenakari</w:t>
      </w:r>
      <w:r w:rsidR="009E6654" w:rsidRPr="00F76E81">
        <w:rPr>
          <w:color w:val="000000"/>
        </w:rPr>
        <w:t xml:space="preserve"> is a hereditary craft and in the time when this artifact was made it was</w:t>
      </w:r>
      <w:r w:rsidR="00537862" w:rsidRPr="00F76E81">
        <w:rPr>
          <w:color w:val="000000"/>
        </w:rPr>
        <w:t xml:space="preserve"> rare that outsiders </w:t>
      </w:r>
      <w:r w:rsidR="009E6654" w:rsidRPr="00F76E81">
        <w:rPr>
          <w:color w:val="000000"/>
        </w:rPr>
        <w:t>were</w:t>
      </w:r>
      <w:r w:rsidR="00537862" w:rsidRPr="00F76E81">
        <w:rPr>
          <w:color w:val="000000"/>
        </w:rPr>
        <w:t xml:space="preserve"> allowed to acquire any knowledge of </w:t>
      </w:r>
      <w:r w:rsidR="008A3701" w:rsidRPr="00F76E81">
        <w:rPr>
          <w:color w:val="000000"/>
        </w:rPr>
        <w:t>our</w:t>
      </w:r>
      <w:r w:rsidR="00537862" w:rsidRPr="00F76E81">
        <w:rPr>
          <w:color w:val="000000"/>
        </w:rPr>
        <w:t xml:space="preserve"> craft. The process </w:t>
      </w:r>
      <w:r w:rsidR="009E6654" w:rsidRPr="00F76E81">
        <w:rPr>
          <w:color w:val="000000"/>
        </w:rPr>
        <w:t>was</w:t>
      </w:r>
      <w:r w:rsidR="00537862" w:rsidRPr="00F76E81">
        <w:rPr>
          <w:color w:val="000000"/>
        </w:rPr>
        <w:t xml:space="preserve"> long and </w:t>
      </w:r>
      <w:r w:rsidR="008A3701" w:rsidRPr="00F76E81">
        <w:rPr>
          <w:color w:val="000000"/>
        </w:rPr>
        <w:t xml:space="preserve">extremely </w:t>
      </w:r>
      <w:r w:rsidR="00537862" w:rsidRPr="00F76E81">
        <w:rPr>
          <w:color w:val="000000"/>
        </w:rPr>
        <w:t>complex</w:t>
      </w:r>
      <w:r w:rsidR="008A3701" w:rsidRPr="00F76E81">
        <w:rPr>
          <w:color w:val="000000"/>
        </w:rPr>
        <w:t xml:space="preserve">. During this process one piece of Meena </w:t>
      </w:r>
      <w:r w:rsidR="009E6654" w:rsidRPr="00F76E81">
        <w:rPr>
          <w:color w:val="000000"/>
        </w:rPr>
        <w:t>was</w:t>
      </w:r>
      <w:r w:rsidR="008A3701" w:rsidRPr="00F76E81">
        <w:rPr>
          <w:color w:val="000000"/>
        </w:rPr>
        <w:t xml:space="preserve"> decorated by several people before it </w:t>
      </w:r>
      <w:r w:rsidR="009E6654" w:rsidRPr="00F76E81">
        <w:rPr>
          <w:color w:val="000000"/>
        </w:rPr>
        <w:t>was considered</w:t>
      </w:r>
      <w:r w:rsidR="008A3701" w:rsidRPr="00F76E81">
        <w:rPr>
          <w:color w:val="000000"/>
        </w:rPr>
        <w:t xml:space="preserve"> ready</w:t>
      </w:r>
      <w:r w:rsidR="00537862" w:rsidRPr="00F76E81">
        <w:rPr>
          <w:color w:val="000000"/>
        </w:rPr>
        <w:t>.</w:t>
      </w:r>
    </w:p>
    <w:p w:rsidR="003601FE" w:rsidRPr="00F76E81" w:rsidRDefault="003601FE" w:rsidP="00071260">
      <w:pPr>
        <w:pStyle w:val="NormalWeb"/>
        <w:shd w:val="clear" w:color="auto" w:fill="FFFFFF"/>
        <w:spacing w:before="96" w:after="120" w:line="480" w:lineRule="auto"/>
        <w:rPr>
          <w:color w:val="000000"/>
        </w:rPr>
      </w:pPr>
      <w:r w:rsidRPr="00F76E81">
        <w:rPr>
          <w:color w:val="000000"/>
        </w:rPr>
        <w:t xml:space="preserve">Gold has been used for Meenakari </w:t>
      </w:r>
      <w:r w:rsidR="00537862" w:rsidRPr="00F76E81">
        <w:rPr>
          <w:color w:val="000000"/>
        </w:rPr>
        <w:t>because it holds the enamel better and does really last</w:t>
      </w:r>
      <w:r w:rsidRPr="00F76E81">
        <w:rPr>
          <w:color w:val="000000"/>
        </w:rPr>
        <w:t xml:space="preserve"> longer and its </w:t>
      </w:r>
      <w:r w:rsidR="00537862" w:rsidRPr="00F76E81">
        <w:rPr>
          <w:color w:val="000000"/>
        </w:rPr>
        <w:t>vibrant yellowish glow really</w:t>
      </w:r>
      <w:r w:rsidRPr="00F76E81">
        <w:rPr>
          <w:color w:val="000000"/>
        </w:rPr>
        <w:t xml:space="preserve"> brin</w:t>
      </w:r>
      <w:r w:rsidR="00537862" w:rsidRPr="00F76E81">
        <w:rPr>
          <w:color w:val="000000"/>
        </w:rPr>
        <w:t>gs out the colors of the enamels and makes it even more attractive</w:t>
      </w:r>
      <w:r w:rsidRPr="00F76E81">
        <w:rPr>
          <w:color w:val="000000"/>
        </w:rPr>
        <w:t>.</w:t>
      </w:r>
      <w:r w:rsidR="00537862" w:rsidRPr="00F76E81">
        <w:rPr>
          <w:color w:val="000000"/>
        </w:rPr>
        <w:t xml:space="preserve"> Also gold is very expensive so it is just a matter of pride too. </w:t>
      </w:r>
      <w:r w:rsidRPr="00F76E81">
        <w:rPr>
          <w:color w:val="000000"/>
        </w:rPr>
        <w:t xml:space="preserve"> Silver</w:t>
      </w:r>
      <w:r w:rsidR="008A3701" w:rsidRPr="00F76E81">
        <w:rPr>
          <w:color w:val="000000"/>
        </w:rPr>
        <w:t xml:space="preserve"> was not used for Meenakari in the early days but later on people started using silver too because it was cheaper and so if they did Meenakari on silver the art would become more common and more common people would </w:t>
      </w:r>
      <w:r w:rsidRPr="00F76E81">
        <w:rPr>
          <w:color w:val="000000"/>
        </w:rPr>
        <w:t xml:space="preserve"> </w:t>
      </w:r>
      <w:r w:rsidR="008A3701" w:rsidRPr="00F76E81">
        <w:rPr>
          <w:color w:val="000000"/>
        </w:rPr>
        <w:t xml:space="preserve">buy it and keep it, wear it and so in that way the art will be preserved too. So silver </w:t>
      </w:r>
      <w:r w:rsidRPr="00F76E81">
        <w:rPr>
          <w:color w:val="000000"/>
        </w:rPr>
        <w:t xml:space="preserve">is used for artifacts like boxes, bowls, spoons, and art pieces while Copper </w:t>
      </w:r>
      <w:r w:rsidR="008A3701" w:rsidRPr="00F76E81">
        <w:rPr>
          <w:color w:val="000000"/>
        </w:rPr>
        <w:t xml:space="preserve">or brass </w:t>
      </w:r>
      <w:r w:rsidRPr="00F76E81">
        <w:rPr>
          <w:color w:val="000000"/>
        </w:rPr>
        <w:t>which is used for handicraft products were introduced only after the Gold Control Act</w:t>
      </w:r>
      <w:r w:rsidR="00FD2516" w:rsidRPr="00F76E81">
        <w:rPr>
          <w:color w:val="000000"/>
        </w:rPr>
        <w:t xml:space="preserve">. Even in that </w:t>
      </w:r>
      <w:r w:rsidR="00FD2516" w:rsidRPr="00F76E81">
        <w:rPr>
          <w:color w:val="000000"/>
        </w:rPr>
        <w:lastRenderedPageBreak/>
        <w:t xml:space="preserve">time when this vase was made, it was very expensive firstly because it was a royal art and secondly because the vase was made out of gold. I don’t know what </w:t>
      </w:r>
      <w:r w:rsidR="00FA7C3E" w:rsidRPr="00F76E81">
        <w:rPr>
          <w:color w:val="000000"/>
        </w:rPr>
        <w:t>its</w:t>
      </w:r>
      <w:r w:rsidR="00FD2516" w:rsidRPr="00F76E81">
        <w:rPr>
          <w:color w:val="000000"/>
        </w:rPr>
        <w:t xml:space="preserve"> exact value but recently a man offered us 1 Million Rupees for the vase but my grandma refused the offer because the vase can’t go out of the family and according to our family it doesn’t equal any amount of money.</w:t>
      </w:r>
    </w:p>
    <w:p w:rsidR="00F20EB9" w:rsidRPr="00F76E81" w:rsidRDefault="00F20EB9" w:rsidP="00071260">
      <w:pPr>
        <w:pStyle w:val="NormalWeb"/>
        <w:shd w:val="clear" w:color="auto" w:fill="FFFFFF"/>
        <w:spacing w:before="96" w:beforeAutospacing="0" w:after="120" w:afterAutospacing="0" w:line="480" w:lineRule="auto"/>
      </w:pPr>
      <w:r w:rsidRPr="00F76E81">
        <w:t xml:space="preserve">The traditional process </w:t>
      </w:r>
      <w:r w:rsidR="005F00AD" w:rsidRPr="00F76E81">
        <w:t xml:space="preserve">of Meenakari </w:t>
      </w:r>
      <w:r w:rsidRPr="00F76E81">
        <w:t xml:space="preserve">starts </w:t>
      </w:r>
      <w:r w:rsidR="005F00AD" w:rsidRPr="00F76E81">
        <w:t>with the designer then the</w:t>
      </w:r>
      <w:r w:rsidRPr="00F76E81">
        <w:t xml:space="preserve"> goldsmith </w:t>
      </w:r>
      <w:r w:rsidR="005F00AD" w:rsidRPr="00F76E81">
        <w:t>does his work and then it goes to</w:t>
      </w:r>
      <w:r w:rsidRPr="00F76E81">
        <w:t xml:space="preserve"> the engraver who engraves the design, the </w:t>
      </w:r>
      <w:r w:rsidR="005F00AD" w:rsidRPr="00F76E81">
        <w:t>enamellist</w:t>
      </w:r>
      <w:r w:rsidRPr="00F76E81">
        <w:t xml:space="preserve"> who applies the </w:t>
      </w:r>
      <w:r w:rsidR="005F00AD" w:rsidRPr="00F76E81">
        <w:t>color</w:t>
      </w:r>
      <w:r w:rsidRPr="00F76E81">
        <w:t xml:space="preserve"> </w:t>
      </w:r>
      <w:r w:rsidR="005F00AD" w:rsidRPr="00F76E81">
        <w:t>then to</w:t>
      </w:r>
      <w:r w:rsidRPr="00F76E81">
        <w:t xml:space="preserve"> the polisher, the stone-setter</w:t>
      </w:r>
      <w:r w:rsidR="0062589B" w:rsidRPr="00F76E81">
        <w:t xml:space="preserve">, and the stringer, </w:t>
      </w:r>
      <w:r w:rsidRPr="00F76E81">
        <w:t xml:space="preserve">all of whom are </w:t>
      </w:r>
      <w:r w:rsidR="005F00AD" w:rsidRPr="00F76E81">
        <w:t>equally</w:t>
      </w:r>
      <w:r w:rsidRPr="00F76E81">
        <w:t xml:space="preserve"> important </w:t>
      </w:r>
      <w:r w:rsidR="005F00AD" w:rsidRPr="00F76E81">
        <w:t xml:space="preserve">in the </w:t>
      </w:r>
      <w:r w:rsidRPr="00F76E81">
        <w:t xml:space="preserve">chain of craftsmen that create the finished product. However, due to </w:t>
      </w:r>
      <w:r w:rsidR="005F00AD" w:rsidRPr="00F76E81">
        <w:t>a fairly small number</w:t>
      </w:r>
      <w:r w:rsidRPr="00F76E81">
        <w:t xml:space="preserve"> of skilled </w:t>
      </w:r>
      <w:r w:rsidR="005F00AD" w:rsidRPr="00F76E81">
        <w:t>people</w:t>
      </w:r>
      <w:r w:rsidRPr="00F76E81">
        <w:t xml:space="preserve"> often a single </w:t>
      </w:r>
      <w:r w:rsidR="005F00AD" w:rsidRPr="00F76E81">
        <w:t>person</w:t>
      </w:r>
      <w:r w:rsidRPr="00F76E81">
        <w:t xml:space="preserve"> </w:t>
      </w:r>
      <w:r w:rsidR="005F00AD" w:rsidRPr="00F76E81">
        <w:t>does everything</w:t>
      </w:r>
      <w:r w:rsidRPr="00F76E81">
        <w:t xml:space="preserve"> as it is the </w:t>
      </w:r>
      <w:r w:rsidR="005F00AD" w:rsidRPr="00F76E81">
        <w:t>knowledge</w:t>
      </w:r>
      <w:r w:rsidRPr="00F76E81">
        <w:t xml:space="preserve"> </w:t>
      </w:r>
      <w:r w:rsidR="005F00AD" w:rsidRPr="00F76E81">
        <w:t>expand</w:t>
      </w:r>
      <w:r w:rsidRPr="00F76E81">
        <w:t xml:space="preserve">ed </w:t>
      </w:r>
      <w:r w:rsidR="003C3732" w:rsidRPr="00F76E81">
        <w:t>over the years.</w:t>
      </w:r>
    </w:p>
    <w:p w:rsidR="00F20EB9" w:rsidRPr="00F76E81" w:rsidRDefault="00F20EB9" w:rsidP="00071260">
      <w:pPr>
        <w:spacing w:line="480" w:lineRule="auto"/>
        <w:rPr>
          <w:rFonts w:ascii="Times New Roman" w:hAnsi="Times New Roman" w:cs="Times New Roman"/>
          <w:sz w:val="24"/>
          <w:szCs w:val="24"/>
        </w:rPr>
      </w:pPr>
      <w:r w:rsidRPr="00F76E81">
        <w:rPr>
          <w:rFonts w:ascii="Times New Roman" w:hAnsi="Times New Roman" w:cs="Times New Roman"/>
          <w:sz w:val="24"/>
          <w:szCs w:val="24"/>
        </w:rPr>
        <w:t xml:space="preserve">The Meenakars engrave the surface of the metal with </w:t>
      </w:r>
      <w:r w:rsidR="00276697" w:rsidRPr="00F76E81">
        <w:rPr>
          <w:rFonts w:ascii="Times New Roman" w:hAnsi="Times New Roman" w:cs="Times New Roman"/>
          <w:sz w:val="24"/>
          <w:szCs w:val="24"/>
        </w:rPr>
        <w:t>elaborate</w:t>
      </w:r>
      <w:r w:rsidR="00302F1E" w:rsidRPr="00F76E81">
        <w:rPr>
          <w:rFonts w:ascii="Times New Roman" w:hAnsi="Times New Roman" w:cs="Times New Roman"/>
          <w:sz w:val="24"/>
          <w:szCs w:val="24"/>
        </w:rPr>
        <w:t xml:space="preserve"> patterns and</w:t>
      </w:r>
      <w:r w:rsidRPr="00F76E81">
        <w:rPr>
          <w:rFonts w:ascii="Times New Roman" w:hAnsi="Times New Roman" w:cs="Times New Roman"/>
          <w:sz w:val="24"/>
          <w:szCs w:val="24"/>
        </w:rPr>
        <w:t xml:space="preserve"> designs using a meta</w:t>
      </w:r>
      <w:r w:rsidR="00302F1E" w:rsidRPr="00F76E81">
        <w:rPr>
          <w:rFonts w:ascii="Times New Roman" w:hAnsi="Times New Roman" w:cs="Times New Roman"/>
          <w:sz w:val="24"/>
          <w:szCs w:val="24"/>
        </w:rPr>
        <w:t>l</w:t>
      </w:r>
      <w:r w:rsidRPr="00F76E81">
        <w:rPr>
          <w:rFonts w:ascii="Times New Roman" w:hAnsi="Times New Roman" w:cs="Times New Roman"/>
          <w:sz w:val="24"/>
          <w:szCs w:val="24"/>
        </w:rPr>
        <w:t>l</w:t>
      </w:r>
      <w:r w:rsidR="00302F1E" w:rsidRPr="00F76E81">
        <w:rPr>
          <w:rFonts w:ascii="Times New Roman" w:hAnsi="Times New Roman" w:cs="Times New Roman"/>
          <w:sz w:val="24"/>
          <w:szCs w:val="24"/>
        </w:rPr>
        <w:t>ic</w:t>
      </w:r>
      <w:r w:rsidRPr="00F76E81">
        <w:rPr>
          <w:rFonts w:ascii="Times New Roman" w:hAnsi="Times New Roman" w:cs="Times New Roman"/>
          <w:sz w:val="24"/>
          <w:szCs w:val="24"/>
        </w:rPr>
        <w:t xml:space="preserve"> stylus which is then </w:t>
      </w:r>
      <w:r w:rsidR="00302F1E" w:rsidRPr="00F76E81">
        <w:rPr>
          <w:rFonts w:ascii="Times New Roman" w:hAnsi="Times New Roman" w:cs="Times New Roman"/>
          <w:sz w:val="24"/>
          <w:szCs w:val="24"/>
        </w:rPr>
        <w:t xml:space="preserve">later </w:t>
      </w:r>
      <w:r w:rsidRPr="00F76E81">
        <w:rPr>
          <w:rFonts w:ascii="Times New Roman" w:hAnsi="Times New Roman" w:cs="Times New Roman"/>
          <w:sz w:val="24"/>
          <w:szCs w:val="24"/>
        </w:rPr>
        <w:t>filled in with colors. The Meena</w:t>
      </w:r>
      <w:r w:rsidR="00302F1E" w:rsidRPr="00F76E81">
        <w:rPr>
          <w:rFonts w:ascii="Times New Roman" w:hAnsi="Times New Roman" w:cs="Times New Roman"/>
          <w:sz w:val="24"/>
          <w:szCs w:val="24"/>
        </w:rPr>
        <w:t xml:space="preserve"> craft</w:t>
      </w:r>
      <w:r w:rsidRPr="00F76E81">
        <w:rPr>
          <w:rFonts w:ascii="Times New Roman" w:hAnsi="Times New Roman" w:cs="Times New Roman"/>
          <w:sz w:val="24"/>
          <w:szCs w:val="24"/>
        </w:rPr>
        <w:t xml:space="preserve"> is then placed in a furnace where the colors fuse and </w:t>
      </w:r>
      <w:r w:rsidR="00302F1E" w:rsidRPr="00F76E81">
        <w:rPr>
          <w:rFonts w:ascii="Times New Roman" w:hAnsi="Times New Roman" w:cs="Times New Roman"/>
          <w:sz w:val="24"/>
          <w:szCs w:val="24"/>
        </w:rPr>
        <w:t xml:space="preserve">they basically </w:t>
      </w:r>
      <w:r w:rsidRPr="00F76E81">
        <w:rPr>
          <w:rFonts w:ascii="Times New Roman" w:hAnsi="Times New Roman" w:cs="Times New Roman"/>
          <w:sz w:val="24"/>
          <w:szCs w:val="24"/>
        </w:rPr>
        <w:t xml:space="preserve">harden to become </w:t>
      </w:r>
      <w:r w:rsidR="00302F1E" w:rsidRPr="00F76E81">
        <w:rPr>
          <w:rFonts w:ascii="Times New Roman" w:hAnsi="Times New Roman" w:cs="Times New Roman"/>
          <w:sz w:val="24"/>
          <w:szCs w:val="24"/>
        </w:rPr>
        <w:t>unified</w:t>
      </w:r>
      <w:r w:rsidRPr="00F76E81">
        <w:rPr>
          <w:rFonts w:ascii="Times New Roman" w:hAnsi="Times New Roman" w:cs="Times New Roman"/>
          <w:sz w:val="24"/>
          <w:szCs w:val="24"/>
        </w:rPr>
        <w:t xml:space="preserve"> with the surface. </w:t>
      </w:r>
      <w:r w:rsidR="00302F1E" w:rsidRPr="00F76E81">
        <w:rPr>
          <w:rFonts w:ascii="Times New Roman" w:hAnsi="Times New Roman" w:cs="Times New Roman"/>
          <w:sz w:val="24"/>
          <w:szCs w:val="24"/>
        </w:rPr>
        <w:t>The piece is the</w:t>
      </w:r>
      <w:r w:rsidRPr="00F76E81">
        <w:rPr>
          <w:rFonts w:ascii="Times New Roman" w:hAnsi="Times New Roman" w:cs="Times New Roman"/>
          <w:sz w:val="24"/>
          <w:szCs w:val="24"/>
        </w:rPr>
        <w:t xml:space="preserve"> file</w:t>
      </w:r>
      <w:r w:rsidR="00302F1E" w:rsidRPr="00F76E81">
        <w:rPr>
          <w:rFonts w:ascii="Times New Roman" w:hAnsi="Times New Roman" w:cs="Times New Roman"/>
          <w:sz w:val="24"/>
          <w:szCs w:val="24"/>
        </w:rPr>
        <w:t>d</w:t>
      </w:r>
      <w:r w:rsidRPr="00F76E81">
        <w:rPr>
          <w:rFonts w:ascii="Times New Roman" w:hAnsi="Times New Roman" w:cs="Times New Roman"/>
          <w:sz w:val="24"/>
          <w:szCs w:val="24"/>
        </w:rPr>
        <w:t xml:space="preserve"> and cleaned with a mixture of lemon and tamarind that </w:t>
      </w:r>
      <w:r w:rsidR="00302F1E" w:rsidRPr="00F76E81">
        <w:rPr>
          <w:rFonts w:ascii="Times New Roman" w:hAnsi="Times New Roman" w:cs="Times New Roman"/>
          <w:sz w:val="24"/>
          <w:szCs w:val="24"/>
        </w:rPr>
        <w:t>emphasizes</w:t>
      </w:r>
      <w:r w:rsidR="00017231" w:rsidRPr="00F76E81">
        <w:rPr>
          <w:rFonts w:ascii="Times New Roman" w:hAnsi="Times New Roman" w:cs="Times New Roman"/>
          <w:sz w:val="24"/>
          <w:szCs w:val="24"/>
        </w:rPr>
        <w:t xml:space="preserve"> the luster of each color. Befor</w:t>
      </w:r>
      <w:r w:rsidRPr="00F76E81">
        <w:rPr>
          <w:rFonts w:ascii="Times New Roman" w:hAnsi="Times New Roman" w:cs="Times New Roman"/>
          <w:sz w:val="24"/>
          <w:szCs w:val="24"/>
        </w:rPr>
        <w:t xml:space="preserve">e </w:t>
      </w:r>
      <w:r w:rsidR="007F36B6" w:rsidRPr="00F76E81">
        <w:rPr>
          <w:rFonts w:ascii="Times New Roman" w:hAnsi="Times New Roman" w:cs="Times New Roman"/>
          <w:sz w:val="24"/>
          <w:szCs w:val="24"/>
        </w:rPr>
        <w:t>enameling</w:t>
      </w:r>
      <w:r w:rsidRPr="00F76E81">
        <w:rPr>
          <w:rFonts w:ascii="Times New Roman" w:hAnsi="Times New Roman" w:cs="Times New Roman"/>
          <w:sz w:val="24"/>
          <w:szCs w:val="24"/>
        </w:rPr>
        <w:t xml:space="preserve">, the surface of the ornament is carefully cleaned. </w:t>
      </w:r>
      <w:r w:rsidR="00017231" w:rsidRPr="00F76E81">
        <w:rPr>
          <w:rFonts w:ascii="Times New Roman" w:hAnsi="Times New Roman" w:cs="Times New Roman"/>
          <w:sz w:val="24"/>
          <w:szCs w:val="24"/>
        </w:rPr>
        <w:t>The colors emerge only when the crafts</w:t>
      </w:r>
      <w:r w:rsidRPr="00F76E81">
        <w:rPr>
          <w:rFonts w:ascii="Times New Roman" w:hAnsi="Times New Roman" w:cs="Times New Roman"/>
          <w:sz w:val="24"/>
          <w:szCs w:val="24"/>
        </w:rPr>
        <w:t xml:space="preserve"> are fired in the kiln. The average firing temperature is about 850 degrees </w:t>
      </w:r>
      <w:r w:rsidR="007F36B6" w:rsidRPr="00F76E81">
        <w:rPr>
          <w:rFonts w:ascii="Times New Roman" w:hAnsi="Times New Roman" w:cs="Times New Roman"/>
          <w:sz w:val="24"/>
          <w:szCs w:val="24"/>
        </w:rPr>
        <w:t>Celsius</w:t>
      </w:r>
      <w:r w:rsidRPr="00F76E81">
        <w:rPr>
          <w:rFonts w:ascii="Times New Roman" w:hAnsi="Times New Roman" w:cs="Times New Roman"/>
          <w:sz w:val="24"/>
          <w:szCs w:val="24"/>
        </w:rPr>
        <w:t>.</w:t>
      </w:r>
    </w:p>
    <w:p w:rsidR="00FA7C3E" w:rsidRDefault="00FA7C3E" w:rsidP="00071260">
      <w:pPr>
        <w:spacing w:line="480" w:lineRule="auto"/>
        <w:rPr>
          <w:rFonts w:ascii="Times New Roman" w:hAnsi="Times New Roman" w:cs="Times New Roman"/>
          <w:sz w:val="24"/>
          <w:szCs w:val="24"/>
        </w:rPr>
      </w:pPr>
      <w:r w:rsidRPr="00F76E81">
        <w:rPr>
          <w:rFonts w:ascii="Times New Roman" w:hAnsi="Times New Roman" w:cs="Times New Roman"/>
          <w:sz w:val="24"/>
          <w:szCs w:val="24"/>
        </w:rPr>
        <w:t xml:space="preserve">When my grandfather got this vase from his dad, he knew that it was something very important and he has to keep it safe but during the migration from India to Pakistan, he lost that vase because everything was chaotic and there was no proper transportation and people were being killed. But when he came to Pakistan, and found out that the vase was missing, he became worried. He wasn’t worried that he left his home and his lands behind in India but he was </w:t>
      </w:r>
      <w:r w:rsidRPr="00F76E81">
        <w:rPr>
          <w:rFonts w:ascii="Times New Roman" w:hAnsi="Times New Roman" w:cs="Times New Roman"/>
          <w:sz w:val="24"/>
          <w:szCs w:val="24"/>
        </w:rPr>
        <w:lastRenderedPageBreak/>
        <w:t>worried about the Meena Vase and then he announced on the radio that whoever finds the vase will get a big prize but fortunately he found out that it was in his neighbors luggage and he didn’t have to give a prize to anybody but it was surprising for me that he cared about a vase and his lands.</w:t>
      </w:r>
      <w:r w:rsidR="008F08A3" w:rsidRPr="00F76E81">
        <w:rPr>
          <w:rFonts w:ascii="Times New Roman" w:hAnsi="Times New Roman" w:cs="Times New Roman"/>
          <w:sz w:val="24"/>
          <w:szCs w:val="24"/>
        </w:rPr>
        <w:br/>
        <w:t xml:space="preserve">The usage is similar, our ancestors used it for decorating and so do we but we use it as if we might not have such a piece ever again but they used to do it and so </w:t>
      </w:r>
      <w:r w:rsidR="00516CF2" w:rsidRPr="00F76E81">
        <w:rPr>
          <w:rFonts w:ascii="Times New Roman" w:hAnsi="Times New Roman" w:cs="Times New Roman"/>
          <w:sz w:val="24"/>
          <w:szCs w:val="24"/>
        </w:rPr>
        <w:t xml:space="preserve">they knew the process but we take it as an artifact because nobody in our family knows how to do Meenkari. </w:t>
      </w:r>
      <w:r w:rsidR="004F7514" w:rsidRPr="00F76E81">
        <w:rPr>
          <w:rFonts w:ascii="Times New Roman" w:hAnsi="Times New Roman" w:cs="Times New Roman"/>
          <w:sz w:val="24"/>
          <w:szCs w:val="24"/>
        </w:rPr>
        <w:t>Although I might not become the owner of this artifact, I deem it very important for our family.</w:t>
      </w:r>
    </w:p>
    <w:p w:rsidR="007E0162" w:rsidRPr="00F76E81" w:rsidRDefault="007E0162" w:rsidP="00071260">
      <w:pPr>
        <w:spacing w:line="480" w:lineRule="auto"/>
        <w:rPr>
          <w:rFonts w:ascii="Times New Roman" w:hAnsi="Times New Roman" w:cs="Times New Roman"/>
          <w:sz w:val="24"/>
          <w:szCs w:val="24"/>
        </w:rPr>
      </w:pPr>
      <w:r>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407.25pt">
            <v:imagedata r:id="rId7" o:title="Qazi-Mariam-Feb 21, 2013 210 AM-IMG_2090"/>
          </v:shape>
        </w:pict>
      </w:r>
      <w:bookmarkStart w:id="0" w:name="_GoBack"/>
      <w:bookmarkEnd w:id="0"/>
    </w:p>
    <w:sectPr w:rsidR="007E0162" w:rsidRPr="00F76E81" w:rsidSect="000E543F">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73D" w:rsidRDefault="00B3273D" w:rsidP="006042D8">
      <w:pPr>
        <w:spacing w:after="0" w:line="240" w:lineRule="auto"/>
      </w:pPr>
      <w:r>
        <w:separator/>
      </w:r>
    </w:p>
  </w:endnote>
  <w:endnote w:type="continuationSeparator" w:id="0">
    <w:p w:rsidR="00B3273D" w:rsidRDefault="00B3273D" w:rsidP="00604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73D" w:rsidRDefault="00B3273D" w:rsidP="006042D8">
      <w:pPr>
        <w:spacing w:after="0" w:line="240" w:lineRule="auto"/>
      </w:pPr>
      <w:r>
        <w:separator/>
      </w:r>
    </w:p>
  </w:footnote>
  <w:footnote w:type="continuationSeparator" w:id="0">
    <w:p w:rsidR="00B3273D" w:rsidRDefault="00B3273D" w:rsidP="00604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68921"/>
      <w:docPartObj>
        <w:docPartGallery w:val="Page Numbers (Top of Page)"/>
        <w:docPartUnique/>
      </w:docPartObj>
    </w:sdtPr>
    <w:sdtEndPr/>
    <w:sdtContent>
      <w:p w:rsidR="006042D8" w:rsidRDefault="00B3273D">
        <w:pPr>
          <w:pStyle w:val="Header"/>
          <w:jc w:val="right"/>
        </w:pPr>
        <w:r>
          <w:fldChar w:fldCharType="begin"/>
        </w:r>
        <w:r>
          <w:instrText xml:space="preserve"> PAGE   \* MERGEFORMAT </w:instrText>
        </w:r>
        <w:r>
          <w:fldChar w:fldCharType="separate"/>
        </w:r>
        <w:r w:rsidR="007E0162">
          <w:rPr>
            <w:noProof/>
          </w:rPr>
          <w:t>4</w:t>
        </w:r>
        <w:r>
          <w:rPr>
            <w:noProof/>
          </w:rPr>
          <w:fldChar w:fldCharType="end"/>
        </w:r>
      </w:p>
    </w:sdtContent>
  </w:sdt>
  <w:p w:rsidR="006042D8" w:rsidRDefault="006042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601FE"/>
    <w:rsid w:val="00012204"/>
    <w:rsid w:val="00017231"/>
    <w:rsid w:val="00071260"/>
    <w:rsid w:val="000E543F"/>
    <w:rsid w:val="001B4262"/>
    <w:rsid w:val="00276697"/>
    <w:rsid w:val="002C717F"/>
    <w:rsid w:val="00302F1E"/>
    <w:rsid w:val="00322F9F"/>
    <w:rsid w:val="003418DD"/>
    <w:rsid w:val="003601FE"/>
    <w:rsid w:val="003C3732"/>
    <w:rsid w:val="004F7514"/>
    <w:rsid w:val="00516CF2"/>
    <w:rsid w:val="00537862"/>
    <w:rsid w:val="005F00AD"/>
    <w:rsid w:val="006042D8"/>
    <w:rsid w:val="0062589B"/>
    <w:rsid w:val="006452D8"/>
    <w:rsid w:val="006507DC"/>
    <w:rsid w:val="00733561"/>
    <w:rsid w:val="007E0162"/>
    <w:rsid w:val="007F36B6"/>
    <w:rsid w:val="008A3701"/>
    <w:rsid w:val="008B1929"/>
    <w:rsid w:val="008F08A3"/>
    <w:rsid w:val="00974001"/>
    <w:rsid w:val="00996D4E"/>
    <w:rsid w:val="009E6654"/>
    <w:rsid w:val="00B3273D"/>
    <w:rsid w:val="00B549CA"/>
    <w:rsid w:val="00D258F6"/>
    <w:rsid w:val="00D76E3B"/>
    <w:rsid w:val="00DC5001"/>
    <w:rsid w:val="00E14E0A"/>
    <w:rsid w:val="00F20EB9"/>
    <w:rsid w:val="00F76E81"/>
    <w:rsid w:val="00FA7C3E"/>
    <w:rsid w:val="00FD2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15106"/>
  <w15:docId w15:val="{2B553BD1-608D-47C6-A9D9-2F5C9FB3C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E54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01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601FE"/>
  </w:style>
  <w:style w:type="character" w:styleId="Hyperlink">
    <w:name w:val="Hyperlink"/>
    <w:basedOn w:val="DefaultParagraphFont"/>
    <w:uiPriority w:val="99"/>
    <w:semiHidden/>
    <w:unhideWhenUsed/>
    <w:rsid w:val="003601FE"/>
    <w:rPr>
      <w:color w:val="0000FF"/>
      <w:u w:val="single"/>
    </w:rPr>
  </w:style>
  <w:style w:type="paragraph" w:styleId="Header">
    <w:name w:val="header"/>
    <w:basedOn w:val="Normal"/>
    <w:link w:val="HeaderChar"/>
    <w:uiPriority w:val="99"/>
    <w:unhideWhenUsed/>
    <w:rsid w:val="006042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2D8"/>
  </w:style>
  <w:style w:type="paragraph" w:styleId="Footer">
    <w:name w:val="footer"/>
    <w:basedOn w:val="Normal"/>
    <w:link w:val="FooterChar"/>
    <w:uiPriority w:val="99"/>
    <w:unhideWhenUsed/>
    <w:rsid w:val="006042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6054358">
      <w:bodyDiv w:val="1"/>
      <w:marLeft w:val="0"/>
      <w:marRight w:val="0"/>
      <w:marTop w:val="0"/>
      <w:marBottom w:val="0"/>
      <w:divBdr>
        <w:top w:val="none" w:sz="0" w:space="0" w:color="auto"/>
        <w:left w:val="none" w:sz="0" w:space="0" w:color="auto"/>
        <w:bottom w:val="none" w:sz="0" w:space="0" w:color="auto"/>
        <w:right w:val="none" w:sz="0" w:space="0" w:color="auto"/>
      </w:divBdr>
    </w:div>
    <w:div w:id="1047611222">
      <w:bodyDiv w:val="1"/>
      <w:marLeft w:val="0"/>
      <w:marRight w:val="0"/>
      <w:marTop w:val="0"/>
      <w:marBottom w:val="0"/>
      <w:divBdr>
        <w:top w:val="none" w:sz="0" w:space="0" w:color="auto"/>
        <w:left w:val="none" w:sz="0" w:space="0" w:color="auto"/>
        <w:bottom w:val="none" w:sz="0" w:space="0" w:color="auto"/>
        <w:right w:val="none" w:sz="0" w:space="0" w:color="auto"/>
      </w:divBdr>
    </w:div>
    <w:div w:id="201765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4</Pages>
  <Words>827</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dc:creator>
  <cp:keywords/>
  <dc:description/>
  <cp:lastModifiedBy>Scott Guyant</cp:lastModifiedBy>
  <cp:revision>3</cp:revision>
  <dcterms:created xsi:type="dcterms:W3CDTF">2013-02-21T05:45:00Z</dcterms:created>
  <dcterms:modified xsi:type="dcterms:W3CDTF">2017-05-01T03:07:00Z</dcterms:modified>
</cp:coreProperties>
</file>