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01C4C" w14:textId="77777777" w:rsidR="0062348D" w:rsidRPr="003C5E74" w:rsidRDefault="00AF7883">
      <w:pPr>
        <w:pBdr>
          <w:bottom w:val="single" w:sz="12" w:space="1" w:color="auto"/>
        </w:pBdr>
        <w:rPr>
          <w:b/>
        </w:rPr>
      </w:pPr>
      <w:r w:rsidRPr="003C5E74">
        <w:rPr>
          <w:b/>
        </w:rPr>
        <w:t xml:space="preserve">5.5 – </w:t>
      </w:r>
      <w:proofErr w:type="spellStart"/>
      <w:r w:rsidRPr="003C5E74">
        <w:rPr>
          <w:b/>
        </w:rPr>
        <w:t>Zeros</w:t>
      </w:r>
      <w:proofErr w:type="spellEnd"/>
      <w:r w:rsidRPr="003C5E74">
        <w:rPr>
          <w:b/>
        </w:rPr>
        <w:t xml:space="preserve"> of Polynomial Functions</w:t>
      </w:r>
    </w:p>
    <w:p w14:paraId="7B2A7D14" w14:textId="77777777" w:rsidR="00AF7883" w:rsidRPr="003C5E74" w:rsidRDefault="00AF7883">
      <w:pPr>
        <w:rPr>
          <w:b/>
        </w:rPr>
      </w:pPr>
    </w:p>
    <w:p w14:paraId="280D5091" w14:textId="77777777" w:rsidR="00AF7883" w:rsidRPr="003C5E74" w:rsidRDefault="00AF7883">
      <w:pPr>
        <w:rPr>
          <w:b/>
        </w:rPr>
      </w:pPr>
      <w:r w:rsidRPr="003C5E74">
        <w:rPr>
          <w:b/>
        </w:rPr>
        <w:t>Evaluating a Polynomial Using the Remainder Theorem</w:t>
      </w:r>
    </w:p>
    <w:p w14:paraId="21D89E86" w14:textId="77777777" w:rsidR="00AF7883" w:rsidRPr="003C5E74" w:rsidRDefault="00AF7883">
      <w:pPr>
        <w:rPr>
          <w:rFonts w:eastAsia="Times New Roman" w:cs="Times New Roman"/>
        </w:rPr>
      </w:pPr>
      <w:r w:rsidRPr="00AF7883">
        <w:rPr>
          <w:rFonts w:eastAsia="Times New Roman" w:cs="Times New Roman"/>
        </w:rPr>
        <w:t>In the last section, we learned how to divide polynomials. We can now use polynomial division to evaluate polynomials using the Remainder Theorem. If the polynomial is divided by</w:t>
      </w:r>
      <w:r w:rsidRPr="003C5E74"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–</w:t>
      </w:r>
      <w:r w:rsidRPr="003C5E74">
        <w:rPr>
          <w:rFonts w:eastAsia="Times New Roman" w:cs="STIXGeneral"/>
          <w:i/>
          <w:iCs/>
          <w:sz w:val="29"/>
          <w:szCs w:val="29"/>
        </w:rPr>
        <w:t>k</w:t>
      </w:r>
      <w:r w:rsidRPr="003C5E74">
        <w:rPr>
          <w:rFonts w:eastAsia="Times New Roman" w:cs="STIXGeneral"/>
          <w:sz w:val="29"/>
          <w:szCs w:val="29"/>
        </w:rPr>
        <w:t xml:space="preserve">, </w:t>
      </w:r>
      <w:r w:rsidRPr="00AF7883">
        <w:rPr>
          <w:rFonts w:eastAsia="Times New Roman" w:cs="Times New Roman"/>
        </w:rPr>
        <w:t>the remainder may be found quickly by evaluating the polynomial function at</w:t>
      </w:r>
      <w:r w:rsidRPr="003C5E74">
        <w:rPr>
          <w:rFonts w:eastAsia="Times New Roman" w:cs="Times New Roman"/>
        </w:rPr>
        <w:t xml:space="preserve"> </w:t>
      </w:r>
      <w:proofErr w:type="spellStart"/>
      <w:proofErr w:type="gramStart"/>
      <w:r w:rsidRPr="003C5E74">
        <w:rPr>
          <w:rFonts w:eastAsia="Times New Roman" w:cs="STIXGeneral"/>
          <w:i/>
          <w:iCs/>
          <w:sz w:val="29"/>
          <w:szCs w:val="29"/>
        </w:rPr>
        <w:t>k</w:t>
      </w:r>
      <w:r w:rsidRPr="003C5E74">
        <w:rPr>
          <w:rFonts w:eastAsia="Times New Roman" w:cs="STIXGeneral"/>
          <w:sz w:val="29"/>
          <w:szCs w:val="29"/>
        </w:rPr>
        <w:t>,</w:t>
      </w:r>
      <w:r w:rsidRPr="00AF7883">
        <w:rPr>
          <w:rFonts w:eastAsia="Times New Roman" w:cs="Times New Roman"/>
        </w:rPr>
        <w:t>that</w:t>
      </w:r>
      <w:proofErr w:type="spellEnd"/>
      <w:proofErr w:type="gramEnd"/>
      <w:r w:rsidRPr="00AF7883">
        <w:rPr>
          <w:rFonts w:eastAsia="Times New Roman" w:cs="Times New Roman"/>
        </w:rPr>
        <w:t xml:space="preserve"> is,</w:t>
      </w:r>
      <w:r w:rsidRPr="003C5E74"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r w:rsidRPr="003C5E74">
        <w:rPr>
          <w:rFonts w:eastAsia="Times New Roman" w:cs="STIXGeneral"/>
          <w:sz w:val="29"/>
          <w:szCs w:val="29"/>
        </w:rPr>
        <w:t>(</w:t>
      </w:r>
      <w:r w:rsidRPr="003C5E74">
        <w:rPr>
          <w:rFonts w:eastAsia="Times New Roman" w:cs="STIXGeneral"/>
          <w:i/>
          <w:iCs/>
          <w:sz w:val="29"/>
          <w:szCs w:val="29"/>
        </w:rPr>
        <w:t>k</w:t>
      </w:r>
      <w:r w:rsidRPr="003C5E74">
        <w:rPr>
          <w:rFonts w:eastAsia="Times New Roman" w:cs="STIXGeneral"/>
          <w:sz w:val="29"/>
          <w:szCs w:val="29"/>
        </w:rPr>
        <w:t>)</w:t>
      </w:r>
      <w:r w:rsidRPr="003C5E74">
        <w:rPr>
          <w:rFonts w:eastAsia="Times New Roman" w:cs="Times New Roman"/>
        </w:rPr>
        <w:t>.</w:t>
      </w:r>
    </w:p>
    <w:p w14:paraId="0E4637F9" w14:textId="77777777" w:rsidR="00AF7883" w:rsidRPr="003C5E74" w:rsidRDefault="00AF7883" w:rsidP="00AF7883">
      <w:pPr>
        <w:jc w:val="center"/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73A0748E" wp14:editId="6DA45947">
            <wp:extent cx="6362700" cy="800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1543" w14:textId="77777777" w:rsidR="00AF7883" w:rsidRPr="003C5E74" w:rsidRDefault="00AF7883" w:rsidP="00AF7883">
      <w:pPr>
        <w:jc w:val="center"/>
        <w:rPr>
          <w:rFonts w:eastAsia="Times New Roman" w:cs="Times New Roman"/>
        </w:rPr>
      </w:pPr>
    </w:p>
    <w:p w14:paraId="00E281F6" w14:textId="77777777" w:rsidR="00AF7883" w:rsidRPr="003C5E74" w:rsidRDefault="00AF7883" w:rsidP="00AF7883">
      <w:pPr>
        <w:jc w:val="center"/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5501F5FF" wp14:editId="4747258E">
            <wp:extent cx="6858000" cy="1262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6CF2" w14:textId="77777777" w:rsidR="00AF7883" w:rsidRPr="003C5E74" w:rsidRDefault="00AF7883" w:rsidP="00AF7883">
      <w:pPr>
        <w:rPr>
          <w:rFonts w:eastAsia="Times New Roman" w:cs="Times New Roman"/>
        </w:rPr>
      </w:pPr>
    </w:p>
    <w:p w14:paraId="01804AB3" w14:textId="77777777" w:rsidR="00AF7883" w:rsidRPr="003C5E74" w:rsidRDefault="00AF7883" w:rsidP="00AF7883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>Examples</w:t>
      </w:r>
    </w:p>
    <w:p w14:paraId="31BE5848" w14:textId="77777777" w:rsidR="00AF7883" w:rsidRPr="003C5E74" w:rsidRDefault="00AF7883" w:rsidP="00AF7883">
      <w:pPr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0F78A456" wp14:editId="2245325D">
            <wp:extent cx="6261100" cy="5334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9A88" w14:textId="77777777" w:rsidR="00AF7883" w:rsidRPr="003C5E74" w:rsidRDefault="00AF7883" w:rsidP="00AF7883">
      <w:pPr>
        <w:rPr>
          <w:rFonts w:eastAsia="Times New Roman" w:cs="Times New Roman"/>
        </w:rPr>
      </w:pPr>
    </w:p>
    <w:p w14:paraId="322E5555" w14:textId="77777777" w:rsidR="00AF7883" w:rsidRPr="003C5E74" w:rsidRDefault="00AF7883" w:rsidP="00AF7883">
      <w:pPr>
        <w:rPr>
          <w:rFonts w:eastAsia="Times New Roman" w:cs="Times New Roman"/>
        </w:rPr>
      </w:pPr>
    </w:p>
    <w:p w14:paraId="368C7685" w14:textId="77777777" w:rsidR="00AF7883" w:rsidRPr="003C5E74" w:rsidRDefault="00AF7883" w:rsidP="00AF7883">
      <w:pPr>
        <w:rPr>
          <w:rFonts w:eastAsia="Times New Roman" w:cs="Times New Roman"/>
        </w:rPr>
      </w:pPr>
    </w:p>
    <w:p w14:paraId="45ABA196" w14:textId="77777777" w:rsidR="00AF7883" w:rsidRPr="003C5E74" w:rsidRDefault="00AF7883" w:rsidP="00AF7883">
      <w:pPr>
        <w:rPr>
          <w:rFonts w:eastAsia="Times New Roman" w:cs="Times New Roman"/>
        </w:rPr>
      </w:pPr>
    </w:p>
    <w:p w14:paraId="6462C617" w14:textId="77777777" w:rsidR="00AF7883" w:rsidRPr="003C5E74" w:rsidRDefault="00AF7883" w:rsidP="00AF7883">
      <w:pPr>
        <w:rPr>
          <w:rFonts w:eastAsia="Times New Roman" w:cs="Times New Roman"/>
        </w:rPr>
      </w:pPr>
    </w:p>
    <w:p w14:paraId="3C564EF3" w14:textId="77777777" w:rsidR="00AF7883" w:rsidRPr="003C5E74" w:rsidRDefault="00AF7883" w:rsidP="00AF7883">
      <w:pPr>
        <w:rPr>
          <w:rFonts w:eastAsia="Times New Roman" w:cs="Times New Roman"/>
        </w:rPr>
      </w:pPr>
    </w:p>
    <w:p w14:paraId="561F9E03" w14:textId="77777777" w:rsidR="00AF7883" w:rsidRPr="003C5E74" w:rsidRDefault="00AF7883" w:rsidP="00AF7883">
      <w:pPr>
        <w:rPr>
          <w:rFonts w:eastAsia="Times New Roman" w:cs="Times New Roman"/>
        </w:rPr>
      </w:pPr>
    </w:p>
    <w:p w14:paraId="15FDBBD9" w14:textId="77777777" w:rsidR="00AF7883" w:rsidRPr="003C5E74" w:rsidRDefault="00AF7883" w:rsidP="00AF7883">
      <w:pPr>
        <w:rPr>
          <w:rFonts w:eastAsia="Times New Roman" w:cs="Times New Roman"/>
        </w:rPr>
      </w:pPr>
    </w:p>
    <w:p w14:paraId="421C36BE" w14:textId="77777777" w:rsidR="00AF7883" w:rsidRPr="003C5E74" w:rsidRDefault="00AF7883" w:rsidP="00AF7883">
      <w:pPr>
        <w:rPr>
          <w:rFonts w:eastAsia="Times New Roman" w:cs="Times New Roman"/>
        </w:rPr>
      </w:pPr>
    </w:p>
    <w:p w14:paraId="4F6CF8BB" w14:textId="77777777" w:rsidR="00AF7883" w:rsidRPr="003C5E74" w:rsidRDefault="00AF7883" w:rsidP="00AF7883">
      <w:pPr>
        <w:rPr>
          <w:rFonts w:eastAsia="Times New Roman" w:cs="Times New Roman"/>
        </w:rPr>
      </w:pPr>
    </w:p>
    <w:p w14:paraId="228EF261" w14:textId="77777777" w:rsidR="00AF7883" w:rsidRPr="003C5E74" w:rsidRDefault="00AF7883" w:rsidP="00AF7883">
      <w:pPr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53A9D953" wp14:editId="36032031">
            <wp:extent cx="6311900" cy="5969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41E9" w14:textId="77777777" w:rsidR="00AF7883" w:rsidRPr="003C5E74" w:rsidRDefault="00AF7883" w:rsidP="00AF7883">
      <w:pPr>
        <w:rPr>
          <w:rFonts w:eastAsia="Times New Roman" w:cs="Times New Roman"/>
        </w:rPr>
      </w:pPr>
    </w:p>
    <w:p w14:paraId="3BEE7D35" w14:textId="77777777" w:rsidR="00AF7883" w:rsidRPr="003C5E74" w:rsidRDefault="00AF7883" w:rsidP="00AF7883">
      <w:pPr>
        <w:rPr>
          <w:rFonts w:eastAsia="Times New Roman" w:cs="Times New Roman"/>
        </w:rPr>
      </w:pPr>
    </w:p>
    <w:p w14:paraId="474633DE" w14:textId="77777777" w:rsidR="00AF7883" w:rsidRPr="003C5E74" w:rsidRDefault="00AF7883" w:rsidP="00AF7883">
      <w:pPr>
        <w:rPr>
          <w:rFonts w:eastAsia="Times New Roman" w:cs="Times New Roman"/>
        </w:rPr>
      </w:pPr>
    </w:p>
    <w:p w14:paraId="6B40AEC7" w14:textId="77777777" w:rsidR="00AF7883" w:rsidRPr="003C5E74" w:rsidRDefault="00AF7883" w:rsidP="00AF7883">
      <w:pPr>
        <w:rPr>
          <w:rFonts w:eastAsia="Times New Roman" w:cs="Times New Roman"/>
        </w:rPr>
      </w:pPr>
    </w:p>
    <w:p w14:paraId="2B7DEE0C" w14:textId="77777777" w:rsidR="00AF7883" w:rsidRPr="003C5E74" w:rsidRDefault="00AF7883" w:rsidP="00AF7883">
      <w:pPr>
        <w:rPr>
          <w:rFonts w:eastAsia="Times New Roman" w:cs="Times New Roman"/>
        </w:rPr>
      </w:pPr>
    </w:p>
    <w:p w14:paraId="19220F9D" w14:textId="77777777" w:rsidR="00AF7883" w:rsidRPr="003C5E74" w:rsidRDefault="00AF7883" w:rsidP="00AF7883">
      <w:pPr>
        <w:rPr>
          <w:rFonts w:eastAsia="Times New Roman" w:cs="Times New Roman"/>
        </w:rPr>
      </w:pPr>
    </w:p>
    <w:p w14:paraId="4ABDB7ED" w14:textId="77777777" w:rsidR="00AF7883" w:rsidRPr="003C5E74" w:rsidRDefault="00AF7883" w:rsidP="00AF7883">
      <w:pPr>
        <w:rPr>
          <w:rFonts w:eastAsia="Times New Roman" w:cs="Times New Roman"/>
        </w:rPr>
      </w:pPr>
    </w:p>
    <w:p w14:paraId="6B45DA48" w14:textId="77777777" w:rsidR="00AF7883" w:rsidRPr="003C5E74" w:rsidRDefault="00AF7883" w:rsidP="00AF7883">
      <w:pPr>
        <w:rPr>
          <w:rFonts w:eastAsia="Times New Roman" w:cs="Times New Roman"/>
        </w:rPr>
      </w:pPr>
    </w:p>
    <w:p w14:paraId="71D3FE87" w14:textId="77777777" w:rsidR="00AF7883" w:rsidRPr="003C5E74" w:rsidRDefault="00AF7883">
      <w:pPr>
        <w:rPr>
          <w:rFonts w:eastAsia="Times New Roman" w:cs="Times New Roman"/>
        </w:rPr>
      </w:pPr>
    </w:p>
    <w:p w14:paraId="6CD88357" w14:textId="77777777" w:rsidR="00AF7883" w:rsidRPr="003C5E74" w:rsidRDefault="00AF7883">
      <w:pPr>
        <w:rPr>
          <w:rFonts w:eastAsia="Times New Roman" w:cs="Times New Roman"/>
        </w:rPr>
      </w:pPr>
    </w:p>
    <w:p w14:paraId="49339C03" w14:textId="77777777" w:rsidR="00AF7883" w:rsidRPr="003C5E74" w:rsidRDefault="00AF7883">
      <w:pPr>
        <w:rPr>
          <w:rFonts w:eastAsia="Times New Roman" w:cs="Times New Roman"/>
        </w:rPr>
      </w:pPr>
    </w:p>
    <w:p w14:paraId="5BF4FF39" w14:textId="77777777" w:rsidR="00AF7883" w:rsidRPr="003C5E74" w:rsidRDefault="00AF7883">
      <w:pPr>
        <w:rPr>
          <w:rFonts w:eastAsia="Times New Roman" w:cs="Times New Roman"/>
        </w:rPr>
      </w:pPr>
    </w:p>
    <w:p w14:paraId="60F00945" w14:textId="6DCD40C7" w:rsidR="00AF7883" w:rsidRPr="003C5E74" w:rsidRDefault="00B40E6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lastRenderedPageBreak/>
        <w:t>Using the Factor Theorem to Solve a Polynomial Equation</w:t>
      </w:r>
    </w:p>
    <w:p w14:paraId="51380965" w14:textId="407903E2" w:rsidR="00B40E68" w:rsidRPr="003C5E74" w:rsidRDefault="00B40E6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7D96D77B" wp14:editId="37F620AB">
            <wp:extent cx="6858000" cy="1046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1144" w14:textId="77777777" w:rsidR="00B40E68" w:rsidRPr="003C5E74" w:rsidRDefault="00B40E68">
      <w:pPr>
        <w:rPr>
          <w:rFonts w:eastAsia="Times New Roman" w:cs="Times New Roman"/>
          <w:b/>
        </w:rPr>
      </w:pPr>
    </w:p>
    <w:p w14:paraId="3996B783" w14:textId="5DB8810A" w:rsidR="00B40E68" w:rsidRPr="003C5E74" w:rsidRDefault="00B40E6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0A3B4131" wp14:editId="650EC43F">
            <wp:extent cx="6858000" cy="2134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9EA6" w14:textId="3E9948C5" w:rsidR="00B40E68" w:rsidRPr="003C5E74" w:rsidRDefault="00B40E6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>Examples</w:t>
      </w:r>
    </w:p>
    <w:p w14:paraId="038C760B" w14:textId="2B70161E" w:rsidR="00B40E68" w:rsidRPr="003C5E74" w:rsidRDefault="00B40E6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060D40A3" wp14:editId="4575687C">
            <wp:extent cx="6794500" cy="5461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2A86" w14:textId="77777777" w:rsidR="00B40E68" w:rsidRPr="003C5E74" w:rsidRDefault="00B40E68">
      <w:pPr>
        <w:rPr>
          <w:rFonts w:eastAsia="Times New Roman" w:cs="Times New Roman"/>
          <w:b/>
        </w:rPr>
      </w:pPr>
    </w:p>
    <w:p w14:paraId="70E1A323" w14:textId="77777777" w:rsidR="00B40E68" w:rsidRPr="003C5E74" w:rsidRDefault="00B40E68">
      <w:pPr>
        <w:rPr>
          <w:rFonts w:eastAsia="Times New Roman" w:cs="Times New Roman"/>
          <w:b/>
        </w:rPr>
      </w:pPr>
    </w:p>
    <w:p w14:paraId="1B3C5999" w14:textId="77777777" w:rsidR="00B40E68" w:rsidRPr="003C5E74" w:rsidRDefault="00B40E68">
      <w:pPr>
        <w:rPr>
          <w:rFonts w:eastAsia="Times New Roman" w:cs="Times New Roman"/>
          <w:b/>
        </w:rPr>
      </w:pPr>
    </w:p>
    <w:p w14:paraId="7545FB00" w14:textId="77777777" w:rsidR="00B40E68" w:rsidRPr="003C5E74" w:rsidRDefault="00B40E68">
      <w:pPr>
        <w:rPr>
          <w:rFonts w:eastAsia="Times New Roman" w:cs="Times New Roman"/>
          <w:b/>
        </w:rPr>
      </w:pPr>
    </w:p>
    <w:p w14:paraId="18BB2697" w14:textId="77777777" w:rsidR="00B40E68" w:rsidRPr="003C5E74" w:rsidRDefault="00B40E68">
      <w:pPr>
        <w:rPr>
          <w:rFonts w:eastAsia="Times New Roman" w:cs="Times New Roman"/>
          <w:b/>
        </w:rPr>
      </w:pPr>
    </w:p>
    <w:p w14:paraId="5EC41E6F" w14:textId="77777777" w:rsidR="00B40E68" w:rsidRPr="003C5E74" w:rsidRDefault="00B40E68">
      <w:pPr>
        <w:rPr>
          <w:rFonts w:eastAsia="Times New Roman" w:cs="Times New Roman"/>
          <w:b/>
        </w:rPr>
      </w:pPr>
    </w:p>
    <w:p w14:paraId="24D06F47" w14:textId="77777777" w:rsidR="00B40E68" w:rsidRPr="003C5E74" w:rsidRDefault="00B40E68">
      <w:pPr>
        <w:rPr>
          <w:rFonts w:eastAsia="Times New Roman" w:cs="Times New Roman"/>
          <w:b/>
        </w:rPr>
      </w:pPr>
    </w:p>
    <w:p w14:paraId="6B49C04C" w14:textId="77777777" w:rsidR="00B40E68" w:rsidRPr="003C5E74" w:rsidRDefault="00B40E68">
      <w:pPr>
        <w:rPr>
          <w:rFonts w:eastAsia="Times New Roman" w:cs="Times New Roman"/>
          <w:b/>
        </w:rPr>
      </w:pPr>
    </w:p>
    <w:p w14:paraId="076304B8" w14:textId="77777777" w:rsidR="00B40E68" w:rsidRPr="003C5E74" w:rsidRDefault="00B40E68">
      <w:pPr>
        <w:rPr>
          <w:rFonts w:eastAsia="Times New Roman" w:cs="Times New Roman"/>
          <w:b/>
        </w:rPr>
      </w:pPr>
    </w:p>
    <w:p w14:paraId="7CB8C9E7" w14:textId="77777777" w:rsidR="00B40E68" w:rsidRPr="003C5E74" w:rsidRDefault="00B40E68">
      <w:pPr>
        <w:rPr>
          <w:rFonts w:eastAsia="Times New Roman" w:cs="Times New Roman"/>
          <w:b/>
        </w:rPr>
      </w:pPr>
    </w:p>
    <w:p w14:paraId="5826928F" w14:textId="77777777" w:rsidR="00B40E68" w:rsidRPr="003C5E74" w:rsidRDefault="00B40E68">
      <w:pPr>
        <w:rPr>
          <w:rFonts w:eastAsia="Times New Roman" w:cs="Times New Roman"/>
          <w:b/>
        </w:rPr>
      </w:pPr>
    </w:p>
    <w:p w14:paraId="5AD16AAA" w14:textId="77777777" w:rsidR="00B40E68" w:rsidRPr="003C5E74" w:rsidRDefault="00B40E68">
      <w:pPr>
        <w:rPr>
          <w:rFonts w:eastAsia="Times New Roman" w:cs="Times New Roman"/>
          <w:b/>
        </w:rPr>
      </w:pPr>
    </w:p>
    <w:p w14:paraId="28973A2D" w14:textId="1CF452EF" w:rsidR="00B40E68" w:rsidRPr="003C5E74" w:rsidRDefault="00B40E6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641E503F" wp14:editId="79F96E47">
            <wp:extent cx="6400800" cy="5969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A17C" w14:textId="77777777" w:rsidR="00B40E68" w:rsidRPr="003C5E74" w:rsidRDefault="00B40E68">
      <w:pPr>
        <w:rPr>
          <w:rFonts w:eastAsia="Times New Roman" w:cs="Times New Roman"/>
          <w:b/>
        </w:rPr>
      </w:pPr>
    </w:p>
    <w:p w14:paraId="0E195BC0" w14:textId="77777777" w:rsidR="00B40E68" w:rsidRPr="003C5E74" w:rsidRDefault="00B40E68">
      <w:pPr>
        <w:rPr>
          <w:rFonts w:eastAsia="Times New Roman" w:cs="Times New Roman"/>
          <w:b/>
        </w:rPr>
      </w:pPr>
    </w:p>
    <w:p w14:paraId="7DE17E2F" w14:textId="77777777" w:rsidR="00B40E68" w:rsidRPr="003C5E74" w:rsidRDefault="00B40E68">
      <w:pPr>
        <w:rPr>
          <w:rFonts w:eastAsia="Times New Roman" w:cs="Times New Roman"/>
          <w:b/>
        </w:rPr>
      </w:pPr>
    </w:p>
    <w:p w14:paraId="4EB2BC12" w14:textId="77777777" w:rsidR="00B40E68" w:rsidRPr="003C5E74" w:rsidRDefault="00B40E68">
      <w:pPr>
        <w:rPr>
          <w:rFonts w:eastAsia="Times New Roman" w:cs="Times New Roman"/>
          <w:b/>
        </w:rPr>
      </w:pPr>
    </w:p>
    <w:p w14:paraId="39E5E711" w14:textId="77777777" w:rsidR="00B40E68" w:rsidRPr="003C5E74" w:rsidRDefault="00B40E68">
      <w:pPr>
        <w:rPr>
          <w:rFonts w:eastAsia="Times New Roman" w:cs="Times New Roman"/>
          <w:b/>
        </w:rPr>
      </w:pPr>
    </w:p>
    <w:p w14:paraId="43DE3990" w14:textId="77777777" w:rsidR="00B40E68" w:rsidRPr="003C5E74" w:rsidRDefault="00B40E68">
      <w:pPr>
        <w:rPr>
          <w:rFonts w:eastAsia="Times New Roman" w:cs="Times New Roman"/>
          <w:b/>
        </w:rPr>
      </w:pPr>
    </w:p>
    <w:p w14:paraId="3F53209B" w14:textId="77777777" w:rsidR="00B40E68" w:rsidRPr="003C5E74" w:rsidRDefault="00B40E68">
      <w:pPr>
        <w:rPr>
          <w:rFonts w:eastAsia="Times New Roman" w:cs="Times New Roman"/>
          <w:b/>
        </w:rPr>
      </w:pPr>
    </w:p>
    <w:p w14:paraId="7316A53C" w14:textId="77777777" w:rsidR="00B40E68" w:rsidRPr="003C5E74" w:rsidRDefault="00B40E68">
      <w:pPr>
        <w:rPr>
          <w:rFonts w:eastAsia="Times New Roman" w:cs="Times New Roman"/>
          <w:b/>
        </w:rPr>
      </w:pPr>
    </w:p>
    <w:p w14:paraId="46CDE136" w14:textId="77777777" w:rsidR="00B40E68" w:rsidRPr="003C5E74" w:rsidRDefault="00B40E68">
      <w:pPr>
        <w:rPr>
          <w:rFonts w:eastAsia="Times New Roman" w:cs="Times New Roman"/>
          <w:b/>
        </w:rPr>
      </w:pPr>
    </w:p>
    <w:p w14:paraId="6345BC8A" w14:textId="77777777" w:rsidR="00B40E68" w:rsidRPr="003C5E74" w:rsidRDefault="00B40E68">
      <w:pPr>
        <w:rPr>
          <w:rFonts w:eastAsia="Times New Roman" w:cs="Times New Roman"/>
          <w:b/>
        </w:rPr>
      </w:pPr>
    </w:p>
    <w:p w14:paraId="055EF7DE" w14:textId="1680958D" w:rsidR="00B40E68" w:rsidRPr="003C5E74" w:rsidRDefault="00A6649A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 xml:space="preserve">Using the Rational Zero Theorem to Find Rational </w:t>
      </w:r>
      <w:proofErr w:type="spellStart"/>
      <w:r w:rsidRPr="003C5E74">
        <w:rPr>
          <w:rFonts w:eastAsia="Times New Roman" w:cs="Times New Roman"/>
          <w:b/>
        </w:rPr>
        <w:t>Zeros</w:t>
      </w:r>
      <w:proofErr w:type="spellEnd"/>
    </w:p>
    <w:p w14:paraId="3D663EB6" w14:textId="5879C6FB" w:rsidR="00A6649A" w:rsidRPr="003C5E74" w:rsidRDefault="00A6649A">
      <w:pPr>
        <w:rPr>
          <w:rFonts w:eastAsia="Times New Roman" w:cs="Times New Roman"/>
        </w:rPr>
      </w:pPr>
      <w:r w:rsidRPr="00A6649A">
        <w:rPr>
          <w:rFonts w:eastAsia="Times New Roman" w:cs="Times New Roman"/>
        </w:rPr>
        <w:t xml:space="preserve">Another use for the Remainder Theorem is to test whether a rational number is a zero for a given polynomial. But first we need a pool of rational numbers to test. The Rational Zero Theorem helps us to narrow down the number of possible rational </w:t>
      </w:r>
      <w:proofErr w:type="spellStart"/>
      <w:r w:rsidRPr="00A6649A">
        <w:rPr>
          <w:rFonts w:eastAsia="Times New Roman" w:cs="Times New Roman"/>
        </w:rPr>
        <w:t>zeros</w:t>
      </w:r>
      <w:proofErr w:type="spellEnd"/>
      <w:r w:rsidRPr="00A6649A">
        <w:rPr>
          <w:rFonts w:eastAsia="Times New Roman" w:cs="Times New Roman"/>
        </w:rPr>
        <w:t xml:space="preserve"> using the ratio of the factors of the constant term and factors of the leading </w:t>
      </w:r>
      <w:r w:rsidRPr="003C5E74">
        <w:rPr>
          <w:rFonts w:eastAsia="Times New Roman" w:cs="Times New Roman"/>
        </w:rPr>
        <w:t>coefficient</w:t>
      </w:r>
      <w:r w:rsidRPr="00A6649A">
        <w:rPr>
          <w:rFonts w:eastAsia="Times New Roman" w:cs="Times New Roman"/>
        </w:rPr>
        <w:t xml:space="preserve"> of the polynomial</w:t>
      </w:r>
      <w:r w:rsidRPr="003C5E74">
        <w:rPr>
          <w:rFonts w:eastAsia="Times New Roman" w:cs="Times New Roman"/>
        </w:rPr>
        <w:t>.</w:t>
      </w:r>
    </w:p>
    <w:p w14:paraId="06B7E932" w14:textId="77777777" w:rsidR="00A6649A" w:rsidRPr="003C5E74" w:rsidRDefault="00A6649A">
      <w:pPr>
        <w:rPr>
          <w:rFonts w:eastAsia="Times New Roman" w:cs="Times New Roman"/>
        </w:rPr>
      </w:pPr>
    </w:p>
    <w:p w14:paraId="442564A7" w14:textId="585D61E6" w:rsidR="001C7E57" w:rsidRPr="001C7E57" w:rsidRDefault="001C7E57" w:rsidP="001C7E57">
      <w:pPr>
        <w:rPr>
          <w:rFonts w:eastAsia="Times New Roman" w:cs="Times New Roman"/>
        </w:rPr>
      </w:pPr>
      <w:r w:rsidRPr="001C7E57">
        <w:rPr>
          <w:rFonts w:eastAsia="Times New Roman" w:cs="Times New Roman"/>
        </w:rPr>
        <w:t xml:space="preserve">Consider a quadratic function with two </w:t>
      </w:r>
      <w:proofErr w:type="spellStart"/>
      <w:r w:rsidRPr="001C7E57">
        <w:rPr>
          <w:rFonts w:eastAsia="Times New Roman" w:cs="Times New Roman"/>
        </w:rPr>
        <w:t>zeros</w:t>
      </w:r>
      <w:proofErr w:type="spellEnd"/>
      <w:r w:rsidRPr="001C7E57">
        <w:rPr>
          <w:rFonts w:eastAsia="Times New Roman" w:cs="Times New Roman"/>
        </w:rPr>
        <w:t>,</w:t>
      </w:r>
      <w:r w:rsidRPr="003C5E74"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=</w:t>
      </w:r>
      <w:r w:rsidRPr="003C5E74">
        <w:rPr>
          <w:rFonts w:eastAsia="Times New Roman" w:cs="STIXGeneral"/>
          <w:sz w:val="20"/>
          <w:szCs w:val="20"/>
        </w:rPr>
        <w:t>2/5</w:t>
      </w:r>
      <w:r w:rsidRPr="001C7E57">
        <w:rPr>
          <w:rFonts w:eastAsia="Times New Roman" w:cs="Times New Roman"/>
        </w:rPr>
        <w:t xml:space="preserve"> and</w:t>
      </w:r>
      <w:r w:rsidRPr="003C5E74"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=</w:t>
      </w:r>
      <w:r w:rsidRPr="003C5E74">
        <w:rPr>
          <w:rFonts w:eastAsia="Times New Roman" w:cs="STIXGeneral"/>
          <w:sz w:val="20"/>
          <w:szCs w:val="20"/>
        </w:rPr>
        <w:t>3/</w:t>
      </w:r>
      <w:proofErr w:type="gramStart"/>
      <w:r w:rsidRPr="003C5E74">
        <w:rPr>
          <w:rFonts w:eastAsia="Times New Roman" w:cs="STIXGeneral"/>
          <w:sz w:val="20"/>
          <w:szCs w:val="20"/>
        </w:rPr>
        <w:t xml:space="preserve">4 </w:t>
      </w:r>
      <w:r w:rsidRPr="003C5E74">
        <w:rPr>
          <w:rFonts w:eastAsia="Times New Roman" w:cs="STIXGeneral"/>
          <w:sz w:val="29"/>
          <w:szCs w:val="29"/>
        </w:rPr>
        <w:t>.</w:t>
      </w:r>
      <w:proofErr w:type="gramEnd"/>
      <w:r w:rsidRPr="001C7E57">
        <w:rPr>
          <w:rFonts w:eastAsia="Times New Roman" w:cs="Times New Roman"/>
        </w:rPr>
        <w:t xml:space="preserve"> By the Factor Theorem, these </w:t>
      </w:r>
      <w:proofErr w:type="spellStart"/>
      <w:r w:rsidRPr="001C7E57">
        <w:rPr>
          <w:rFonts w:eastAsia="Times New Roman" w:cs="Times New Roman"/>
        </w:rPr>
        <w:t>zeros</w:t>
      </w:r>
      <w:proofErr w:type="spellEnd"/>
      <w:r w:rsidRPr="001C7E57">
        <w:rPr>
          <w:rFonts w:eastAsia="Times New Roman" w:cs="Times New Roman"/>
        </w:rPr>
        <w:t xml:space="preserve"> have factors associated with them. Let us set each factor equal to 0, and then construct the original quadratic function absent its stretching factor.</w:t>
      </w:r>
    </w:p>
    <w:p w14:paraId="2BC37B63" w14:textId="7F378910" w:rsidR="001C7E57" w:rsidRPr="003C5E74" w:rsidRDefault="001C7E57" w:rsidP="001C7E57">
      <w:pPr>
        <w:jc w:val="center"/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10921E21" wp14:editId="509AA071">
            <wp:extent cx="2933700" cy="18923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A3FA" w14:textId="459078F6" w:rsidR="00B32EE8" w:rsidRPr="003C5E74" w:rsidRDefault="00B32EE8" w:rsidP="001C7E57">
      <w:pPr>
        <w:jc w:val="center"/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527D40AB" wp14:editId="56BD1662">
            <wp:extent cx="6858000" cy="1991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8139" w14:textId="77777777" w:rsidR="00B32EE8" w:rsidRPr="003C5E74" w:rsidRDefault="00B32EE8" w:rsidP="001C7E57">
      <w:pPr>
        <w:jc w:val="center"/>
        <w:rPr>
          <w:rFonts w:eastAsia="Times New Roman" w:cs="Times New Roman"/>
        </w:rPr>
      </w:pPr>
    </w:p>
    <w:p w14:paraId="4BCB8566" w14:textId="1D47D36E" w:rsidR="00B32EE8" w:rsidRPr="003C5E74" w:rsidRDefault="00B32EE8" w:rsidP="001C7E57">
      <w:pPr>
        <w:jc w:val="center"/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6786E3FF" wp14:editId="1B68B5ED">
            <wp:extent cx="6858000" cy="1990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08C3" w14:textId="6A4B7CE2" w:rsidR="00B32EE8" w:rsidRPr="003C5E74" w:rsidRDefault="00B32EE8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>Example</w:t>
      </w:r>
    </w:p>
    <w:p w14:paraId="1F7F1B6A" w14:textId="66A6A0A3" w:rsidR="00B32EE8" w:rsidRPr="003C5E74" w:rsidRDefault="00B32EE8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216D71C5" wp14:editId="7EB26343">
            <wp:extent cx="5016500" cy="3048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F33C" w14:textId="77777777" w:rsidR="00B32EE8" w:rsidRPr="003C5E74" w:rsidRDefault="00B32EE8" w:rsidP="00B32EE8">
      <w:pPr>
        <w:rPr>
          <w:rFonts w:eastAsia="Times New Roman" w:cs="Times New Roman"/>
          <w:b/>
        </w:rPr>
      </w:pPr>
    </w:p>
    <w:p w14:paraId="461ACEB3" w14:textId="77777777" w:rsidR="00B32EE8" w:rsidRPr="003C5E74" w:rsidRDefault="00B32EE8" w:rsidP="00B32EE8">
      <w:pPr>
        <w:rPr>
          <w:rFonts w:eastAsia="Times New Roman" w:cs="Times New Roman"/>
          <w:b/>
        </w:rPr>
      </w:pPr>
    </w:p>
    <w:p w14:paraId="0D788B90" w14:textId="77777777" w:rsidR="00B32EE8" w:rsidRPr="003C5E74" w:rsidRDefault="00B32EE8" w:rsidP="00B32EE8">
      <w:pPr>
        <w:rPr>
          <w:rFonts w:eastAsia="Times New Roman" w:cs="Times New Roman"/>
          <w:b/>
        </w:rPr>
      </w:pPr>
    </w:p>
    <w:p w14:paraId="648EC151" w14:textId="77777777" w:rsidR="00B32EE8" w:rsidRPr="003C5E74" w:rsidRDefault="00B32EE8" w:rsidP="00B32EE8">
      <w:pPr>
        <w:rPr>
          <w:rFonts w:eastAsia="Times New Roman" w:cs="Times New Roman"/>
          <w:b/>
        </w:rPr>
      </w:pPr>
    </w:p>
    <w:p w14:paraId="539B2E7F" w14:textId="6546E9D0" w:rsidR="00B32EE8" w:rsidRPr="003C5E74" w:rsidRDefault="009936F7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6C84BE7B" wp14:editId="3B8C606E">
            <wp:extent cx="4610100" cy="5334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3D98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54B3BDB2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0E812877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0BFA05B2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1B93471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091D7E10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502ED2F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170EB07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33F51355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5BF368A9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240311DC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24D0DF11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5BBE92E2" w14:textId="2C924FA8" w:rsidR="009936F7" w:rsidRPr="003C5E74" w:rsidRDefault="009936F7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5DA61420" wp14:editId="475EF886">
            <wp:extent cx="4699000" cy="533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DB58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68C8062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2725F908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76CF820B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2C51E078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5C1D1E81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1BCCD8B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326168E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373BFCE2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36145E4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15C302DD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75519340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558AFC94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50089D32" w14:textId="77777777" w:rsidR="009936F7" w:rsidRPr="003C5E74" w:rsidRDefault="009936F7" w:rsidP="00B32EE8">
      <w:pPr>
        <w:rPr>
          <w:rFonts w:eastAsia="Times New Roman" w:cs="Times New Roman"/>
          <w:b/>
        </w:rPr>
      </w:pPr>
    </w:p>
    <w:p w14:paraId="7583626C" w14:textId="4C63D294" w:rsidR="009936F7" w:rsidRPr="003C5E74" w:rsidRDefault="009936F7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 xml:space="preserve">Finding the </w:t>
      </w:r>
      <w:proofErr w:type="spellStart"/>
      <w:r w:rsidRPr="003C5E74">
        <w:rPr>
          <w:rFonts w:eastAsia="Times New Roman" w:cs="Times New Roman"/>
          <w:b/>
        </w:rPr>
        <w:t>Zeros</w:t>
      </w:r>
      <w:proofErr w:type="spellEnd"/>
      <w:r w:rsidRPr="003C5E74">
        <w:rPr>
          <w:rFonts w:eastAsia="Times New Roman" w:cs="Times New Roman"/>
          <w:b/>
        </w:rPr>
        <w:t xml:space="preserve"> of Polynomial Functions</w:t>
      </w:r>
    </w:p>
    <w:p w14:paraId="155E882A" w14:textId="4DEDDA40" w:rsidR="009936F7" w:rsidRPr="003C5E74" w:rsidRDefault="009936F7" w:rsidP="009936F7">
      <w:pPr>
        <w:rPr>
          <w:rFonts w:eastAsia="Times New Roman" w:cs="Times New Roman"/>
        </w:rPr>
      </w:pPr>
      <w:r w:rsidRPr="009936F7">
        <w:rPr>
          <w:rFonts w:eastAsia="Times New Roman" w:cs="Times New Roman"/>
        </w:rPr>
        <w:t xml:space="preserve">The Rational Zero Theorem helps us to narrow down the list of possible rational </w:t>
      </w:r>
      <w:proofErr w:type="spellStart"/>
      <w:r w:rsidRPr="009936F7">
        <w:rPr>
          <w:rFonts w:eastAsia="Times New Roman" w:cs="Times New Roman"/>
        </w:rPr>
        <w:t>zeros</w:t>
      </w:r>
      <w:proofErr w:type="spellEnd"/>
      <w:r w:rsidRPr="009936F7">
        <w:rPr>
          <w:rFonts w:eastAsia="Times New Roman" w:cs="Times New Roman"/>
        </w:rPr>
        <w:t xml:space="preserve"> for a polynomial function. Once we have done this, we can use </w:t>
      </w:r>
      <w:r w:rsidRPr="003C5E74">
        <w:rPr>
          <w:rFonts w:eastAsia="Times New Roman" w:cs="Times New Roman"/>
        </w:rPr>
        <w:t>__________________________________ division</w:t>
      </w:r>
      <w:r w:rsidRPr="009936F7">
        <w:rPr>
          <w:rFonts w:eastAsia="Times New Roman" w:cs="Times New Roman"/>
        </w:rPr>
        <w:t xml:space="preserve"> repeatedly to determine all of the </w:t>
      </w:r>
      <w:proofErr w:type="spellStart"/>
      <w:r w:rsidRPr="009936F7">
        <w:rPr>
          <w:rFonts w:eastAsia="Times New Roman" w:cs="Times New Roman"/>
        </w:rPr>
        <w:t>zeros</w:t>
      </w:r>
      <w:proofErr w:type="spellEnd"/>
      <w:r w:rsidRPr="009936F7">
        <w:rPr>
          <w:rFonts w:eastAsia="Times New Roman" w:cs="Times New Roman"/>
        </w:rPr>
        <w:t xml:space="preserve"> of a polynomial function.</w:t>
      </w:r>
    </w:p>
    <w:p w14:paraId="2D04321A" w14:textId="77777777" w:rsidR="009936F7" w:rsidRPr="003C5E74" w:rsidRDefault="009936F7" w:rsidP="009936F7">
      <w:pPr>
        <w:rPr>
          <w:rFonts w:eastAsia="Times New Roman" w:cs="Times New Roman"/>
        </w:rPr>
      </w:pPr>
    </w:p>
    <w:p w14:paraId="0406BC59" w14:textId="64281C91" w:rsidR="009936F7" w:rsidRPr="003C5E74" w:rsidRDefault="009936F7" w:rsidP="00B32EE8">
      <w:pPr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5F9683C9" wp14:editId="7F02E47B">
            <wp:extent cx="6858000" cy="22421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E17B" w14:textId="2E9605F8" w:rsidR="009936F7" w:rsidRPr="003C5E74" w:rsidRDefault="00D950CA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>Examples</w:t>
      </w:r>
    </w:p>
    <w:p w14:paraId="19495D89" w14:textId="5A88E2F9" w:rsidR="00D950CA" w:rsidRPr="003C5E74" w:rsidRDefault="00D950CA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65FE8848" wp14:editId="70BF0D44">
            <wp:extent cx="3403600" cy="3683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E74">
        <w:rPr>
          <w:rFonts w:eastAsia="Times New Roman" w:cs="Times New Roman"/>
          <w:b/>
        </w:rPr>
        <w:t xml:space="preserve"> desmos.com</w:t>
      </w:r>
    </w:p>
    <w:p w14:paraId="507849EA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31B87F95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0E034E59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2FE1704B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769DBD6B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1C789959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599FBF53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607BC4BE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073794F4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7A5A05A4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6A975CD6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4BD16C1C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3C2D5D5E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3363A7E8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112D3112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0DC04573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73B15749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24351250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230C501F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2A6A6C8F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4FD385BC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00BE6AB2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240FE9A2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1182C3D2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609F17B5" w14:textId="77777777" w:rsidR="00D950CA" w:rsidRPr="003C5E74" w:rsidRDefault="00D950CA" w:rsidP="00B32EE8">
      <w:pPr>
        <w:rPr>
          <w:rFonts w:eastAsia="Times New Roman" w:cs="Times New Roman"/>
          <w:b/>
        </w:rPr>
      </w:pPr>
    </w:p>
    <w:p w14:paraId="525D56BA" w14:textId="61D5092A" w:rsidR="00D950CA" w:rsidRPr="003C5E74" w:rsidRDefault="00D950CA" w:rsidP="00B32EE8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>Using the Fundamental Theorem of Algebra</w:t>
      </w:r>
    </w:p>
    <w:p w14:paraId="44CD8A2B" w14:textId="63B6D66E" w:rsidR="00D950CA" w:rsidRPr="003C5E74" w:rsidRDefault="00D950CA" w:rsidP="00D950CA">
      <w:pPr>
        <w:jc w:val="center"/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784D3896" wp14:editId="6C647470">
            <wp:extent cx="5549265" cy="2049631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5308" cy="20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E4CC" w14:textId="77777777" w:rsidR="00D950CA" w:rsidRPr="003C5E74" w:rsidRDefault="00D950CA" w:rsidP="00D950CA">
      <w:pPr>
        <w:jc w:val="center"/>
        <w:rPr>
          <w:rFonts w:eastAsia="Times New Roman" w:cs="Times New Roman"/>
          <w:b/>
        </w:rPr>
      </w:pPr>
    </w:p>
    <w:p w14:paraId="6AE47817" w14:textId="756E7341" w:rsidR="00D950CA" w:rsidRPr="003C5E74" w:rsidRDefault="00D950CA" w:rsidP="00D950CA">
      <w:pPr>
        <w:jc w:val="center"/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743BC25C" wp14:editId="1F25095A">
            <wp:extent cx="6858000" cy="13182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8438" w14:textId="7080CE29" w:rsidR="00D950CA" w:rsidRPr="003C5E74" w:rsidRDefault="006D3F4C" w:rsidP="00D950CA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09707343" wp14:editId="3A028CE9">
            <wp:extent cx="3822700" cy="393700"/>
            <wp:effectExtent l="0" t="0" r="1270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E74">
        <w:rPr>
          <w:rFonts w:eastAsia="Times New Roman" w:cs="Times New Roman"/>
          <w:b/>
        </w:rPr>
        <w:t xml:space="preserve"> </w:t>
      </w:r>
    </w:p>
    <w:p w14:paraId="0EE489A2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1871F195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664DB02D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4D6CA063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5B51E156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6F3E853E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4C8A9608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BAA8A24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58829418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247830DD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31F76773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B488675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285B34FC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4E0C7266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4E8D9E80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2A068079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567B71FB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58D083B9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525A2C5E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6864FC05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57D58AEF" w14:textId="5CA987B9" w:rsidR="006D3F4C" w:rsidRPr="003C5E74" w:rsidRDefault="006D3F4C" w:rsidP="00D950CA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drawing>
          <wp:inline distT="0" distB="0" distL="0" distR="0" wp14:anchorId="6EC89919" wp14:editId="20A64C92">
            <wp:extent cx="4000500" cy="419100"/>
            <wp:effectExtent l="0" t="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3384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6EB6AD39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1204376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DC90B76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24C9A8FA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67644314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0C6E4251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CF2CE0D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09D7C482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359A6567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F30E067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111DD445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4065107E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003678CF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44C5582B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61D44196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26E50929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3B9D326D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18A452D9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30AFABD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07420F70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0C56E906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7D363A88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24706BD1" w14:textId="77777777" w:rsidR="006D3F4C" w:rsidRPr="003C5E74" w:rsidRDefault="006D3F4C" w:rsidP="00D950CA">
      <w:pPr>
        <w:rPr>
          <w:rFonts w:eastAsia="Times New Roman" w:cs="Times New Roman"/>
          <w:b/>
        </w:rPr>
      </w:pPr>
    </w:p>
    <w:p w14:paraId="07E506DF" w14:textId="54D99DA2" w:rsidR="006D3F4C" w:rsidRPr="003C5E74" w:rsidRDefault="001A7B7D" w:rsidP="00D950CA">
      <w:pPr>
        <w:rPr>
          <w:rFonts w:eastAsia="Times New Roman" w:cs="Times New Roman"/>
          <w:b/>
        </w:rPr>
      </w:pPr>
      <w:r w:rsidRPr="003C5E74">
        <w:rPr>
          <w:rFonts w:eastAsia="Times New Roman" w:cs="Times New Roman"/>
          <w:b/>
        </w:rPr>
        <w:t>Using the Linear Factorization Theorem to Find Polynomials</w:t>
      </w:r>
    </w:p>
    <w:p w14:paraId="57E77BC1" w14:textId="78FB6E14" w:rsidR="003C5E74" w:rsidRPr="003C5E74" w:rsidRDefault="003C5E74" w:rsidP="003C5E74">
      <w:pPr>
        <w:rPr>
          <w:rFonts w:eastAsia="Times New Roman" w:cs="Times New Roman"/>
        </w:rPr>
      </w:pPr>
      <w:r w:rsidRPr="003C5E74">
        <w:rPr>
          <w:rFonts w:eastAsia="Times New Roman" w:cs="Times New Roman"/>
        </w:rPr>
        <w:t xml:space="preserve">The Linear Factorization Theorem tells us that a polynomial function will have the same number of factors as its degree, and that each factor will be in the form </w:t>
      </w:r>
      <w:r w:rsidRPr="003C5E74">
        <w:rPr>
          <w:rFonts w:eastAsia="Times New Roman" w:cs="STIXGeneral"/>
          <w:sz w:val="29"/>
          <w:szCs w:val="29"/>
        </w:rPr>
        <w:t>(</w:t>
      </w:r>
      <w:proofErr w:type="spellStart"/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−</w:t>
      </w:r>
      <w:r w:rsidRPr="003C5E74">
        <w:rPr>
          <w:rFonts w:eastAsia="Times New Roman" w:cs="STIXGeneral"/>
          <w:i/>
          <w:iCs/>
          <w:sz w:val="29"/>
          <w:szCs w:val="29"/>
        </w:rPr>
        <w:t>c</w:t>
      </w:r>
      <w:proofErr w:type="spellEnd"/>
      <w:r w:rsidRPr="003C5E74">
        <w:rPr>
          <w:rFonts w:eastAsia="Times New Roman" w:cs="STIXGeneral"/>
          <w:sz w:val="29"/>
          <w:szCs w:val="29"/>
        </w:rPr>
        <w:t xml:space="preserve">), </w:t>
      </w:r>
      <w:r w:rsidRPr="003C5E74">
        <w:rPr>
          <w:rFonts w:eastAsia="Times New Roman" w:cs="Times New Roman"/>
        </w:rPr>
        <w:t xml:space="preserve">where </w:t>
      </w:r>
      <w:r w:rsidRPr="003C5E74">
        <w:rPr>
          <w:rFonts w:eastAsia="Times New Roman" w:cs="STIXGeneral"/>
          <w:i/>
          <w:iCs/>
          <w:sz w:val="29"/>
          <w:szCs w:val="29"/>
        </w:rPr>
        <w:t xml:space="preserve">c </w:t>
      </w:r>
      <w:r w:rsidRPr="003C5E74">
        <w:rPr>
          <w:rFonts w:eastAsia="Times New Roman" w:cs="Times New Roman"/>
        </w:rPr>
        <w:t>is a complex number.</w:t>
      </w:r>
    </w:p>
    <w:p w14:paraId="60BAE176" w14:textId="095D3EB0" w:rsidR="003C5E74" w:rsidRPr="003C5E74" w:rsidRDefault="003C5E74" w:rsidP="00830B86">
      <w:pPr>
        <w:jc w:val="center"/>
        <w:rPr>
          <w:rFonts w:eastAsia="Times New Roman" w:cs="Times New Roman"/>
        </w:rPr>
      </w:pPr>
      <w:r w:rsidRPr="003C5E74">
        <w:rPr>
          <w:rFonts w:eastAsia="Times New Roman" w:cs="Times New Roman"/>
        </w:rPr>
        <w:drawing>
          <wp:inline distT="0" distB="0" distL="0" distR="0" wp14:anchorId="593AADA5" wp14:editId="0C727B70">
            <wp:extent cx="4405506" cy="11201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5345" cy="112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DB2F" w14:textId="5C276B37" w:rsidR="003C5E74" w:rsidRDefault="003C5E74" w:rsidP="003C5E74">
      <w:pPr>
        <w:rPr>
          <w:rFonts w:eastAsia="Times New Roman" w:cs="Times New Roman"/>
        </w:rPr>
      </w:pPr>
      <w:proofErr w:type="spellStart"/>
      <w:r w:rsidRPr="003C5E74">
        <w:rPr>
          <w:rFonts w:eastAsia="Times New Roman" w:cs="Times New Roman"/>
        </w:rPr>
        <w:t>Let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proofErr w:type="spellEnd"/>
      <w:r w:rsidRPr="003C5E74">
        <w:rPr>
          <w:rFonts w:eastAsia="Times New Roman" w:cs="Times New Roman"/>
        </w:rPr>
        <w:t xml:space="preserve"> be a polynomial function with real coefficients, and suppose</w:t>
      </w:r>
      <w:r>
        <w:rPr>
          <w:rFonts w:eastAsia="Times New Roman" w:cs="Times New Roman"/>
        </w:rPr>
        <w:t xml:space="preserve"> </w:t>
      </w:r>
      <w:proofErr w:type="spellStart"/>
      <w:r w:rsidRPr="003C5E74">
        <w:rPr>
          <w:rFonts w:eastAsia="Times New Roman" w:cs="STIXGeneral"/>
          <w:i/>
          <w:iCs/>
          <w:sz w:val="29"/>
          <w:szCs w:val="29"/>
        </w:rPr>
        <w:t>a</w:t>
      </w:r>
      <w:r w:rsidRPr="003C5E74">
        <w:rPr>
          <w:rFonts w:eastAsia="Times New Roman" w:cs="STIXGeneral"/>
          <w:sz w:val="29"/>
          <w:szCs w:val="29"/>
        </w:rPr>
        <w:t>+</w:t>
      </w:r>
      <w:r w:rsidRPr="003C5E74">
        <w:rPr>
          <w:rFonts w:eastAsia="Times New Roman" w:cs="STIXGeneral"/>
          <w:i/>
          <w:iCs/>
          <w:sz w:val="29"/>
          <w:szCs w:val="29"/>
        </w:rPr>
        <w:t>bi</w:t>
      </w:r>
      <w:proofErr w:type="spellEnd"/>
      <w:r w:rsidRPr="003C5E74">
        <w:rPr>
          <w:rFonts w:eastAsia="Times New Roman" w:cs="STIXGeneral"/>
          <w:sz w:val="29"/>
          <w:szCs w:val="29"/>
        </w:rPr>
        <w:t>, </w:t>
      </w:r>
      <w:r w:rsidRPr="003C5E74">
        <w:rPr>
          <w:rFonts w:eastAsia="Times New Roman" w:cs="STIXGeneral"/>
          <w:i/>
          <w:iCs/>
          <w:sz w:val="29"/>
          <w:szCs w:val="29"/>
        </w:rPr>
        <w:t>b</w:t>
      </w:r>
      <w:r w:rsidRPr="003C5E74">
        <w:rPr>
          <w:rFonts w:eastAsia="Times New Roman" w:cs="STIXGeneral"/>
          <w:sz w:val="29"/>
          <w:szCs w:val="29"/>
        </w:rPr>
        <w:t>≠0,</w:t>
      </w:r>
      <w:r w:rsidRPr="003C5E74">
        <w:rPr>
          <w:rFonts w:eastAsia="Times New Roman" w:cs="Times New Roman"/>
        </w:rPr>
        <w:t xml:space="preserve"> is a zero of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r w:rsidRPr="003C5E74">
        <w:rPr>
          <w:rFonts w:eastAsia="Times New Roman" w:cs="STIXGeneral"/>
          <w:sz w:val="29"/>
          <w:szCs w:val="29"/>
        </w:rPr>
        <w:t>(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).</w:t>
      </w:r>
      <w:r w:rsidRPr="003C5E74">
        <w:rPr>
          <w:rFonts w:eastAsia="Times New Roman" w:cs="Times New Roman"/>
        </w:rPr>
        <w:t xml:space="preserve"> Then, by the Factor Theorem,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−(</w:t>
      </w:r>
      <w:proofErr w:type="spellStart"/>
      <w:r w:rsidRPr="003C5E74">
        <w:rPr>
          <w:rFonts w:eastAsia="Times New Roman" w:cs="STIXGeneral"/>
          <w:i/>
          <w:iCs/>
          <w:sz w:val="29"/>
          <w:szCs w:val="29"/>
        </w:rPr>
        <w:t>a</w:t>
      </w:r>
      <w:r w:rsidRPr="003C5E74">
        <w:rPr>
          <w:rFonts w:eastAsia="Times New Roman" w:cs="STIXGeneral"/>
          <w:sz w:val="29"/>
          <w:szCs w:val="29"/>
        </w:rPr>
        <w:t>+</w:t>
      </w:r>
      <w:r w:rsidRPr="003C5E74">
        <w:rPr>
          <w:rFonts w:eastAsia="Times New Roman" w:cs="STIXGeneral"/>
          <w:i/>
          <w:iCs/>
          <w:sz w:val="29"/>
          <w:szCs w:val="29"/>
        </w:rPr>
        <w:t>bi</w:t>
      </w:r>
      <w:proofErr w:type="spellEnd"/>
      <w:r w:rsidRPr="003C5E74">
        <w:rPr>
          <w:rFonts w:eastAsia="Times New Roman" w:cs="STIXGeneral"/>
          <w:sz w:val="29"/>
          <w:szCs w:val="29"/>
        </w:rPr>
        <w:t>)</w:t>
      </w:r>
      <w:r w:rsidRPr="003C5E74">
        <w:rPr>
          <w:rFonts w:eastAsia="Times New Roman" w:cs="Times New Roman"/>
        </w:rPr>
        <w:t xml:space="preserve"> is a factor of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r w:rsidRPr="003C5E74">
        <w:rPr>
          <w:rFonts w:eastAsia="Times New Roman" w:cs="STIXGeneral"/>
          <w:sz w:val="29"/>
          <w:szCs w:val="29"/>
        </w:rPr>
        <w:t>(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).</w:t>
      </w:r>
      <w:r w:rsidRPr="003C5E74">
        <w:rPr>
          <w:rFonts w:eastAsia="Times New Roman" w:cs="Times New Roman"/>
        </w:rPr>
        <w:t xml:space="preserve"> </w:t>
      </w:r>
      <w:proofErr w:type="spellStart"/>
      <w:r w:rsidRPr="003C5E74">
        <w:rPr>
          <w:rFonts w:eastAsia="Times New Roman" w:cs="Times New Roman"/>
        </w:rPr>
        <w:t>For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proofErr w:type="spellEnd"/>
      <w:r w:rsidRPr="003C5E74">
        <w:rPr>
          <w:rFonts w:eastAsia="Times New Roman" w:cs="Times New Roman"/>
        </w:rPr>
        <w:t xml:space="preserve"> to have real coefficients,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−(</w:t>
      </w:r>
      <w:r w:rsidRPr="003C5E74">
        <w:rPr>
          <w:rFonts w:eastAsia="Times New Roman" w:cs="STIXGeneral"/>
          <w:i/>
          <w:iCs/>
          <w:sz w:val="29"/>
          <w:szCs w:val="29"/>
        </w:rPr>
        <w:t>a</w:t>
      </w:r>
      <w:r w:rsidRPr="003C5E74">
        <w:rPr>
          <w:rFonts w:eastAsia="Times New Roman" w:cs="STIXGeneral"/>
          <w:sz w:val="29"/>
          <w:szCs w:val="29"/>
        </w:rPr>
        <w:t>−</w:t>
      </w:r>
      <w:r w:rsidRPr="003C5E74">
        <w:rPr>
          <w:rFonts w:eastAsia="Times New Roman" w:cs="STIXGeneral"/>
          <w:i/>
          <w:iCs/>
          <w:sz w:val="29"/>
          <w:szCs w:val="29"/>
        </w:rPr>
        <w:t>bi</w:t>
      </w:r>
      <w:r w:rsidRPr="003C5E74">
        <w:rPr>
          <w:rFonts w:eastAsia="Times New Roman" w:cs="STIXGeneral"/>
          <w:sz w:val="29"/>
          <w:szCs w:val="29"/>
        </w:rPr>
        <w:t>)</w:t>
      </w:r>
      <w:r w:rsidRPr="003C5E74">
        <w:rPr>
          <w:rFonts w:eastAsia="Times New Roman" w:cs="Times New Roman"/>
        </w:rPr>
        <w:t xml:space="preserve"> must also be a factor of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r w:rsidRPr="003C5E74">
        <w:rPr>
          <w:rFonts w:eastAsia="Times New Roman" w:cs="STIXGeneral"/>
          <w:sz w:val="29"/>
          <w:szCs w:val="29"/>
        </w:rPr>
        <w:t>(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).</w:t>
      </w:r>
      <w:r w:rsidRPr="003C5E74">
        <w:rPr>
          <w:rFonts w:eastAsia="Times New Roman" w:cs="Times New Roman"/>
        </w:rPr>
        <w:t xml:space="preserve"> This is true because any factor other than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−(</w:t>
      </w:r>
      <w:r w:rsidRPr="003C5E74">
        <w:rPr>
          <w:rFonts w:eastAsia="Times New Roman" w:cs="STIXGeneral"/>
          <w:i/>
          <w:iCs/>
          <w:sz w:val="29"/>
          <w:szCs w:val="29"/>
        </w:rPr>
        <w:t>a</w:t>
      </w:r>
      <w:r w:rsidRPr="003C5E74">
        <w:rPr>
          <w:rFonts w:eastAsia="Times New Roman" w:cs="STIXGeneral"/>
          <w:sz w:val="29"/>
          <w:szCs w:val="29"/>
        </w:rPr>
        <w:t>−</w:t>
      </w:r>
      <w:r w:rsidRPr="003C5E74">
        <w:rPr>
          <w:rFonts w:eastAsia="Times New Roman" w:cs="STIXGeneral"/>
          <w:i/>
          <w:iCs/>
          <w:sz w:val="29"/>
          <w:szCs w:val="29"/>
        </w:rPr>
        <w:t>bi</w:t>
      </w:r>
      <w:r w:rsidRPr="003C5E74">
        <w:rPr>
          <w:rFonts w:eastAsia="Times New Roman" w:cs="STIXGeneral"/>
          <w:sz w:val="29"/>
          <w:szCs w:val="29"/>
        </w:rPr>
        <w:t>),</w:t>
      </w:r>
      <w:r w:rsidRPr="003C5E74">
        <w:rPr>
          <w:rFonts w:eastAsia="Times New Roman" w:cs="Times New Roman"/>
        </w:rPr>
        <w:t xml:space="preserve"> when multiplied by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r w:rsidRPr="003C5E74">
        <w:rPr>
          <w:rFonts w:eastAsia="Times New Roman" w:cs="STIXGeneral"/>
          <w:sz w:val="29"/>
          <w:szCs w:val="29"/>
        </w:rPr>
        <w:t>−(</w:t>
      </w:r>
      <w:proofErr w:type="spellStart"/>
      <w:r w:rsidRPr="003C5E74">
        <w:rPr>
          <w:rFonts w:eastAsia="Times New Roman" w:cs="STIXGeneral"/>
          <w:i/>
          <w:iCs/>
          <w:sz w:val="29"/>
          <w:szCs w:val="29"/>
        </w:rPr>
        <w:t>a</w:t>
      </w:r>
      <w:r w:rsidRPr="003C5E74">
        <w:rPr>
          <w:rFonts w:eastAsia="Times New Roman" w:cs="STIXGeneral"/>
          <w:sz w:val="29"/>
          <w:szCs w:val="29"/>
        </w:rPr>
        <w:t>+</w:t>
      </w:r>
      <w:r w:rsidRPr="003C5E74">
        <w:rPr>
          <w:rFonts w:eastAsia="Times New Roman" w:cs="STIXGeneral"/>
          <w:i/>
          <w:iCs/>
          <w:sz w:val="29"/>
          <w:szCs w:val="29"/>
        </w:rPr>
        <w:t>bi</w:t>
      </w:r>
      <w:proofErr w:type="spellEnd"/>
      <w:r w:rsidRPr="003C5E74">
        <w:rPr>
          <w:rFonts w:eastAsia="Times New Roman" w:cs="STIXGeneral"/>
          <w:sz w:val="29"/>
          <w:szCs w:val="29"/>
        </w:rPr>
        <w:t>),</w:t>
      </w:r>
      <w:r w:rsidRPr="003C5E74">
        <w:rPr>
          <w:rFonts w:eastAsia="Times New Roman" w:cs="Times New Roman"/>
        </w:rPr>
        <w:t xml:space="preserve"> will leave imaginary components in the product. Only multiplication with conjugate pairs will eliminate the imaginary parts and result in real coefficients. In other words, if a polynomial function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r w:rsidRPr="003C5E74">
        <w:rPr>
          <w:rFonts w:eastAsia="Times New Roman" w:cs="Times New Roman"/>
        </w:rPr>
        <w:t xml:space="preserve"> with real coefficients has a complex </w:t>
      </w:r>
      <w:proofErr w:type="spellStart"/>
      <w:r w:rsidRPr="003C5E74">
        <w:rPr>
          <w:rFonts w:eastAsia="Times New Roman" w:cs="Times New Roman"/>
        </w:rPr>
        <w:t>zero</w:t>
      </w:r>
      <w:r w:rsidRPr="003C5E74">
        <w:rPr>
          <w:rFonts w:eastAsia="Times New Roman" w:cs="STIXGeneral"/>
          <w:i/>
          <w:iCs/>
          <w:sz w:val="29"/>
          <w:szCs w:val="29"/>
        </w:rPr>
        <w:t>a</w:t>
      </w:r>
      <w:r w:rsidRPr="003C5E74">
        <w:rPr>
          <w:rFonts w:eastAsia="Times New Roman" w:cs="STIXGeneral"/>
          <w:sz w:val="29"/>
          <w:szCs w:val="29"/>
        </w:rPr>
        <w:t>+</w:t>
      </w:r>
      <w:r w:rsidRPr="003C5E74">
        <w:rPr>
          <w:rFonts w:eastAsia="Times New Roman" w:cs="STIXGeneral"/>
          <w:i/>
          <w:iCs/>
          <w:sz w:val="29"/>
          <w:szCs w:val="29"/>
        </w:rPr>
        <w:t>bi</w:t>
      </w:r>
      <w:proofErr w:type="spellEnd"/>
      <w:r w:rsidRPr="003C5E74">
        <w:rPr>
          <w:rFonts w:eastAsia="Times New Roman" w:cs="STIXGeneral"/>
          <w:sz w:val="29"/>
          <w:szCs w:val="29"/>
        </w:rPr>
        <w:t>,</w:t>
      </w:r>
      <w:r w:rsidRPr="003C5E74">
        <w:rPr>
          <w:rFonts w:eastAsia="Times New Roman" w:cs="Times New Roman"/>
        </w:rPr>
        <w:t xml:space="preserve"> then the complex conjugate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a</w:t>
      </w:r>
      <w:r w:rsidRPr="003C5E74">
        <w:rPr>
          <w:rFonts w:eastAsia="Times New Roman" w:cs="STIXGeneral"/>
          <w:sz w:val="29"/>
          <w:szCs w:val="29"/>
        </w:rPr>
        <w:t>−</w:t>
      </w:r>
      <w:r w:rsidRPr="003C5E74">
        <w:rPr>
          <w:rFonts w:eastAsia="Times New Roman" w:cs="STIXGeneral"/>
          <w:i/>
          <w:iCs/>
          <w:sz w:val="29"/>
          <w:szCs w:val="29"/>
        </w:rPr>
        <w:t>bi</w:t>
      </w:r>
      <w:r w:rsidRPr="003C5E74">
        <w:rPr>
          <w:rFonts w:eastAsia="Times New Roman" w:cs="Times New Roman"/>
        </w:rPr>
        <w:t xml:space="preserve"> must also be a zero of</w:t>
      </w:r>
      <w:r>
        <w:rPr>
          <w:rFonts w:eastAsia="Times New Roman" w:cs="Times New Roman"/>
        </w:rPr>
        <w:t xml:space="preserve"> </w:t>
      </w:r>
      <w:r w:rsidRPr="003C5E74">
        <w:rPr>
          <w:rFonts w:eastAsia="Times New Roman" w:cs="STIXGeneral"/>
          <w:i/>
          <w:iCs/>
          <w:sz w:val="29"/>
          <w:szCs w:val="29"/>
        </w:rPr>
        <w:t>f</w:t>
      </w:r>
      <w:r w:rsidRPr="003C5E74">
        <w:rPr>
          <w:rFonts w:eastAsia="Times New Roman" w:cs="STIXGeneral"/>
          <w:sz w:val="29"/>
          <w:szCs w:val="29"/>
        </w:rPr>
        <w:t>(</w:t>
      </w:r>
      <w:r w:rsidRPr="003C5E74">
        <w:rPr>
          <w:rFonts w:eastAsia="Times New Roman" w:cs="STIXGeneral"/>
          <w:i/>
          <w:iCs/>
          <w:sz w:val="29"/>
          <w:szCs w:val="29"/>
        </w:rPr>
        <w:t>x</w:t>
      </w:r>
      <w:proofErr w:type="gramStart"/>
      <w:r w:rsidRPr="003C5E74">
        <w:rPr>
          <w:rFonts w:eastAsia="Times New Roman" w:cs="STIXGeneral"/>
          <w:sz w:val="29"/>
          <w:szCs w:val="29"/>
        </w:rPr>
        <w:t>).</w:t>
      </w:r>
      <w:r w:rsidRPr="003C5E74">
        <w:rPr>
          <w:rFonts w:eastAsia="Times New Roman" w:cs="Times New Roman"/>
        </w:rPr>
        <w:t>This</w:t>
      </w:r>
      <w:proofErr w:type="gramEnd"/>
      <w:r w:rsidRPr="003C5E74">
        <w:rPr>
          <w:rFonts w:eastAsia="Times New Roman" w:cs="Times New Roman"/>
        </w:rPr>
        <w:t xml:space="preserve"> is called the Complex Conjugate Theorem.</w:t>
      </w:r>
    </w:p>
    <w:p w14:paraId="45912731" w14:textId="45C608D9" w:rsidR="00830B86" w:rsidRDefault="00830B86" w:rsidP="00830B86">
      <w:pPr>
        <w:jc w:val="center"/>
        <w:rPr>
          <w:rFonts w:eastAsia="Times New Roman" w:cs="Times New Roman"/>
        </w:rPr>
      </w:pPr>
      <w:r w:rsidRPr="00830B86">
        <w:rPr>
          <w:rFonts w:eastAsia="Times New Roman" w:cs="Times New Roman"/>
        </w:rPr>
        <w:drawing>
          <wp:inline distT="0" distB="0" distL="0" distR="0" wp14:anchorId="594E4E9D" wp14:editId="3F322280">
            <wp:extent cx="4509135" cy="1265063"/>
            <wp:effectExtent l="0" t="0" r="1206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1900" cy="12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2610" w14:textId="665FE657" w:rsidR="00830B86" w:rsidRDefault="00830B86" w:rsidP="003C5E74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Example</w:t>
      </w:r>
    </w:p>
    <w:p w14:paraId="038026DF" w14:textId="05B75E1A" w:rsidR="00830B86" w:rsidRPr="003C5E74" w:rsidRDefault="00830B86" w:rsidP="003C5E74">
      <w:pPr>
        <w:rPr>
          <w:rFonts w:eastAsia="Times New Roman" w:cs="Times New Roman"/>
          <w:b/>
        </w:rPr>
      </w:pPr>
      <w:bookmarkStart w:id="0" w:name="_GoBack"/>
      <w:r w:rsidRPr="00830B86">
        <w:rPr>
          <w:rFonts w:eastAsia="Times New Roman" w:cs="Times New Roman"/>
          <w:b/>
        </w:rPr>
        <w:drawing>
          <wp:inline distT="0" distB="0" distL="0" distR="0" wp14:anchorId="66A1BCF9" wp14:editId="455C41C7">
            <wp:extent cx="6858000" cy="6083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C43E4E8" w14:textId="77777777" w:rsidR="00D950CA" w:rsidRDefault="00D950CA" w:rsidP="003C5E74">
      <w:pPr>
        <w:rPr>
          <w:rFonts w:eastAsia="Times New Roman" w:cs="Times New Roman"/>
          <w:b/>
        </w:rPr>
      </w:pPr>
    </w:p>
    <w:p w14:paraId="34D98F77" w14:textId="77777777" w:rsidR="00B2765A" w:rsidRDefault="00B2765A" w:rsidP="003C5E74">
      <w:pPr>
        <w:rPr>
          <w:rFonts w:eastAsia="Times New Roman" w:cs="Times New Roman"/>
          <w:b/>
        </w:rPr>
      </w:pPr>
    </w:p>
    <w:p w14:paraId="1961AAEA" w14:textId="77777777" w:rsidR="00B2765A" w:rsidRDefault="00B2765A" w:rsidP="003C5E74">
      <w:pPr>
        <w:rPr>
          <w:rFonts w:eastAsia="Times New Roman" w:cs="Times New Roman"/>
          <w:b/>
        </w:rPr>
      </w:pPr>
    </w:p>
    <w:p w14:paraId="52E68EF3" w14:textId="77777777" w:rsidR="00B2765A" w:rsidRDefault="00B2765A" w:rsidP="003C5E74">
      <w:pPr>
        <w:rPr>
          <w:rFonts w:eastAsia="Times New Roman" w:cs="Times New Roman"/>
          <w:b/>
        </w:rPr>
      </w:pPr>
    </w:p>
    <w:p w14:paraId="7206E61A" w14:textId="77777777" w:rsidR="00B2765A" w:rsidRDefault="00B2765A" w:rsidP="003C5E74">
      <w:pPr>
        <w:rPr>
          <w:rFonts w:eastAsia="Times New Roman" w:cs="Times New Roman"/>
          <w:b/>
        </w:rPr>
      </w:pPr>
    </w:p>
    <w:p w14:paraId="0DB66DE2" w14:textId="77777777" w:rsidR="00B2765A" w:rsidRDefault="00B2765A" w:rsidP="003C5E74">
      <w:pPr>
        <w:rPr>
          <w:rFonts w:eastAsia="Times New Roman" w:cs="Times New Roman"/>
          <w:b/>
        </w:rPr>
      </w:pPr>
    </w:p>
    <w:p w14:paraId="2AA22316" w14:textId="77777777" w:rsidR="00B2765A" w:rsidRDefault="00B2765A" w:rsidP="003C5E74">
      <w:pPr>
        <w:rPr>
          <w:rFonts w:eastAsia="Times New Roman" w:cs="Times New Roman"/>
          <w:b/>
        </w:rPr>
      </w:pPr>
    </w:p>
    <w:p w14:paraId="2928CE5F" w14:textId="77777777" w:rsidR="00B2765A" w:rsidRDefault="00B2765A" w:rsidP="003C5E74">
      <w:pPr>
        <w:rPr>
          <w:rFonts w:eastAsia="Times New Roman" w:cs="Times New Roman"/>
          <w:b/>
        </w:rPr>
      </w:pPr>
    </w:p>
    <w:p w14:paraId="1D81E203" w14:textId="77777777" w:rsidR="00B2765A" w:rsidRDefault="00B2765A" w:rsidP="003C5E74">
      <w:pPr>
        <w:rPr>
          <w:rFonts w:eastAsia="Times New Roman" w:cs="Times New Roman"/>
          <w:b/>
        </w:rPr>
      </w:pPr>
    </w:p>
    <w:p w14:paraId="1AC85C37" w14:textId="77777777" w:rsidR="00B2765A" w:rsidRDefault="00B2765A" w:rsidP="003C5E74">
      <w:pPr>
        <w:rPr>
          <w:rFonts w:eastAsia="Times New Roman" w:cs="Times New Roman"/>
          <w:b/>
        </w:rPr>
      </w:pPr>
    </w:p>
    <w:p w14:paraId="13867CA1" w14:textId="77777777" w:rsidR="00B2765A" w:rsidRDefault="00B2765A" w:rsidP="003C5E74">
      <w:pPr>
        <w:rPr>
          <w:rFonts w:eastAsia="Times New Roman" w:cs="Times New Roman"/>
          <w:b/>
        </w:rPr>
      </w:pPr>
    </w:p>
    <w:p w14:paraId="2967ED61" w14:textId="77777777" w:rsidR="00B2765A" w:rsidRDefault="00B2765A" w:rsidP="003C5E74">
      <w:pPr>
        <w:rPr>
          <w:rFonts w:eastAsia="Times New Roman" w:cs="Times New Roman"/>
          <w:b/>
        </w:rPr>
      </w:pPr>
    </w:p>
    <w:p w14:paraId="130A6142" w14:textId="77777777" w:rsidR="00B2765A" w:rsidRDefault="00B2765A" w:rsidP="003C5E74">
      <w:pPr>
        <w:rPr>
          <w:rFonts w:eastAsia="Times New Roman" w:cs="Times New Roman"/>
          <w:b/>
        </w:rPr>
      </w:pPr>
    </w:p>
    <w:p w14:paraId="1041CB3D" w14:textId="77777777" w:rsidR="00B2765A" w:rsidRDefault="00B2765A" w:rsidP="003C5E74">
      <w:pPr>
        <w:rPr>
          <w:rFonts w:eastAsia="Times New Roman" w:cs="Times New Roman"/>
          <w:b/>
        </w:rPr>
      </w:pPr>
    </w:p>
    <w:p w14:paraId="471EA7B8" w14:textId="77777777" w:rsidR="00B2765A" w:rsidRDefault="00B2765A" w:rsidP="003C5E74">
      <w:pPr>
        <w:rPr>
          <w:rFonts w:eastAsia="Times New Roman" w:cs="Times New Roman"/>
          <w:b/>
        </w:rPr>
      </w:pPr>
    </w:p>
    <w:p w14:paraId="7E151F66" w14:textId="77777777" w:rsidR="00B2765A" w:rsidRDefault="00B2765A" w:rsidP="003C5E74">
      <w:pPr>
        <w:rPr>
          <w:rFonts w:eastAsia="Times New Roman" w:cs="Times New Roman"/>
          <w:b/>
        </w:rPr>
      </w:pPr>
    </w:p>
    <w:p w14:paraId="0B6278EE" w14:textId="77777777" w:rsidR="00B2765A" w:rsidRDefault="00B2765A" w:rsidP="003C5E74">
      <w:pPr>
        <w:rPr>
          <w:rFonts w:eastAsia="Times New Roman" w:cs="Times New Roman"/>
          <w:b/>
        </w:rPr>
      </w:pPr>
    </w:p>
    <w:p w14:paraId="5BC5F317" w14:textId="77777777" w:rsidR="00B2765A" w:rsidRDefault="00B2765A" w:rsidP="003C5E74">
      <w:pPr>
        <w:rPr>
          <w:rFonts w:eastAsia="Times New Roman" w:cs="Times New Roman"/>
          <w:b/>
        </w:rPr>
      </w:pPr>
    </w:p>
    <w:p w14:paraId="540B8EC6" w14:textId="77777777" w:rsidR="00B2765A" w:rsidRDefault="00B2765A" w:rsidP="003C5E74">
      <w:pPr>
        <w:rPr>
          <w:rFonts w:eastAsia="Times New Roman" w:cs="Times New Roman"/>
          <w:b/>
        </w:rPr>
      </w:pPr>
    </w:p>
    <w:p w14:paraId="48880285" w14:textId="589B87F8" w:rsidR="00B2765A" w:rsidRPr="003C5E74" w:rsidRDefault="00B2765A" w:rsidP="003C5E74">
      <w:pPr>
        <w:rPr>
          <w:rFonts w:eastAsia="Times New Roman" w:cs="Times New Roman"/>
          <w:b/>
        </w:rPr>
      </w:pPr>
    </w:p>
    <w:sectPr w:rsidR="00B2765A" w:rsidRPr="003C5E74" w:rsidSect="00AF78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883"/>
    <w:rsid w:val="00083D81"/>
    <w:rsid w:val="001A7B7D"/>
    <w:rsid w:val="001C7E57"/>
    <w:rsid w:val="003C5E74"/>
    <w:rsid w:val="006D3F4C"/>
    <w:rsid w:val="00830B86"/>
    <w:rsid w:val="009936F7"/>
    <w:rsid w:val="009E4B89"/>
    <w:rsid w:val="00A6649A"/>
    <w:rsid w:val="00AF7883"/>
    <w:rsid w:val="00B2765A"/>
    <w:rsid w:val="00B32EE8"/>
    <w:rsid w:val="00B40E68"/>
    <w:rsid w:val="00CC0922"/>
    <w:rsid w:val="00D950CA"/>
    <w:rsid w:val="00DA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02D8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">
    <w:name w:val="mi"/>
    <w:basedOn w:val="DefaultParagraphFont"/>
    <w:rsid w:val="00AF7883"/>
  </w:style>
  <w:style w:type="character" w:customStyle="1" w:styleId="mo">
    <w:name w:val="mo"/>
    <w:basedOn w:val="DefaultParagraphFont"/>
    <w:rsid w:val="00AF7883"/>
  </w:style>
  <w:style w:type="character" w:customStyle="1" w:styleId="no-emphasis">
    <w:name w:val="no-emphasis"/>
    <w:basedOn w:val="DefaultParagraphFont"/>
    <w:rsid w:val="00A6649A"/>
  </w:style>
  <w:style w:type="character" w:customStyle="1" w:styleId="mn">
    <w:name w:val="mn"/>
    <w:basedOn w:val="DefaultParagraphFont"/>
    <w:rsid w:val="001C7E57"/>
  </w:style>
  <w:style w:type="character" w:customStyle="1" w:styleId="mtext">
    <w:name w:val="mtext"/>
    <w:basedOn w:val="DefaultParagraphFont"/>
    <w:rsid w:val="003C5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390</Words>
  <Characters>2228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3</cp:revision>
  <cp:lastPrinted>2016-06-30T21:33:00Z</cp:lastPrinted>
  <dcterms:created xsi:type="dcterms:W3CDTF">2016-06-30T21:33:00Z</dcterms:created>
  <dcterms:modified xsi:type="dcterms:W3CDTF">2016-06-30T21:37:00Z</dcterms:modified>
</cp:coreProperties>
</file>