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AB" w:rsidRDefault="00C94CAB" w:rsidP="00C94CAB">
      <w:pPr>
        <w:jc w:val="center"/>
      </w:pPr>
      <w:r>
        <w:t>Comparing Risk Behaviors of Teens in America</w:t>
      </w:r>
    </w:p>
    <w:p w:rsidR="008D2361" w:rsidRDefault="00C94CAB" w:rsidP="00E1164A">
      <w:pPr>
        <w:jc w:val="center"/>
      </w:pPr>
      <w:r>
        <w:t>Box Plots</w:t>
      </w:r>
    </w:p>
    <w:p w:rsidR="00396890" w:rsidRDefault="00396890"/>
    <w:p w:rsidR="00396890" w:rsidRDefault="00396890"/>
    <w:p w:rsidR="00C94CAB" w:rsidRDefault="00C94CAB"/>
    <w:p w:rsidR="00B5466F" w:rsidRDefault="00B5466F">
      <w:pPr>
        <w:rPr>
          <w:noProof/>
        </w:rPr>
      </w:pPr>
      <w:r>
        <w:rPr>
          <w:noProof/>
        </w:rPr>
        <w:drawing>
          <wp:inline distT="0" distB="0" distL="0" distR="0">
            <wp:extent cx="5943600" cy="52325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6F" w:rsidRDefault="00B5466F">
      <w:pPr>
        <w:rPr>
          <w:noProof/>
        </w:rPr>
      </w:pPr>
    </w:p>
    <w:p w:rsidR="00B5466F" w:rsidRDefault="00B5466F">
      <w:pPr>
        <w:rPr>
          <w:noProof/>
        </w:rPr>
      </w:pPr>
    </w:p>
    <w:p w:rsidR="00B5466F" w:rsidRDefault="00B5466F">
      <w:pPr>
        <w:rPr>
          <w:noProof/>
        </w:rPr>
      </w:pPr>
    </w:p>
    <w:p w:rsidR="00396890" w:rsidRDefault="00396890"/>
    <w:p w:rsidR="00396890" w:rsidRDefault="00B5466F">
      <w:r>
        <w:rPr>
          <w:noProof/>
        </w:rPr>
        <w:drawing>
          <wp:inline distT="0" distB="0" distL="0" distR="0">
            <wp:extent cx="5943600" cy="523251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6F" w:rsidRDefault="00B5466F"/>
    <w:p w:rsidR="00B5466F" w:rsidRDefault="00B5466F"/>
    <w:p w:rsidR="00B5466F" w:rsidRDefault="00B5466F"/>
    <w:p w:rsidR="00B5466F" w:rsidRDefault="00B5466F"/>
    <w:p w:rsidR="00B5466F" w:rsidRDefault="00B5466F">
      <w:r>
        <w:rPr>
          <w:noProof/>
        </w:rPr>
        <w:drawing>
          <wp:inline distT="0" distB="0" distL="0" distR="0">
            <wp:extent cx="5943600" cy="523251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6F" w:rsidRDefault="00B5466F"/>
    <w:p w:rsidR="00B5466F" w:rsidRDefault="00B5466F"/>
    <w:p w:rsidR="00B5466F" w:rsidRDefault="00B5466F"/>
    <w:p w:rsidR="00B5466F" w:rsidRDefault="00B5466F"/>
    <w:p w:rsidR="00B5466F" w:rsidRDefault="00B5466F">
      <w:r>
        <w:rPr>
          <w:noProof/>
        </w:rPr>
        <w:drawing>
          <wp:inline distT="0" distB="0" distL="0" distR="0">
            <wp:extent cx="5943600" cy="523251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66F" w:rsidSect="008D2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890"/>
    <w:rsid w:val="001E6F94"/>
    <w:rsid w:val="00396890"/>
    <w:rsid w:val="008D2361"/>
    <w:rsid w:val="00B5466F"/>
    <w:rsid w:val="00BD52EF"/>
    <w:rsid w:val="00C94CAB"/>
    <w:rsid w:val="00E1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Rackowitz</dc:creator>
  <cp:lastModifiedBy>Todd Rackowitz</cp:lastModifiedBy>
  <cp:revision>3</cp:revision>
  <dcterms:created xsi:type="dcterms:W3CDTF">2015-04-10T12:44:00Z</dcterms:created>
  <dcterms:modified xsi:type="dcterms:W3CDTF">2015-04-10T13:08:00Z</dcterms:modified>
</cp:coreProperties>
</file>