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02" w:rsidRDefault="00D06302" w:rsidP="00D06302">
      <w:pPr>
        <w:jc w:val="center"/>
      </w:pPr>
      <w:r>
        <w:t>Comparing Risk Behaviors of Teens in America</w:t>
      </w:r>
    </w:p>
    <w:p w:rsidR="00D06302" w:rsidRDefault="00D06302" w:rsidP="00D06302">
      <w:pPr>
        <w:jc w:val="center"/>
      </w:pPr>
      <w:r>
        <w:t>Worksheet #2</w:t>
      </w:r>
    </w:p>
    <w:p w:rsidR="00D06302" w:rsidRDefault="00D06302" w:rsidP="00D06302">
      <w:pPr>
        <w:pStyle w:val="ListParagraph"/>
        <w:numPr>
          <w:ilvl w:val="0"/>
          <w:numId w:val="1"/>
        </w:numPr>
      </w:pPr>
      <w:r>
        <w:t xml:space="preserve">Using Table 12 of the </w:t>
      </w:r>
      <w:r w:rsidRPr="0069142D">
        <w:t>Youth Risk Behavior Surveillance — United States, 2013</w:t>
      </w:r>
      <w:r>
        <w:t xml:space="preserve">, find the 5 number </w:t>
      </w:r>
      <w:proofErr w:type="gramStart"/>
      <w:r>
        <w:t>summary</w:t>
      </w:r>
      <w:proofErr w:type="gramEnd"/>
      <w:r>
        <w:t xml:space="preserve"> (median, upper quartile, lower quartile, maximum, and minimum) for the 34 states in the data.</w:t>
      </w:r>
    </w:p>
    <w:p w:rsidR="00D06302" w:rsidRDefault="00D06302" w:rsidP="00D06302"/>
    <w:p w:rsidR="00D06302" w:rsidRDefault="00D06302" w:rsidP="00D06302">
      <w:pPr>
        <w:pStyle w:val="ListParagraph"/>
        <w:numPr>
          <w:ilvl w:val="0"/>
          <w:numId w:val="1"/>
        </w:numPr>
      </w:pPr>
      <w:r>
        <w:t>Use the information to create a box plot on the Risk Behavior Box Plots.</w:t>
      </w:r>
    </w:p>
    <w:p w:rsidR="00D06302" w:rsidRDefault="00D06302" w:rsidP="00D06302">
      <w:pPr>
        <w:pStyle w:val="ListParagraph"/>
      </w:pPr>
    </w:p>
    <w:p w:rsidR="00D06302" w:rsidRDefault="008052D1" w:rsidP="00D06302">
      <w:pPr>
        <w:pStyle w:val="ListParagraph"/>
        <w:numPr>
          <w:ilvl w:val="0"/>
          <w:numId w:val="1"/>
        </w:numPr>
      </w:pPr>
      <w:r>
        <w:t>Label the Total percentage of students who carried a weapon on school property for your state and the other 3 selected states on the graph.</w:t>
      </w:r>
    </w:p>
    <w:p w:rsidR="008052D1" w:rsidRDefault="008052D1" w:rsidP="008052D1">
      <w:pPr>
        <w:pStyle w:val="ListParagraph"/>
      </w:pPr>
    </w:p>
    <w:p w:rsidR="008052D1" w:rsidRDefault="008052D1" w:rsidP="00D06302">
      <w:pPr>
        <w:pStyle w:val="ListParagraph"/>
        <w:numPr>
          <w:ilvl w:val="0"/>
          <w:numId w:val="1"/>
        </w:numPr>
      </w:pPr>
      <w:r>
        <w:t>How does your state compare</w:t>
      </w:r>
      <w:r w:rsidR="001B0FD1">
        <w:t xml:space="preserve"> to the overall box plot</w:t>
      </w:r>
      <w:r>
        <w:t xml:space="preserve">?  Is it above or below the median?  </w:t>
      </w:r>
      <w:r w:rsidR="001B0FD1">
        <w:t xml:space="preserve">Does it lie inside or outside the </w:t>
      </w:r>
      <w:proofErr w:type="spellStart"/>
      <w:r w:rsidR="001B0FD1">
        <w:t>interquartile</w:t>
      </w:r>
      <w:proofErr w:type="spellEnd"/>
      <w:r w:rsidR="001B0FD1">
        <w:t xml:space="preserve"> range? </w:t>
      </w:r>
      <w:r>
        <w:t>Is the difference significant?</w:t>
      </w:r>
    </w:p>
    <w:p w:rsidR="008D2361" w:rsidRDefault="008D2361"/>
    <w:p w:rsidR="001B0FD1" w:rsidRDefault="001B0FD1"/>
    <w:p w:rsidR="001B0FD1" w:rsidRDefault="001B0FD1"/>
    <w:p w:rsidR="001B0FD1" w:rsidRDefault="001B0FD1" w:rsidP="001B0FD1">
      <w:pPr>
        <w:pStyle w:val="ListParagraph"/>
        <w:numPr>
          <w:ilvl w:val="0"/>
          <w:numId w:val="1"/>
        </w:numPr>
      </w:pPr>
      <w:r>
        <w:t>How does your state compare to the other states you chose?  Were there any significant differences?</w:t>
      </w:r>
    </w:p>
    <w:p w:rsidR="001B0FD1" w:rsidRDefault="001B0FD1" w:rsidP="001B0FD1"/>
    <w:p w:rsidR="001B0FD1" w:rsidRDefault="001B0FD1" w:rsidP="001B0FD1"/>
    <w:p w:rsidR="001B0FD1" w:rsidRDefault="001B0FD1" w:rsidP="001B0FD1"/>
    <w:p w:rsidR="001B0FD1" w:rsidRDefault="00BB4423" w:rsidP="001B0FD1">
      <w:pPr>
        <w:pStyle w:val="ListParagraph"/>
        <w:numPr>
          <w:ilvl w:val="0"/>
          <w:numId w:val="1"/>
        </w:numPr>
      </w:pPr>
      <w:r>
        <w:t>Does the box plot change any of your findings or opinions from the first graphs?  Which graphs were more useful for your comparisons?</w:t>
      </w:r>
    </w:p>
    <w:p w:rsidR="00BB4423" w:rsidRDefault="00BB4423" w:rsidP="00BB4423"/>
    <w:p w:rsidR="00BB4423" w:rsidRDefault="00BB4423" w:rsidP="00BB4423"/>
    <w:p w:rsidR="00BB4423" w:rsidRDefault="00BB4423" w:rsidP="00BB4423"/>
    <w:p w:rsidR="00BB4423" w:rsidRDefault="00BB4423" w:rsidP="00BB4423">
      <w:pPr>
        <w:pStyle w:val="ListParagraph"/>
        <w:numPr>
          <w:ilvl w:val="0"/>
          <w:numId w:val="1"/>
        </w:numPr>
      </w:pPr>
      <w:r>
        <w:t xml:space="preserve">Write a conclusion paragraph about your observations and findings based on the box plot? </w:t>
      </w:r>
    </w:p>
    <w:sectPr w:rsidR="00BB4423" w:rsidSect="008D2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414"/>
    <w:multiLevelType w:val="hybridMultilevel"/>
    <w:tmpl w:val="460C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302"/>
    <w:rsid w:val="001B0FD1"/>
    <w:rsid w:val="008052D1"/>
    <w:rsid w:val="008D2361"/>
    <w:rsid w:val="00BB4423"/>
    <w:rsid w:val="00D0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Rackowitz</dc:creator>
  <cp:lastModifiedBy>Todd Rackowitz</cp:lastModifiedBy>
  <cp:revision>2</cp:revision>
  <dcterms:created xsi:type="dcterms:W3CDTF">2015-04-10T15:34:00Z</dcterms:created>
  <dcterms:modified xsi:type="dcterms:W3CDTF">2015-04-10T16:19:00Z</dcterms:modified>
</cp:coreProperties>
</file>