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15DC" w14:textId="71532E5F" w:rsidR="007D7B64" w:rsidRDefault="006164FD" w:rsidP="00A0239F">
      <w:pPr>
        <w:shd w:val="clear" w:color="auto" w:fill="F2F2F2" w:themeFill="background1" w:themeFillShade="F2"/>
      </w:pPr>
      <w:r>
        <w:t xml:space="preserve">UC Davis </w:t>
      </w:r>
      <w:r w:rsidR="001400D9">
        <w:t>Fundamentals</w:t>
      </w:r>
      <w:r>
        <w:t xml:space="preserve"> – </w:t>
      </w:r>
      <w:r w:rsidR="005757D6">
        <w:t>Homework</w:t>
      </w:r>
      <w:r>
        <w:t xml:space="preserve"> </w:t>
      </w:r>
      <w:r w:rsidR="00256AA3">
        <w:t>4</w:t>
      </w:r>
    </w:p>
    <w:p w14:paraId="01B8BE03" w14:textId="715F5249" w:rsidR="001278F2" w:rsidRDefault="001278F2" w:rsidP="001278F2">
      <w:pPr>
        <w:numPr>
          <w:ilvl w:val="0"/>
          <w:numId w:val="12"/>
        </w:numPr>
      </w:pPr>
      <w:r w:rsidRPr="001278F2">
        <w:t xml:space="preserve">Given our feedback, refine your supports, steps you will take to ensure </w:t>
      </w:r>
      <w:r w:rsidR="00085218">
        <w:t>each</w:t>
      </w:r>
      <w:r w:rsidRPr="001278F2">
        <w:t xml:space="preserve"> support is in place, </w:t>
      </w:r>
      <w:r w:rsidR="00085218">
        <w:t xml:space="preserve">and </w:t>
      </w:r>
      <w:r w:rsidRPr="001278F2">
        <w:t xml:space="preserve">how you will document </w:t>
      </w:r>
      <w:r w:rsidR="00085218">
        <w:t xml:space="preserve">that </w:t>
      </w:r>
      <w:r w:rsidRPr="001278F2">
        <w:t>the support is in place</w:t>
      </w:r>
      <w:r w:rsidR="00085218">
        <w:t>.</w:t>
      </w:r>
      <w:r w:rsidR="005757D6">
        <w:t xml:space="preserve"> (You can keep using the class exercise sheet or retype below)</w:t>
      </w:r>
    </w:p>
    <w:p w14:paraId="70E4BAB8" w14:textId="77777777" w:rsidR="005757D6" w:rsidRPr="001278F2" w:rsidRDefault="005757D6" w:rsidP="005757D6">
      <w:pPr>
        <w:ind w:left="720"/>
      </w:pPr>
    </w:p>
    <w:p w14:paraId="275E358F" w14:textId="11DC1CF5" w:rsidR="001278F2" w:rsidRDefault="001278F2" w:rsidP="001278F2">
      <w:pPr>
        <w:numPr>
          <w:ilvl w:val="0"/>
          <w:numId w:val="12"/>
        </w:numPr>
      </w:pPr>
      <w:r w:rsidRPr="001278F2">
        <w:t>Now pull out the homework handout that allows you to lay out your implementation plan, fidelity measurement plan and evaluation plan all in one document</w:t>
      </w:r>
    </w:p>
    <w:p w14:paraId="3D49B2FA" w14:textId="77777777" w:rsidR="005757D6" w:rsidRDefault="005757D6" w:rsidP="005757D6">
      <w:pPr>
        <w:pStyle w:val="ListParagraph"/>
      </w:pPr>
    </w:p>
    <w:p w14:paraId="643978D4" w14:textId="4F63E8D3" w:rsidR="001278F2" w:rsidRDefault="001278F2" w:rsidP="001278F2">
      <w:pPr>
        <w:numPr>
          <w:ilvl w:val="0"/>
          <w:numId w:val="12"/>
        </w:numPr>
      </w:pPr>
      <w:r w:rsidRPr="001278F2">
        <w:t>You will send your implementation and evaluation plan to me and to the next set of instructors who will meet with you in March.</w:t>
      </w:r>
    </w:p>
    <w:p w14:paraId="4703AE96" w14:textId="77777777" w:rsidR="005757D6" w:rsidRDefault="005757D6" w:rsidP="005757D6">
      <w:pPr>
        <w:pStyle w:val="ListParagraph"/>
      </w:pPr>
    </w:p>
    <w:p w14:paraId="46E7D5D9" w14:textId="77777777" w:rsidR="005757D6" w:rsidRPr="001278F2" w:rsidRDefault="005757D6" w:rsidP="005757D6">
      <w:pPr>
        <w:ind w:left="720"/>
      </w:pPr>
    </w:p>
    <w:p w14:paraId="0BDD519C" w14:textId="77777777" w:rsidR="001278F2" w:rsidRPr="001278F2" w:rsidRDefault="001278F2" w:rsidP="001278F2">
      <w:pPr>
        <w:numPr>
          <w:ilvl w:val="0"/>
          <w:numId w:val="12"/>
        </w:numPr>
      </w:pPr>
      <w:r w:rsidRPr="001278F2">
        <w:t>I will debrief with them your progress and review this next homework and give them feedback about it before the March training.</w:t>
      </w:r>
    </w:p>
    <w:p w14:paraId="77F71C4B" w14:textId="299FADB1" w:rsidR="005757D6" w:rsidRDefault="005757D6">
      <w:r>
        <w:br w:type="page"/>
      </w:r>
    </w:p>
    <w:p w14:paraId="240D4C66" w14:textId="2562AC65" w:rsidR="00BC7DE7" w:rsidRDefault="00256AA3" w:rsidP="00256AA3">
      <w:pPr>
        <w:pStyle w:val="ListParagraph"/>
        <w:numPr>
          <w:ilvl w:val="0"/>
          <w:numId w:val="4"/>
        </w:numPr>
      </w:pPr>
      <w:r>
        <w:lastRenderedPageBreak/>
        <w:t>Make a list of indicators that the strategy is making a positive impact</w:t>
      </w:r>
      <w:r w:rsidR="008009E2">
        <w:t>.</w:t>
      </w:r>
    </w:p>
    <w:p w14:paraId="10CCEFD7" w14:textId="5D0C51DB" w:rsidR="00256AA3" w:rsidRDefault="00256AA3" w:rsidP="00256AA3"/>
    <w:p w14:paraId="3CAD13D4" w14:textId="77777777" w:rsidR="00256AA3" w:rsidRDefault="00256AA3" w:rsidP="00256AA3"/>
    <w:p w14:paraId="1E31B20B" w14:textId="77777777" w:rsidR="00256AA3" w:rsidRDefault="00256AA3" w:rsidP="00256AA3">
      <w:pPr>
        <w:pStyle w:val="ListParagraph"/>
      </w:pPr>
    </w:p>
    <w:p w14:paraId="7B53520A" w14:textId="6B882BD2" w:rsidR="00256AA3" w:rsidRDefault="00256AA3" w:rsidP="00256AA3">
      <w:pPr>
        <w:pStyle w:val="ListParagraph"/>
        <w:numPr>
          <w:ilvl w:val="0"/>
          <w:numId w:val="4"/>
        </w:numPr>
      </w:pPr>
      <w:r>
        <w:t>Where can information about that indicator be found?</w:t>
      </w:r>
    </w:p>
    <w:p w14:paraId="1DD73913" w14:textId="627C8224" w:rsidR="00256AA3" w:rsidRDefault="00256AA3" w:rsidP="00256AA3">
      <w:pPr>
        <w:pStyle w:val="ListParagraph"/>
      </w:pPr>
    </w:p>
    <w:p w14:paraId="5D9980C8" w14:textId="64EE7376" w:rsidR="008009E2" w:rsidRDefault="008009E2" w:rsidP="00256AA3">
      <w:pPr>
        <w:pStyle w:val="ListParagraph"/>
      </w:pPr>
    </w:p>
    <w:p w14:paraId="2AD06AE8" w14:textId="77777777" w:rsidR="008009E2" w:rsidRDefault="008009E2" w:rsidP="00256AA3">
      <w:pPr>
        <w:pStyle w:val="ListParagraph"/>
      </w:pPr>
    </w:p>
    <w:p w14:paraId="053A7EF8" w14:textId="77777777" w:rsidR="00256AA3" w:rsidRDefault="00256AA3" w:rsidP="00256AA3">
      <w:pPr>
        <w:pStyle w:val="ListParagraph"/>
      </w:pPr>
    </w:p>
    <w:p w14:paraId="2DB3E9DE" w14:textId="2CADD311" w:rsidR="00256AA3" w:rsidRDefault="00256AA3" w:rsidP="00256AA3">
      <w:pPr>
        <w:numPr>
          <w:ilvl w:val="1"/>
          <w:numId w:val="3"/>
        </w:numPr>
      </w:pPr>
      <w:r>
        <w:t>Is it f</w:t>
      </w:r>
      <w:r w:rsidRPr="00256AA3">
        <w:t xml:space="preserve">rom administrative data? </w:t>
      </w:r>
      <w:r>
        <w:t xml:space="preserve"> Yes   No</w:t>
      </w:r>
    </w:p>
    <w:p w14:paraId="4EE8BC8F" w14:textId="6929303C" w:rsidR="00256AA3" w:rsidRDefault="00256AA3" w:rsidP="00256AA3">
      <w:pPr>
        <w:numPr>
          <w:ilvl w:val="2"/>
          <w:numId w:val="3"/>
        </w:numPr>
      </w:pPr>
      <w:r>
        <w:t>If yes, w</w:t>
      </w:r>
      <w:r w:rsidRPr="00256AA3">
        <w:t>hat will you need to do to access that information?</w:t>
      </w:r>
    </w:p>
    <w:p w14:paraId="6C2C671A" w14:textId="7E7C5391" w:rsidR="008009E2" w:rsidRDefault="008009E2" w:rsidP="008009E2">
      <w:pPr>
        <w:ind w:left="2160"/>
      </w:pPr>
    </w:p>
    <w:p w14:paraId="029EDD16" w14:textId="23944EC4" w:rsidR="008009E2" w:rsidRDefault="008009E2" w:rsidP="008009E2">
      <w:pPr>
        <w:ind w:left="2160"/>
      </w:pPr>
    </w:p>
    <w:p w14:paraId="0B9E6A68" w14:textId="77777777" w:rsidR="008009E2" w:rsidRDefault="008009E2" w:rsidP="008009E2">
      <w:pPr>
        <w:ind w:left="2160"/>
      </w:pPr>
    </w:p>
    <w:p w14:paraId="1D1EE94D" w14:textId="3C38ECB1" w:rsidR="008009E2" w:rsidRDefault="008009E2" w:rsidP="008009E2">
      <w:pPr>
        <w:pStyle w:val="ListParagraph"/>
        <w:numPr>
          <w:ilvl w:val="2"/>
          <w:numId w:val="3"/>
        </w:numPr>
      </w:pPr>
      <w:r>
        <w:t>What will the data show about the effectiveness of the strategy?</w:t>
      </w:r>
    </w:p>
    <w:p w14:paraId="6EDD2714" w14:textId="35310FDF" w:rsidR="008009E2" w:rsidRDefault="008009E2" w:rsidP="008009E2">
      <w:pPr>
        <w:pStyle w:val="ListParagraph"/>
        <w:ind w:left="2160"/>
      </w:pPr>
    </w:p>
    <w:p w14:paraId="363A9D2D" w14:textId="77777777" w:rsidR="008009E2" w:rsidRDefault="008009E2" w:rsidP="008009E2">
      <w:pPr>
        <w:pStyle w:val="ListParagraph"/>
        <w:ind w:left="2160"/>
      </w:pPr>
    </w:p>
    <w:p w14:paraId="3D79EDF9" w14:textId="77777777" w:rsidR="00256AA3" w:rsidRDefault="00256AA3" w:rsidP="00256AA3">
      <w:pPr>
        <w:ind w:left="1440"/>
      </w:pPr>
    </w:p>
    <w:p w14:paraId="70A71132" w14:textId="2345C1EC" w:rsidR="00256AA3" w:rsidRDefault="00256AA3" w:rsidP="00256AA3">
      <w:pPr>
        <w:pStyle w:val="ListParagraph"/>
        <w:numPr>
          <w:ilvl w:val="1"/>
          <w:numId w:val="3"/>
        </w:numPr>
      </w:pPr>
      <w:r>
        <w:t xml:space="preserve">From self-reports of staff </w:t>
      </w:r>
      <w:proofErr w:type="gramStart"/>
      <w:r>
        <w:t>involved?</w:t>
      </w:r>
      <w:proofErr w:type="gramEnd"/>
      <w:r>
        <w:t xml:space="preserve"> Yes No</w:t>
      </w:r>
    </w:p>
    <w:p w14:paraId="33AD4435" w14:textId="1E01898F" w:rsidR="00256AA3" w:rsidRDefault="00256AA3" w:rsidP="00256AA3">
      <w:pPr>
        <w:numPr>
          <w:ilvl w:val="2"/>
          <w:numId w:val="3"/>
        </w:numPr>
      </w:pPr>
      <w:r>
        <w:t>If yes, will you interview or survey staff?  Yes No</w:t>
      </w:r>
    </w:p>
    <w:p w14:paraId="2C12B897" w14:textId="3325D0A3" w:rsidR="00256AA3" w:rsidRDefault="00256AA3" w:rsidP="00256AA3">
      <w:pPr>
        <w:numPr>
          <w:ilvl w:val="3"/>
          <w:numId w:val="3"/>
        </w:numPr>
      </w:pPr>
      <w:r>
        <w:t>If yes, what questions will you need to ask?</w:t>
      </w:r>
    </w:p>
    <w:p w14:paraId="4CC1DE79" w14:textId="448098F4" w:rsidR="008009E2" w:rsidRDefault="008009E2" w:rsidP="008009E2">
      <w:pPr>
        <w:ind w:left="1440"/>
      </w:pPr>
    </w:p>
    <w:p w14:paraId="1478B00B" w14:textId="77777777" w:rsidR="008009E2" w:rsidRDefault="008009E2" w:rsidP="008009E2">
      <w:pPr>
        <w:ind w:left="1440"/>
      </w:pPr>
    </w:p>
    <w:p w14:paraId="5CF40522" w14:textId="38845943" w:rsidR="00256AA3" w:rsidRDefault="008009E2" w:rsidP="008009E2">
      <w:pPr>
        <w:pStyle w:val="ListParagraph"/>
        <w:numPr>
          <w:ilvl w:val="3"/>
          <w:numId w:val="3"/>
        </w:numPr>
      </w:pPr>
      <w:r>
        <w:t>What will the answers be that show the effectiveness of the strategy?</w:t>
      </w:r>
    </w:p>
    <w:p w14:paraId="4861331C" w14:textId="53F295DB" w:rsidR="008009E2" w:rsidRDefault="008009E2" w:rsidP="008009E2">
      <w:pPr>
        <w:pStyle w:val="ListParagraph"/>
        <w:ind w:left="2880"/>
      </w:pPr>
    </w:p>
    <w:p w14:paraId="1C6BE6DA" w14:textId="25DAB597" w:rsidR="008009E2" w:rsidRDefault="008009E2">
      <w:r>
        <w:br w:type="page"/>
      </w:r>
    </w:p>
    <w:p w14:paraId="52752A4F" w14:textId="77777777" w:rsidR="008009E2" w:rsidRDefault="008009E2" w:rsidP="008009E2">
      <w:pPr>
        <w:pStyle w:val="ListParagraph"/>
        <w:ind w:left="2880"/>
      </w:pPr>
    </w:p>
    <w:p w14:paraId="726A38B2" w14:textId="77777777" w:rsidR="00256AA3" w:rsidRDefault="00256AA3" w:rsidP="00256AA3">
      <w:pPr>
        <w:numPr>
          <w:ilvl w:val="1"/>
          <w:numId w:val="3"/>
        </w:numPr>
      </w:pPr>
      <w:r>
        <w:t>Is the information found in cases? Yes No</w:t>
      </w:r>
    </w:p>
    <w:p w14:paraId="65DF933D" w14:textId="77777777" w:rsidR="00256AA3" w:rsidRDefault="00256AA3" w:rsidP="002227A6">
      <w:pPr>
        <w:numPr>
          <w:ilvl w:val="2"/>
          <w:numId w:val="3"/>
        </w:numPr>
      </w:pPr>
      <w:r>
        <w:t>If yes, will you conduct c</w:t>
      </w:r>
      <w:r w:rsidRPr="00256AA3">
        <w:t>ase reviews</w:t>
      </w:r>
      <w:r>
        <w:t>? Yes No</w:t>
      </w:r>
    </w:p>
    <w:p w14:paraId="7BBC3EB7" w14:textId="425C07B0" w:rsidR="00256AA3" w:rsidRDefault="00256AA3" w:rsidP="00256AA3">
      <w:pPr>
        <w:numPr>
          <w:ilvl w:val="3"/>
          <w:numId w:val="3"/>
        </w:numPr>
      </w:pPr>
      <w:r>
        <w:t xml:space="preserve">If yes, </w:t>
      </w:r>
      <w:r w:rsidR="008009E2">
        <w:t>w</w:t>
      </w:r>
      <w:r w:rsidRPr="00256AA3">
        <w:t>hat information do you need to pull from cases that give you clues that the intervention/strategy is working?</w:t>
      </w:r>
    </w:p>
    <w:p w14:paraId="5F9FBCAF" w14:textId="0E1665EF" w:rsidR="008009E2" w:rsidRDefault="008009E2" w:rsidP="008009E2">
      <w:pPr>
        <w:ind w:left="2880"/>
      </w:pPr>
    </w:p>
    <w:p w14:paraId="0C514BEF" w14:textId="77777777" w:rsidR="008009E2" w:rsidRDefault="008009E2" w:rsidP="008009E2">
      <w:pPr>
        <w:ind w:left="2880"/>
      </w:pPr>
    </w:p>
    <w:p w14:paraId="0A05F6E7" w14:textId="403D8C8D" w:rsidR="00256AA3" w:rsidRDefault="008009E2" w:rsidP="008009E2">
      <w:pPr>
        <w:pStyle w:val="ListParagraph"/>
        <w:numPr>
          <w:ilvl w:val="3"/>
          <w:numId w:val="3"/>
        </w:numPr>
      </w:pPr>
      <w:r>
        <w:t>What information in the cases will let you know the strategy is working?</w:t>
      </w:r>
    </w:p>
    <w:p w14:paraId="518A3CC2" w14:textId="3F49BF36" w:rsidR="00256AA3" w:rsidRDefault="00256AA3" w:rsidP="00256AA3"/>
    <w:p w14:paraId="0B394134" w14:textId="77777777" w:rsidR="00256AA3" w:rsidRPr="00256AA3" w:rsidRDefault="00256AA3" w:rsidP="00256AA3"/>
    <w:p w14:paraId="5158E9FA" w14:textId="77777777" w:rsidR="008009E2" w:rsidRDefault="008009E2" w:rsidP="008009E2">
      <w:pPr>
        <w:pStyle w:val="ListParagraph"/>
        <w:numPr>
          <w:ilvl w:val="0"/>
          <w:numId w:val="4"/>
        </w:numPr>
      </w:pPr>
      <w:r>
        <w:t xml:space="preserve">Based on your answer to #2, make a step by step plan for collecting the data </w:t>
      </w:r>
    </w:p>
    <w:p w14:paraId="4E4C4420" w14:textId="77777777" w:rsidR="008009E2" w:rsidRDefault="008009E2" w:rsidP="008009E2">
      <w:pPr>
        <w:pStyle w:val="ListParagraph"/>
      </w:pPr>
    </w:p>
    <w:p w14:paraId="29809B8E" w14:textId="671DF254" w:rsidR="008009E2" w:rsidRDefault="008009E2" w:rsidP="008009E2">
      <w:pPr>
        <w:pStyle w:val="ListParagraph"/>
        <w:numPr>
          <w:ilvl w:val="0"/>
          <w:numId w:val="7"/>
        </w:numPr>
      </w:pPr>
      <w:r>
        <w:t>Who will collect the data?</w:t>
      </w:r>
    </w:p>
    <w:p w14:paraId="02E67868" w14:textId="5EA5D2DF" w:rsidR="008009E2" w:rsidRDefault="008009E2" w:rsidP="008009E2">
      <w:pPr>
        <w:pStyle w:val="ListParagraph"/>
        <w:ind w:left="1080"/>
      </w:pPr>
    </w:p>
    <w:p w14:paraId="1A978B7C" w14:textId="77777777" w:rsidR="008009E2" w:rsidRDefault="008009E2" w:rsidP="008009E2">
      <w:pPr>
        <w:pStyle w:val="ListParagraph"/>
        <w:ind w:left="1080"/>
      </w:pPr>
    </w:p>
    <w:p w14:paraId="303D0C09" w14:textId="77777777" w:rsidR="008009E2" w:rsidRDefault="008009E2" w:rsidP="008009E2">
      <w:pPr>
        <w:pStyle w:val="ListParagraph"/>
        <w:ind w:left="1080"/>
      </w:pPr>
    </w:p>
    <w:p w14:paraId="3ACB4F69" w14:textId="42CECFB1" w:rsidR="008009E2" w:rsidRDefault="008009E2" w:rsidP="008009E2">
      <w:pPr>
        <w:pStyle w:val="ListParagraph"/>
        <w:numPr>
          <w:ilvl w:val="0"/>
          <w:numId w:val="7"/>
        </w:numPr>
      </w:pPr>
      <w:r>
        <w:t xml:space="preserve">What data will they collect? </w:t>
      </w:r>
    </w:p>
    <w:p w14:paraId="13028342" w14:textId="6272392A" w:rsidR="008009E2" w:rsidRDefault="008009E2" w:rsidP="008009E2">
      <w:pPr>
        <w:pStyle w:val="ListParagraph"/>
        <w:ind w:left="1080"/>
      </w:pPr>
    </w:p>
    <w:p w14:paraId="5307F751" w14:textId="77777777" w:rsidR="008009E2" w:rsidRDefault="008009E2" w:rsidP="008009E2">
      <w:pPr>
        <w:pStyle w:val="ListParagraph"/>
        <w:ind w:left="1080"/>
      </w:pPr>
    </w:p>
    <w:p w14:paraId="24B23428" w14:textId="77777777" w:rsidR="008009E2" w:rsidRDefault="008009E2" w:rsidP="008009E2">
      <w:pPr>
        <w:pStyle w:val="ListParagraph"/>
      </w:pPr>
    </w:p>
    <w:p w14:paraId="60E721A1" w14:textId="73A7D050" w:rsidR="008009E2" w:rsidRDefault="008009E2" w:rsidP="008009E2">
      <w:pPr>
        <w:pStyle w:val="ListParagraph"/>
        <w:numPr>
          <w:ilvl w:val="0"/>
          <w:numId w:val="7"/>
        </w:numPr>
      </w:pPr>
      <w:r>
        <w:t>When will they collect the data?</w:t>
      </w:r>
    </w:p>
    <w:p w14:paraId="07EF90DD" w14:textId="0C95353F" w:rsidR="008009E2" w:rsidRDefault="008009E2" w:rsidP="008009E2">
      <w:pPr>
        <w:pStyle w:val="ListParagraph"/>
        <w:ind w:left="1080"/>
      </w:pPr>
    </w:p>
    <w:p w14:paraId="532865E3" w14:textId="77777777" w:rsidR="008009E2" w:rsidRDefault="008009E2" w:rsidP="008009E2">
      <w:pPr>
        <w:pStyle w:val="ListParagraph"/>
        <w:ind w:left="1080"/>
      </w:pPr>
    </w:p>
    <w:p w14:paraId="1E0202A5" w14:textId="77777777" w:rsidR="008009E2" w:rsidRDefault="008009E2" w:rsidP="008009E2">
      <w:pPr>
        <w:pStyle w:val="ListParagraph"/>
      </w:pPr>
    </w:p>
    <w:p w14:paraId="0E5FF84C" w14:textId="4FD9918D" w:rsidR="008009E2" w:rsidRDefault="008009E2" w:rsidP="008009E2">
      <w:pPr>
        <w:pStyle w:val="ListParagraph"/>
        <w:numPr>
          <w:ilvl w:val="0"/>
          <w:numId w:val="7"/>
        </w:numPr>
      </w:pPr>
      <w:r>
        <w:t>Where will data collection take place?</w:t>
      </w:r>
    </w:p>
    <w:p w14:paraId="68B1B120" w14:textId="03E50FD7" w:rsidR="008009E2" w:rsidRDefault="008009E2" w:rsidP="008009E2">
      <w:pPr>
        <w:pStyle w:val="ListParagraph"/>
        <w:ind w:left="1080"/>
      </w:pPr>
    </w:p>
    <w:p w14:paraId="059D5E36" w14:textId="77777777" w:rsidR="008009E2" w:rsidRDefault="008009E2" w:rsidP="008009E2">
      <w:pPr>
        <w:pStyle w:val="ListParagraph"/>
        <w:ind w:left="1080"/>
      </w:pPr>
    </w:p>
    <w:p w14:paraId="12C52559" w14:textId="77777777" w:rsidR="008009E2" w:rsidRDefault="008009E2" w:rsidP="008009E2">
      <w:pPr>
        <w:pStyle w:val="ListParagraph"/>
      </w:pPr>
    </w:p>
    <w:p w14:paraId="6D73510C" w14:textId="0133EC74" w:rsidR="00256AA3" w:rsidRDefault="008009E2" w:rsidP="008009E2">
      <w:pPr>
        <w:pStyle w:val="ListParagraph"/>
        <w:numPr>
          <w:ilvl w:val="0"/>
          <w:numId w:val="7"/>
        </w:numPr>
      </w:pPr>
      <w:r>
        <w:t>What will you do with the data once it is collected</w:t>
      </w:r>
      <w:r w:rsidR="00256AA3" w:rsidRPr="00256AA3">
        <w:t>?</w:t>
      </w:r>
    </w:p>
    <w:p w14:paraId="4002BF69" w14:textId="77777777" w:rsidR="008009E2" w:rsidRDefault="008009E2" w:rsidP="008009E2">
      <w:pPr>
        <w:pStyle w:val="ListParagraph"/>
        <w:ind w:left="1080"/>
      </w:pPr>
    </w:p>
    <w:p w14:paraId="7DBB28FF" w14:textId="4475EB7F" w:rsidR="008009E2" w:rsidRDefault="008009E2" w:rsidP="008009E2">
      <w:pPr>
        <w:pStyle w:val="ListParagraph"/>
      </w:pPr>
    </w:p>
    <w:p w14:paraId="7AD84FF5" w14:textId="77777777" w:rsidR="008009E2" w:rsidRDefault="008009E2" w:rsidP="008009E2">
      <w:pPr>
        <w:pStyle w:val="ListParagraph"/>
      </w:pPr>
    </w:p>
    <w:p w14:paraId="49027123" w14:textId="012E7163" w:rsidR="008009E2" w:rsidRDefault="008009E2" w:rsidP="008009E2">
      <w:pPr>
        <w:pStyle w:val="ListParagraph"/>
        <w:numPr>
          <w:ilvl w:val="1"/>
          <w:numId w:val="7"/>
        </w:numPr>
      </w:pPr>
      <w:r>
        <w:t>How will you analyze the data?</w:t>
      </w:r>
    </w:p>
    <w:p w14:paraId="6DC099A9" w14:textId="10D3D92A" w:rsidR="008009E2" w:rsidRDefault="008009E2" w:rsidP="008009E2">
      <w:pPr>
        <w:pStyle w:val="ListParagraph"/>
        <w:ind w:left="1800"/>
      </w:pPr>
    </w:p>
    <w:p w14:paraId="2A3EED83" w14:textId="57806EA0" w:rsidR="008009E2" w:rsidRDefault="008009E2" w:rsidP="008009E2">
      <w:pPr>
        <w:pStyle w:val="ListParagraph"/>
        <w:ind w:left="1800"/>
      </w:pPr>
    </w:p>
    <w:p w14:paraId="7520DD71" w14:textId="77777777" w:rsidR="008009E2" w:rsidRPr="00256AA3" w:rsidRDefault="008009E2" w:rsidP="008009E2">
      <w:pPr>
        <w:pStyle w:val="ListParagraph"/>
        <w:ind w:left="1800"/>
      </w:pPr>
    </w:p>
    <w:p w14:paraId="7BF9391C" w14:textId="28EB54B8" w:rsidR="00256AA3" w:rsidRPr="00256AA3" w:rsidRDefault="008009E2" w:rsidP="008009E2">
      <w:pPr>
        <w:pStyle w:val="ListParagraph"/>
        <w:numPr>
          <w:ilvl w:val="1"/>
          <w:numId w:val="7"/>
        </w:numPr>
      </w:pPr>
      <w:r>
        <w:t>How will you report out your findings?</w:t>
      </w:r>
    </w:p>
    <w:p w14:paraId="037B0689" w14:textId="77777777" w:rsidR="008009E2" w:rsidRDefault="008009E2" w:rsidP="008009E2"/>
    <w:p w14:paraId="0683CCCB" w14:textId="5E8C8E7C" w:rsidR="008009E2" w:rsidRDefault="008009E2" w:rsidP="008009E2">
      <w:pPr>
        <w:pStyle w:val="ListParagraph"/>
        <w:numPr>
          <w:ilvl w:val="0"/>
          <w:numId w:val="4"/>
        </w:numPr>
      </w:pPr>
      <w:r>
        <w:lastRenderedPageBreak/>
        <w:t xml:space="preserve">Is the data collected and analyzed above </w:t>
      </w:r>
      <w:proofErr w:type="gramStart"/>
      <w:r>
        <w:t>sufficient</w:t>
      </w:r>
      <w:proofErr w:type="gramEnd"/>
      <w:r>
        <w:t xml:space="preserve"> or is there an ultimate outcome that will need to be assessed? Yes   No</w:t>
      </w:r>
    </w:p>
    <w:p w14:paraId="514305C9" w14:textId="1341C896" w:rsidR="008009E2" w:rsidRDefault="008009E2" w:rsidP="008009E2">
      <w:pPr>
        <w:pStyle w:val="ListParagraph"/>
      </w:pPr>
    </w:p>
    <w:p w14:paraId="5DB8F0CA" w14:textId="1AFA6E78" w:rsidR="008009E2" w:rsidRDefault="008009E2" w:rsidP="008009E2">
      <w:pPr>
        <w:pStyle w:val="ListParagraph"/>
      </w:pPr>
    </w:p>
    <w:p w14:paraId="146CB974" w14:textId="35EFC6A8" w:rsidR="008009E2" w:rsidRDefault="008009E2" w:rsidP="008009E2">
      <w:pPr>
        <w:pStyle w:val="ListParagraph"/>
      </w:pPr>
      <w:r>
        <w:t xml:space="preserve">Is it a matter of examining the permanency data that sent you down this path in the first place at some time </w:t>
      </w:r>
      <w:r w:rsidR="000A0FF9">
        <w:t>after you have implemented the intervention/strategy?  Yes   No</w:t>
      </w:r>
    </w:p>
    <w:p w14:paraId="4AA4FC4A" w14:textId="366F73E2" w:rsidR="000A0FF9" w:rsidRDefault="000A0FF9" w:rsidP="008009E2">
      <w:pPr>
        <w:pStyle w:val="ListParagraph"/>
      </w:pPr>
    </w:p>
    <w:p w14:paraId="6CBD6623" w14:textId="2EF63181" w:rsidR="000A0FF9" w:rsidRDefault="000A0FF9" w:rsidP="008009E2">
      <w:pPr>
        <w:pStyle w:val="ListParagraph"/>
      </w:pPr>
    </w:p>
    <w:p w14:paraId="35D60047" w14:textId="77777777" w:rsidR="000A0FF9" w:rsidRDefault="000A0FF9" w:rsidP="008009E2">
      <w:pPr>
        <w:pStyle w:val="ListParagraph"/>
      </w:pPr>
    </w:p>
    <w:p w14:paraId="73193B5C" w14:textId="18E32055" w:rsidR="000A0FF9" w:rsidRDefault="000A0FF9" w:rsidP="008009E2">
      <w:pPr>
        <w:pStyle w:val="ListParagraph"/>
      </w:pPr>
      <w:r>
        <w:t>When do you plan to re-visit or re-analyze the permanency data? (</w:t>
      </w:r>
      <w:proofErr w:type="gramStart"/>
      <w:r>
        <w:t>Typically</w:t>
      </w:r>
      <w:proofErr w:type="gramEnd"/>
      <w:r>
        <w:t xml:space="preserve"> data is examined at periodic intervals such as 3 months, 6 months, 1 year, 18 months, 2 years)</w:t>
      </w:r>
    </w:p>
    <w:p w14:paraId="1A04F77B" w14:textId="77777777" w:rsidR="000A0FF9" w:rsidRDefault="000A0FF9" w:rsidP="008009E2">
      <w:pPr>
        <w:pStyle w:val="ListParagraph"/>
      </w:pPr>
    </w:p>
    <w:p w14:paraId="25C4F007" w14:textId="77777777" w:rsidR="000A0FF9" w:rsidRDefault="000A0FF9" w:rsidP="008009E2">
      <w:pPr>
        <w:pStyle w:val="ListParagraph"/>
      </w:pPr>
    </w:p>
    <w:p w14:paraId="1B33E253" w14:textId="5C5C2E06" w:rsidR="000A0FF9" w:rsidRDefault="000A0FF9" w:rsidP="008009E2">
      <w:pPr>
        <w:pStyle w:val="ListParagraph"/>
      </w:pPr>
    </w:p>
    <w:p w14:paraId="575E9184" w14:textId="55948405" w:rsidR="000A0FF9" w:rsidRDefault="000A0FF9" w:rsidP="008009E2">
      <w:pPr>
        <w:pStyle w:val="ListParagraph"/>
      </w:pPr>
      <w:r>
        <w:t>At what point will you know your strategy has had the intended impact?</w:t>
      </w:r>
    </w:p>
    <w:p w14:paraId="3D998DE2" w14:textId="46E4E2C7" w:rsidR="000A0FF9" w:rsidRDefault="000A0FF9" w:rsidP="008009E2">
      <w:pPr>
        <w:pStyle w:val="ListParagraph"/>
      </w:pPr>
    </w:p>
    <w:p w14:paraId="55DCD7AA" w14:textId="144A79C4" w:rsidR="000A0FF9" w:rsidRDefault="000A0FF9" w:rsidP="008009E2">
      <w:pPr>
        <w:pStyle w:val="ListParagraph"/>
      </w:pPr>
    </w:p>
    <w:p w14:paraId="082E01FD" w14:textId="77777777" w:rsidR="000A0FF9" w:rsidRDefault="000A0FF9" w:rsidP="008009E2">
      <w:pPr>
        <w:pStyle w:val="ListParagraph"/>
      </w:pPr>
    </w:p>
    <w:p w14:paraId="01B21061" w14:textId="670FBB6E" w:rsidR="008009E2" w:rsidRDefault="008009E2" w:rsidP="008009E2"/>
    <w:p w14:paraId="58CE7389" w14:textId="14B7744A" w:rsidR="00256AA3" w:rsidRDefault="00256AA3" w:rsidP="008009E2">
      <w:pPr>
        <w:pStyle w:val="ListParagraph"/>
        <w:numPr>
          <w:ilvl w:val="0"/>
          <w:numId w:val="4"/>
        </w:numPr>
      </w:pPr>
      <w:r w:rsidRPr="00256AA3">
        <w:t>What ways will you communicate the results with relevant stakeholders and decision makers?</w:t>
      </w:r>
    </w:p>
    <w:p w14:paraId="5CF4EA76" w14:textId="77777777" w:rsidR="000A0FF9" w:rsidRDefault="000A0FF9" w:rsidP="000A0FF9">
      <w:pPr>
        <w:pStyle w:val="ListParagraph"/>
      </w:pPr>
    </w:p>
    <w:p w14:paraId="5B9B6672" w14:textId="77777777" w:rsidR="008009E2" w:rsidRPr="00256AA3" w:rsidRDefault="008009E2" w:rsidP="008009E2">
      <w:bookmarkStart w:id="0" w:name="_GoBack"/>
      <w:bookmarkEnd w:id="0"/>
    </w:p>
    <w:sectPr w:rsidR="008009E2" w:rsidRPr="00256AA3" w:rsidSect="00A0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BF"/>
    <w:multiLevelType w:val="hybridMultilevel"/>
    <w:tmpl w:val="8D5812BE"/>
    <w:lvl w:ilvl="0" w:tplc="5324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C5764"/>
    <w:multiLevelType w:val="hybridMultilevel"/>
    <w:tmpl w:val="DF044DA2"/>
    <w:lvl w:ilvl="0" w:tplc="14E6FF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AD6258"/>
    <w:multiLevelType w:val="hybridMultilevel"/>
    <w:tmpl w:val="3A08900E"/>
    <w:lvl w:ilvl="0" w:tplc="8112331A">
      <w:start w:val="1"/>
      <w:numFmt w:val="bullet"/>
      <w:lvlText w:val="•"/>
      <w:lvlJc w:val="left"/>
      <w:pPr>
        <w:tabs>
          <w:tab w:val="num" w:pos="4223"/>
        </w:tabs>
        <w:ind w:left="422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" w15:restartNumberingAfterBreak="0">
    <w:nsid w:val="1B7C15E2"/>
    <w:multiLevelType w:val="hybridMultilevel"/>
    <w:tmpl w:val="243EE4E2"/>
    <w:lvl w:ilvl="0" w:tplc="298AF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57481"/>
    <w:multiLevelType w:val="hybridMultilevel"/>
    <w:tmpl w:val="9AE025DA"/>
    <w:lvl w:ilvl="0" w:tplc="81123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35E0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3A8"/>
    <w:multiLevelType w:val="hybridMultilevel"/>
    <w:tmpl w:val="8B888CC4"/>
    <w:lvl w:ilvl="0" w:tplc="811233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B21FDB"/>
    <w:multiLevelType w:val="hybridMultilevel"/>
    <w:tmpl w:val="B9C89FEC"/>
    <w:lvl w:ilvl="0" w:tplc="81123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47FD"/>
    <w:multiLevelType w:val="hybridMultilevel"/>
    <w:tmpl w:val="9E54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30552"/>
    <w:multiLevelType w:val="hybridMultilevel"/>
    <w:tmpl w:val="76D2C2B2"/>
    <w:lvl w:ilvl="0" w:tplc="81123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6865"/>
    <w:multiLevelType w:val="hybridMultilevel"/>
    <w:tmpl w:val="D0864E42"/>
    <w:lvl w:ilvl="0" w:tplc="E958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76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6FF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23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2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3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1946CC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7"/>
    <w:rsid w:val="00085218"/>
    <w:rsid w:val="000A0FF9"/>
    <w:rsid w:val="000B584A"/>
    <w:rsid w:val="00112587"/>
    <w:rsid w:val="001278F2"/>
    <w:rsid w:val="001400D9"/>
    <w:rsid w:val="001C7124"/>
    <w:rsid w:val="0022267A"/>
    <w:rsid w:val="00256AA3"/>
    <w:rsid w:val="004433F9"/>
    <w:rsid w:val="004969B9"/>
    <w:rsid w:val="005349C7"/>
    <w:rsid w:val="00556AD3"/>
    <w:rsid w:val="005757D6"/>
    <w:rsid w:val="0061080F"/>
    <w:rsid w:val="006164FD"/>
    <w:rsid w:val="007D777C"/>
    <w:rsid w:val="007D7B64"/>
    <w:rsid w:val="008009E2"/>
    <w:rsid w:val="00815105"/>
    <w:rsid w:val="009322C7"/>
    <w:rsid w:val="00954605"/>
    <w:rsid w:val="009A022E"/>
    <w:rsid w:val="009B7949"/>
    <w:rsid w:val="00A0239F"/>
    <w:rsid w:val="00B9554D"/>
    <w:rsid w:val="00BC7DE7"/>
    <w:rsid w:val="00C00D28"/>
    <w:rsid w:val="00E15DD8"/>
    <w:rsid w:val="00E44E90"/>
    <w:rsid w:val="00F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9863"/>
  <w15:chartTrackingRefBased/>
  <w15:docId w15:val="{39BA6B2C-E240-423B-8CA1-B0E8185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F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02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9623-0D9B-4AC1-A683-CB71831F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anita</cp:lastModifiedBy>
  <cp:revision>2</cp:revision>
  <dcterms:created xsi:type="dcterms:W3CDTF">2020-02-13T16:10:00Z</dcterms:created>
  <dcterms:modified xsi:type="dcterms:W3CDTF">2020-02-13T16:10:00Z</dcterms:modified>
</cp:coreProperties>
</file>