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2AEE62" w14:textId="198555A8" w:rsidR="009530B5" w:rsidRPr="009530B5" w:rsidRDefault="00215A76" w:rsidP="005263B9">
      <w:pPr>
        <w:pStyle w:val="Title"/>
        <w:spacing w:before="0"/>
      </w:pPr>
      <w:r w:rsidRPr="00215A76">
        <w:t xml:space="preserve">How do people </w:t>
      </w:r>
      <w:proofErr w:type="gramStart"/>
      <w:r w:rsidRPr="00215A76">
        <w:t>impact</w:t>
      </w:r>
      <w:proofErr w:type="gramEnd"/>
      <w:r w:rsidRPr="00215A76">
        <w:t xml:space="preserve"> the economy</w:t>
      </w:r>
      <w:r w:rsidR="009530B5" w:rsidRPr="009530B5">
        <w:t>?</w:t>
      </w:r>
    </w:p>
    <w:p w14:paraId="6B08000A" w14:textId="77777777" w:rsidR="009530B5" w:rsidRPr="009530B5" w:rsidRDefault="00A42C25" w:rsidP="009530B5">
      <w:pPr>
        <w:pStyle w:val="Heading1"/>
      </w:pPr>
      <w:bookmarkStart w:id="0" w:name="_Focused_Inquiry"/>
      <w:bookmarkEnd w:id="0"/>
      <w:r>
        <w:t>Focused Inquiry</w:t>
      </w:r>
    </w:p>
    <w:p w14:paraId="2CF662B1" w14:textId="6914C98C" w:rsidR="009530B5" w:rsidRPr="009530B5" w:rsidRDefault="009530B5" w:rsidP="009530B5">
      <w:r w:rsidRPr="009530B5">
        <w:t xml:space="preserve">In this focused inquiry, </w:t>
      </w:r>
      <w:r w:rsidR="00215A76" w:rsidRPr="00215A76">
        <w:t xml:space="preserve">students investigate the question: How do people </w:t>
      </w:r>
      <w:proofErr w:type="gramStart"/>
      <w:r w:rsidR="00215A76" w:rsidRPr="00215A76">
        <w:t>impact</w:t>
      </w:r>
      <w:proofErr w:type="gramEnd"/>
      <w:r w:rsidR="00215A76" w:rsidRPr="00215A76">
        <w:t xml:space="preserve"> the economy? Students engage in deep reading and analysis of text, including charts, an infographic, and an interactive map. Students will examine the economic impact that </w:t>
      </w:r>
      <w:proofErr w:type="gramStart"/>
      <w:r w:rsidR="00215A76" w:rsidRPr="00215A76">
        <w:t>foreign born</w:t>
      </w:r>
      <w:proofErr w:type="gramEnd"/>
      <w:r w:rsidR="00215A76" w:rsidRPr="00215A76">
        <w:t xml:space="preserve"> people have on Washington and communicate their understanding by developing an argument (short essay, infographic, poster, etc.) that includes selection, organization and analysis of relevant content. Students will connect their claim, reasons, and evidence to the ideals set forth in the Washington State Constitution.</w:t>
      </w:r>
    </w:p>
    <w:p w14:paraId="0334D8E0" w14:textId="77777777" w:rsidR="009530B5" w:rsidRPr="009530B5" w:rsidRDefault="009530B5" w:rsidP="009530B5">
      <w:pPr>
        <w:pStyle w:val="Heading2"/>
      </w:pPr>
      <w:r w:rsidRPr="009530B5">
        <w:t>Standards</w:t>
      </w:r>
    </w:p>
    <w:p w14:paraId="1D70C22C" w14:textId="77777777" w:rsidR="009530B5" w:rsidRPr="009530B5" w:rsidRDefault="009530B5" w:rsidP="009530B5">
      <w:pPr>
        <w:pStyle w:val="ListParagraph"/>
        <w:numPr>
          <w:ilvl w:val="0"/>
          <w:numId w:val="20"/>
        </w:numPr>
      </w:pPr>
      <w:r w:rsidRPr="009530B5">
        <w:rPr>
          <w:b/>
          <w:bCs/>
        </w:rPr>
        <w:t>SSS1.6-8.1</w:t>
      </w:r>
      <w:r w:rsidRPr="009530B5">
        <w:t xml:space="preserve"> Analyze positions and evidence supporting an issue or an event.</w:t>
      </w:r>
    </w:p>
    <w:p w14:paraId="6CB11018" w14:textId="77777777" w:rsidR="00215A76" w:rsidRPr="00215A76" w:rsidRDefault="00215A76" w:rsidP="00215A76">
      <w:pPr>
        <w:pStyle w:val="ListParagraph"/>
        <w:numPr>
          <w:ilvl w:val="0"/>
          <w:numId w:val="20"/>
        </w:numPr>
      </w:pPr>
      <w:r w:rsidRPr="00215A76">
        <w:rPr>
          <w:b/>
          <w:bCs/>
        </w:rPr>
        <w:t>SSS2.6-8.1</w:t>
      </w:r>
      <w:r w:rsidRPr="00215A76">
        <w:t xml:space="preserve"> Create and use research questions to guide inquiry on an issue or event.</w:t>
      </w:r>
    </w:p>
    <w:p w14:paraId="5FC36D1E" w14:textId="77777777" w:rsidR="00215A76" w:rsidRPr="00215A76" w:rsidRDefault="00215A76" w:rsidP="00215A76">
      <w:pPr>
        <w:pStyle w:val="ListParagraph"/>
        <w:numPr>
          <w:ilvl w:val="0"/>
          <w:numId w:val="20"/>
        </w:numPr>
      </w:pPr>
      <w:r w:rsidRPr="00215A76">
        <w:rPr>
          <w:b/>
          <w:bCs/>
        </w:rPr>
        <w:t>SSS3.6-8.1</w:t>
      </w:r>
      <w:r w:rsidRPr="00215A76">
        <w:t xml:space="preserve"> Engage in discussion, analyzing multiple viewpoints on public issues</w:t>
      </w:r>
    </w:p>
    <w:p w14:paraId="673DF03D" w14:textId="77777777" w:rsidR="00215A76" w:rsidRPr="00215A76" w:rsidRDefault="00215A76" w:rsidP="00215A76">
      <w:pPr>
        <w:pStyle w:val="ListParagraph"/>
        <w:numPr>
          <w:ilvl w:val="0"/>
          <w:numId w:val="20"/>
        </w:numPr>
      </w:pPr>
      <w:r w:rsidRPr="00215A76">
        <w:rPr>
          <w:b/>
          <w:bCs/>
        </w:rPr>
        <w:t>SSS4.6-8.1</w:t>
      </w:r>
      <w:r w:rsidRPr="00215A76">
        <w:t xml:space="preserve"> Analyze multiple factors, make generalizations, and interpret sources to formulate a thesis in a paper or presentation, while observing rules related to plagiarism and copyright.</w:t>
      </w:r>
    </w:p>
    <w:p w14:paraId="4E3633EB" w14:textId="77777777" w:rsidR="00215A76" w:rsidRPr="00215A76" w:rsidRDefault="00215A76" w:rsidP="00215A76">
      <w:pPr>
        <w:pStyle w:val="ListParagraph"/>
        <w:numPr>
          <w:ilvl w:val="0"/>
          <w:numId w:val="20"/>
        </w:numPr>
      </w:pPr>
      <w:r w:rsidRPr="00215A76">
        <w:rPr>
          <w:b/>
          <w:bCs/>
        </w:rPr>
        <w:t>C4.6-8.2</w:t>
      </w:r>
      <w:r w:rsidRPr="00215A76">
        <w:t xml:space="preserve"> Describe the relationship between the actions of people in Washington State and the ideals outlined in the Washington State constitution.</w:t>
      </w:r>
    </w:p>
    <w:p w14:paraId="1FB8E19F" w14:textId="77777777" w:rsidR="00215A76" w:rsidRDefault="00215A76" w:rsidP="00215A76">
      <w:pPr>
        <w:pStyle w:val="ListParagraph"/>
        <w:numPr>
          <w:ilvl w:val="0"/>
          <w:numId w:val="20"/>
        </w:numPr>
      </w:pPr>
      <w:r w:rsidRPr="00215A76">
        <w:rPr>
          <w:b/>
          <w:bCs/>
        </w:rPr>
        <w:t>C4.6-8.3</w:t>
      </w:r>
      <w:r w:rsidRPr="00215A76">
        <w:t xml:space="preserve"> Employ strategies for civic involvement that address a state or local issue.</w:t>
      </w:r>
    </w:p>
    <w:p w14:paraId="287D5F2D" w14:textId="180F583D" w:rsidR="009530B5" w:rsidRPr="009530B5" w:rsidRDefault="009530B5" w:rsidP="00215A76">
      <w:pPr>
        <w:pStyle w:val="Heading2"/>
      </w:pPr>
      <w:r w:rsidRPr="009530B5">
        <w:t>Learning Goals</w:t>
      </w:r>
    </w:p>
    <w:p w14:paraId="65E89E22" w14:textId="77777777" w:rsidR="00215A76" w:rsidRPr="00215A76" w:rsidRDefault="00215A76" w:rsidP="00215A76">
      <w:pPr>
        <w:pStyle w:val="ListParagraph"/>
        <w:numPr>
          <w:ilvl w:val="0"/>
          <w:numId w:val="33"/>
        </w:numPr>
      </w:pPr>
      <w:r w:rsidRPr="00215A76">
        <w:t>Students will make observations, inferences and conclusions about demographic data regarding immigrants in Washington.</w:t>
      </w:r>
    </w:p>
    <w:p w14:paraId="280763BB" w14:textId="77777777" w:rsidR="00215A76" w:rsidRPr="00215A76" w:rsidRDefault="00215A76" w:rsidP="00215A76">
      <w:pPr>
        <w:pStyle w:val="ListParagraph"/>
        <w:numPr>
          <w:ilvl w:val="0"/>
          <w:numId w:val="33"/>
        </w:numPr>
      </w:pPr>
      <w:r w:rsidRPr="00215A76">
        <w:t xml:space="preserve">Students will engage in small and large group discussions to share multiple viewpoints. </w:t>
      </w:r>
    </w:p>
    <w:p w14:paraId="53837BC8" w14:textId="77777777" w:rsidR="00215A76" w:rsidRDefault="00215A76" w:rsidP="00215A76">
      <w:pPr>
        <w:pStyle w:val="ListParagraph"/>
        <w:numPr>
          <w:ilvl w:val="0"/>
          <w:numId w:val="33"/>
        </w:numPr>
      </w:pPr>
      <w:r w:rsidRPr="00215A76">
        <w:t>Use maps and data to understand a complex issue, develop a claim with reasons and evidence, and communicate their understanding by recommending a course of action or taking informed action.</w:t>
      </w:r>
    </w:p>
    <w:p w14:paraId="4FB89615" w14:textId="479FAB82" w:rsidR="009530B5" w:rsidRPr="009530B5" w:rsidRDefault="009530B5" w:rsidP="00215A76">
      <w:pPr>
        <w:pStyle w:val="Heading2"/>
      </w:pPr>
      <w:r w:rsidRPr="009530B5">
        <w:t>Compelling Question</w:t>
      </w:r>
    </w:p>
    <w:p w14:paraId="776271ED" w14:textId="5ADD5390" w:rsidR="009530B5" w:rsidRPr="009530B5" w:rsidRDefault="00215A76" w:rsidP="009530B5">
      <w:pPr>
        <w:pStyle w:val="SemiBold"/>
      </w:pPr>
      <w:r>
        <w:t xml:space="preserve">How do people </w:t>
      </w:r>
      <w:proofErr w:type="gramStart"/>
      <w:r>
        <w:t>impact</w:t>
      </w:r>
      <w:proofErr w:type="gramEnd"/>
      <w:r>
        <w:t xml:space="preserve"> the economy?</w:t>
      </w:r>
    </w:p>
    <w:p w14:paraId="16B98A2F" w14:textId="017C053A" w:rsidR="009530B5" w:rsidRDefault="009530B5" w:rsidP="009530B5">
      <w:pPr>
        <w:pStyle w:val="Heading2"/>
      </w:pPr>
      <w:r w:rsidRPr="009530B5">
        <w:t xml:space="preserve">Staging the Question: </w:t>
      </w:r>
    </w:p>
    <w:p w14:paraId="0DE12178" w14:textId="58A4758A" w:rsidR="00215A76" w:rsidRPr="00215A76" w:rsidRDefault="00215A76" w:rsidP="00215A76">
      <w:pPr>
        <w:rPr>
          <w:rStyle w:val="Emphasis"/>
        </w:rPr>
      </w:pPr>
      <w:r w:rsidRPr="00215A76">
        <w:rPr>
          <w:rStyle w:val="Emphasis"/>
        </w:rPr>
        <w:t>What immigrant groups are currently in Washington?</w:t>
      </w:r>
    </w:p>
    <w:p w14:paraId="51FD765E" w14:textId="77777777" w:rsidR="00215A76" w:rsidRDefault="00215A76" w:rsidP="00215A76">
      <w:pPr>
        <w:pStyle w:val="ListParagraph"/>
        <w:numPr>
          <w:ilvl w:val="0"/>
          <w:numId w:val="24"/>
        </w:numPr>
      </w:pPr>
      <w:r>
        <w:t xml:space="preserve">Ask students to come up with a list of immigrant groups they think/know are currently living in Washington State. </w:t>
      </w:r>
    </w:p>
    <w:p w14:paraId="03B2DF73" w14:textId="312D7E70" w:rsidR="00215A76" w:rsidRDefault="00215A76" w:rsidP="00215A76">
      <w:pPr>
        <w:pStyle w:val="ListParagraph"/>
        <w:numPr>
          <w:ilvl w:val="0"/>
          <w:numId w:val="24"/>
        </w:numPr>
      </w:pPr>
      <w:r>
        <w:t xml:space="preserve">Show them the </w:t>
      </w:r>
      <w:hyperlink r:id="rId8" w:history="1">
        <w:r w:rsidRPr="000C454B">
          <w:rPr>
            <w:rStyle w:val="Hyperlink"/>
          </w:rPr>
          <w:t>State Demographics data from the Migration Policy Institute</w:t>
        </w:r>
      </w:hyperlink>
      <w:r>
        <w:t xml:space="preserve">: </w:t>
      </w:r>
      <w:r w:rsidR="000C454B">
        <w:t>[</w:t>
      </w:r>
      <w:r>
        <w:t>https://www.migrationpolicy.org/data/state-profiles/state/demographics/WA</w:t>
      </w:r>
      <w:r w:rsidR="000C454B">
        <w:t>]</w:t>
      </w:r>
    </w:p>
    <w:p w14:paraId="0032F674" w14:textId="77777777" w:rsidR="00215A76" w:rsidRDefault="00215A76" w:rsidP="005263B9">
      <w:pPr>
        <w:pStyle w:val="ListParagraph"/>
        <w:numPr>
          <w:ilvl w:val="1"/>
          <w:numId w:val="24"/>
        </w:numPr>
        <w:ind w:left="1260"/>
      </w:pPr>
      <w:r>
        <w:t>Be sure to pay special attention to the definitions of “foreign born” and “US born” prior to reading.</w:t>
      </w:r>
    </w:p>
    <w:p w14:paraId="09119CAD" w14:textId="15497278" w:rsidR="005263B9" w:rsidRDefault="00215A76" w:rsidP="00215A76">
      <w:pPr>
        <w:pStyle w:val="ListParagraph"/>
        <w:numPr>
          <w:ilvl w:val="0"/>
          <w:numId w:val="24"/>
        </w:numPr>
      </w:pPr>
      <w:r>
        <w:t xml:space="preserve">Ask </w:t>
      </w:r>
      <w:proofErr w:type="gramStart"/>
      <w:r>
        <w:t>students:</w:t>
      </w:r>
      <w:proofErr w:type="gramEnd"/>
      <w:r>
        <w:t xml:space="preserve"> We had some original thinking about which immigrant groups were living in Washington. Was our original thinking about immigrant groups confirmed or did we revise our background knowledge </w:t>
      </w:r>
      <w:proofErr w:type="gramStart"/>
      <w:r>
        <w:t>as a result</w:t>
      </w:r>
      <w:proofErr w:type="gramEnd"/>
      <w:r>
        <w:t xml:space="preserve"> of looking at the data?</w:t>
      </w:r>
      <w:r w:rsidR="005263B9">
        <w:br w:type="page"/>
      </w:r>
    </w:p>
    <w:p w14:paraId="03B4523F" w14:textId="6A9A42B4" w:rsidR="000C454B" w:rsidRPr="009530B5" w:rsidRDefault="000C454B" w:rsidP="005263B9">
      <w:pPr>
        <w:pStyle w:val="Heading2"/>
      </w:pPr>
      <w:r>
        <w:lastRenderedPageBreak/>
        <w:t>Supporting</w:t>
      </w:r>
      <w:r w:rsidRPr="009530B5">
        <w:t xml:space="preserve"> Question</w:t>
      </w:r>
    </w:p>
    <w:p w14:paraId="70D392DB" w14:textId="77777777" w:rsidR="000C454B" w:rsidRPr="000C454B" w:rsidRDefault="000C454B" w:rsidP="005263B9">
      <w:bookmarkStart w:id="1" w:name="_Hlk17969402"/>
      <w:r w:rsidRPr="005263B9">
        <w:rPr>
          <w:rFonts w:ascii="Segoe UI Semibold" w:hAnsi="Segoe UI Semibold" w:cs="Segoe UI Semibold"/>
          <w:color w:val="244A5F" w:themeColor="text2"/>
          <w:sz w:val="24"/>
        </w:rPr>
        <w:t xml:space="preserve">Does economic data show that Washington </w:t>
      </w:r>
      <w:proofErr w:type="gramStart"/>
      <w:r w:rsidRPr="005263B9">
        <w:rPr>
          <w:rFonts w:ascii="Segoe UI Semibold" w:hAnsi="Segoe UI Semibold" w:cs="Segoe UI Semibold"/>
          <w:color w:val="244A5F" w:themeColor="text2"/>
          <w:sz w:val="24"/>
        </w:rPr>
        <w:t>state</w:t>
      </w:r>
      <w:proofErr w:type="gramEnd"/>
      <w:r w:rsidRPr="005263B9">
        <w:rPr>
          <w:rFonts w:ascii="Segoe UI Semibold" w:hAnsi="Segoe UI Semibold" w:cs="Segoe UI Semibold"/>
          <w:color w:val="244A5F" w:themeColor="text2"/>
          <w:sz w:val="24"/>
        </w:rPr>
        <w:t xml:space="preserve"> benefits from immigrants? </w:t>
      </w:r>
    </w:p>
    <w:bookmarkEnd w:id="1"/>
    <w:p w14:paraId="1F3F312E" w14:textId="77777777" w:rsidR="009530B5" w:rsidRPr="009530B5" w:rsidRDefault="009530B5" w:rsidP="00A42C25">
      <w:pPr>
        <w:pStyle w:val="Heading2"/>
      </w:pPr>
      <w:r w:rsidRPr="009530B5">
        <w:t xml:space="preserve">Formative Performance Task: </w:t>
      </w:r>
    </w:p>
    <w:p w14:paraId="564E7A17" w14:textId="0384D5AD" w:rsidR="009530B5" w:rsidRPr="009530B5" w:rsidRDefault="009530B5" w:rsidP="00A42C25">
      <w:pPr>
        <w:pStyle w:val="ListParagraph"/>
        <w:numPr>
          <w:ilvl w:val="0"/>
          <w:numId w:val="25"/>
        </w:numPr>
      </w:pPr>
      <w:r w:rsidRPr="009530B5">
        <w:t>Use the</w:t>
      </w:r>
      <w:r w:rsidRPr="0076563B">
        <w:rPr>
          <w:rFonts w:cs="Segoe UI"/>
        </w:rPr>
        <w:t xml:space="preserve"> </w:t>
      </w:r>
      <w:r w:rsidR="0076563B" w:rsidRPr="0076563B">
        <w:rPr>
          <w:rFonts w:ascii="Segoe UI Semibold" w:hAnsi="Segoe UI Semibold" w:cs="Segoe UI Semibold"/>
        </w:rPr>
        <w:t>Analysis O</w:t>
      </w:r>
      <w:r w:rsidRPr="0076563B">
        <w:rPr>
          <w:rFonts w:ascii="Segoe UI Semibold" w:hAnsi="Segoe UI Semibold" w:cs="Segoe UI Semibold"/>
        </w:rPr>
        <w:t>rganizer</w:t>
      </w:r>
      <w:r w:rsidRPr="0076563B">
        <w:rPr>
          <w:rFonts w:cs="Segoe UI"/>
        </w:rPr>
        <w:t xml:space="preserve"> (Appendix A) to</w:t>
      </w:r>
      <w:r w:rsidRPr="009530B5">
        <w:t xml:space="preserve"> hold thinking about the sources in Appendix B.</w:t>
      </w:r>
    </w:p>
    <w:p w14:paraId="2618FBDF" w14:textId="77777777" w:rsidR="000C454B" w:rsidRDefault="000C454B" w:rsidP="000C454B">
      <w:pPr>
        <w:pStyle w:val="ListParagraph"/>
        <w:numPr>
          <w:ilvl w:val="1"/>
          <w:numId w:val="25"/>
        </w:numPr>
      </w:pPr>
      <w:r>
        <w:t>What does the data tell us about the impact of immigrants? Does the data suggest an economic benefit to Washington State? Does the data support a key ideal set forth by the Washington State Constitution?</w:t>
      </w:r>
    </w:p>
    <w:p w14:paraId="27836EC2" w14:textId="77777777" w:rsidR="000C454B" w:rsidRDefault="000C454B" w:rsidP="000C454B">
      <w:pPr>
        <w:pStyle w:val="ListParagraph"/>
        <w:numPr>
          <w:ilvl w:val="1"/>
          <w:numId w:val="25"/>
        </w:numPr>
      </w:pPr>
      <w:r>
        <w:t>After students fill out the Analysis Organizer, have a class discussion to answer the supporting question, “Does econ</w:t>
      </w:r>
      <w:bookmarkStart w:id="2" w:name="_GoBack"/>
      <w:bookmarkEnd w:id="2"/>
      <w:r>
        <w:t>omic data show that Washington State benefits from immigrants?</w:t>
      </w:r>
    </w:p>
    <w:p w14:paraId="6F339B9E" w14:textId="77777777" w:rsidR="000C454B" w:rsidRPr="000C454B" w:rsidRDefault="000C454B" w:rsidP="000C454B">
      <w:pPr>
        <w:pStyle w:val="ListParagraph"/>
        <w:numPr>
          <w:ilvl w:val="0"/>
          <w:numId w:val="25"/>
        </w:numPr>
      </w:pPr>
      <w:r w:rsidRPr="000C454B">
        <w:t>Students will use their understanding of the different sources to answer the supporting question “Does economic data show that Washington State benefits from immigrants?”</w:t>
      </w:r>
    </w:p>
    <w:p w14:paraId="17A3D70F" w14:textId="77777777" w:rsidR="009530B5" w:rsidRPr="00A42C25" w:rsidRDefault="009530B5" w:rsidP="00432F4E">
      <w:pPr>
        <w:spacing w:before="120" w:line="276" w:lineRule="auto"/>
        <w:ind w:right="-331"/>
        <w:rPr>
          <w:rStyle w:val="Emphasis"/>
        </w:rPr>
      </w:pPr>
      <w:r w:rsidRPr="00A42C25">
        <w:rPr>
          <w:rStyle w:val="Emphasis"/>
        </w:rPr>
        <w:t xml:space="preserve">Notes to teacher: </w:t>
      </w:r>
    </w:p>
    <w:p w14:paraId="4B2F3FFF" w14:textId="7F1376F8" w:rsidR="000C454B" w:rsidRPr="009348EE" w:rsidRDefault="000C454B" w:rsidP="009348EE">
      <w:pPr>
        <w:pStyle w:val="ListParagraph"/>
        <w:numPr>
          <w:ilvl w:val="0"/>
          <w:numId w:val="38"/>
        </w:numPr>
        <w:rPr>
          <w:rStyle w:val="Emphasis"/>
        </w:rPr>
      </w:pPr>
      <w:r w:rsidRPr="009348EE">
        <w:rPr>
          <w:rStyle w:val="Emphasis"/>
        </w:rPr>
        <w:t xml:space="preserve">Page 28-29 of The State </w:t>
      </w:r>
      <w:proofErr w:type="gramStart"/>
      <w:r w:rsidRPr="009348EE">
        <w:rPr>
          <w:rStyle w:val="Emphasis"/>
        </w:rPr>
        <w:t>We’re</w:t>
      </w:r>
      <w:proofErr w:type="gramEnd"/>
      <w:r w:rsidRPr="009348EE">
        <w:rPr>
          <w:rStyle w:val="Emphasis"/>
        </w:rPr>
        <w:t xml:space="preserve"> In: Washington provides background information about immigration in Washington state. Page 37 describes a bit about the key ideals. It is best to read these pages before the inquiry to provide some foundational knowledge on immigration in Washington State. You may want to review the ideals with more depth if this is a new concept to your students. </w:t>
      </w:r>
    </w:p>
    <w:p w14:paraId="6EB6E4CA" w14:textId="1D211B4A" w:rsidR="000C454B" w:rsidRPr="009348EE" w:rsidRDefault="000C454B" w:rsidP="009348EE">
      <w:pPr>
        <w:pStyle w:val="ListParagraph"/>
        <w:numPr>
          <w:ilvl w:val="0"/>
          <w:numId w:val="38"/>
        </w:numPr>
        <w:rPr>
          <w:rStyle w:val="Emphasis"/>
        </w:rPr>
      </w:pPr>
      <w:r w:rsidRPr="009348EE">
        <w:rPr>
          <w:rStyle w:val="Emphasis"/>
        </w:rPr>
        <w:t>You may need to do pre-teaching of some vocabulary that is specific to the information that your students will see on these sources.</w:t>
      </w:r>
    </w:p>
    <w:p w14:paraId="4D1DA50E" w14:textId="72403237" w:rsidR="000C454B" w:rsidRPr="009348EE" w:rsidRDefault="000C454B" w:rsidP="009348EE">
      <w:pPr>
        <w:pStyle w:val="ListParagraph"/>
        <w:numPr>
          <w:ilvl w:val="0"/>
          <w:numId w:val="38"/>
        </w:numPr>
        <w:rPr>
          <w:rStyle w:val="Emphasis"/>
        </w:rPr>
      </w:pPr>
      <w:r w:rsidRPr="009348EE">
        <w:rPr>
          <w:rStyle w:val="Emphasis"/>
        </w:rPr>
        <w:t>The data on the sources provided is the most up to date as of the writing of this focused inquiry.</w:t>
      </w:r>
    </w:p>
    <w:p w14:paraId="413F5507" w14:textId="7157B73D" w:rsidR="009530B5" w:rsidRPr="009530B5" w:rsidRDefault="009530B5" w:rsidP="000C454B">
      <w:pPr>
        <w:pStyle w:val="Heading2"/>
      </w:pPr>
      <w:r w:rsidRPr="009530B5">
        <w:t xml:space="preserve">Featured Source(s): </w:t>
      </w:r>
    </w:p>
    <w:p w14:paraId="7178FCD4" w14:textId="27A4AC73" w:rsidR="000C454B" w:rsidRPr="000C454B" w:rsidRDefault="000C454B" w:rsidP="000C454B">
      <w:pPr>
        <w:pStyle w:val="ListParagraph"/>
        <w:numPr>
          <w:ilvl w:val="0"/>
          <w:numId w:val="35"/>
        </w:numPr>
      </w:pPr>
      <w:r w:rsidRPr="000C454B">
        <w:t xml:space="preserve">Infographic: </w:t>
      </w:r>
      <w:hyperlink r:id="rId9" w:history="1">
        <w:r w:rsidRPr="000C454B">
          <w:rPr>
            <w:rStyle w:val="Hyperlink"/>
          </w:rPr>
          <w:t>Immigrants in Washington</w:t>
        </w:r>
      </w:hyperlink>
      <w:r>
        <w:t xml:space="preserve"> | </w:t>
      </w:r>
      <w:r w:rsidRPr="000C454B">
        <w:t xml:space="preserve">American Immigration Council, 2017 </w:t>
      </w:r>
      <w:r>
        <w:t>[</w:t>
      </w:r>
      <w:r w:rsidRPr="000C454B">
        <w:t>https://www.americanimmigrationcouncil.org/research/immigrants-in-washington</w:t>
      </w:r>
      <w:r>
        <w:t>]</w:t>
      </w:r>
    </w:p>
    <w:p w14:paraId="78763CED" w14:textId="326607C1" w:rsidR="000C454B" w:rsidRDefault="000C454B" w:rsidP="000C454B">
      <w:pPr>
        <w:pStyle w:val="ListParagraph"/>
        <w:numPr>
          <w:ilvl w:val="0"/>
          <w:numId w:val="35"/>
        </w:numPr>
      </w:pPr>
      <w:r w:rsidRPr="000C454B">
        <w:t xml:space="preserve">Interactive Map: </w:t>
      </w:r>
      <w:hyperlink r:id="rId10" w:history="1">
        <w:r w:rsidRPr="00691F7B">
          <w:rPr>
            <w:rStyle w:val="Hyperlink"/>
          </w:rPr>
          <w:t>Take a Look: How Immigrants Drive the Economy in Washington</w:t>
        </w:r>
      </w:hyperlink>
      <w:r w:rsidR="00691F7B">
        <w:t xml:space="preserve"> | </w:t>
      </w:r>
      <w:r w:rsidRPr="000C454B">
        <w:t xml:space="preserve">New American Economy, 2017 </w:t>
      </w:r>
      <w:r w:rsidR="00691F7B">
        <w:t>[</w:t>
      </w:r>
      <w:r w:rsidRPr="00691F7B">
        <w:t>https://www.newamericaneconomy.org/locations/washington/</w:t>
      </w:r>
      <w:r w:rsidR="00691F7B">
        <w:t>]</w:t>
      </w:r>
    </w:p>
    <w:p w14:paraId="14D862CF" w14:textId="0CE2EBA1" w:rsidR="009530B5" w:rsidRPr="009530B5" w:rsidRDefault="009530B5" w:rsidP="000C454B">
      <w:pPr>
        <w:pStyle w:val="Heading2"/>
      </w:pPr>
      <w:r w:rsidRPr="009530B5">
        <w:t xml:space="preserve">Argument: </w:t>
      </w:r>
    </w:p>
    <w:p w14:paraId="4C536016" w14:textId="7518174A" w:rsidR="009530B5" w:rsidRPr="009530B5" w:rsidRDefault="005263B9" w:rsidP="00A42C25">
      <w:r w:rsidRPr="005263B9">
        <w:t xml:space="preserve">After students analyze various sources to answer the supporting question and discuss their thinking with the class, they will write a brief response to the compelling question, </w:t>
      </w:r>
      <w:proofErr w:type="gramStart"/>
      <w:r w:rsidRPr="005263B9">
        <w:rPr>
          <w:rFonts w:ascii="Segoe UI Semibold" w:hAnsi="Segoe UI Semibold" w:cs="Segoe UI Semibold"/>
          <w:i/>
          <w:iCs/>
        </w:rPr>
        <w:t>How</w:t>
      </w:r>
      <w:proofErr w:type="gramEnd"/>
      <w:r w:rsidRPr="005263B9">
        <w:rPr>
          <w:rFonts w:ascii="Segoe UI Semibold" w:hAnsi="Segoe UI Semibold" w:cs="Segoe UI Semibold"/>
          <w:i/>
          <w:iCs/>
        </w:rPr>
        <w:t xml:space="preserve"> do people impact the economy?</w:t>
      </w:r>
      <w:r w:rsidRPr="005263B9">
        <w:t xml:space="preserve"> Responses should include a claim, evidence, and reasoning and cite specific information from sources, including a connection to a key ideal</w:t>
      </w:r>
      <w:r w:rsidR="009530B5" w:rsidRPr="009530B5">
        <w:t>.</w:t>
      </w:r>
    </w:p>
    <w:p w14:paraId="359A115F" w14:textId="77777777" w:rsidR="009530B5" w:rsidRPr="009530B5" w:rsidRDefault="009530B5" w:rsidP="00A42C25">
      <w:pPr>
        <w:pStyle w:val="Heading2"/>
      </w:pPr>
      <w:r w:rsidRPr="009530B5">
        <w:t>Taking Informed Action:</w:t>
      </w:r>
    </w:p>
    <w:p w14:paraId="72993A22" w14:textId="61D013D4" w:rsidR="009530B5" w:rsidRPr="009530B5" w:rsidRDefault="005263B9" w:rsidP="00A42C25">
      <w:r w:rsidRPr="005263B9">
        <w:t xml:space="preserve">Engage students in a whole class discussion about the different strategies that they engaged in with each of the documents. Students can then create an illustrated graphic that answers the compelling question and informs their peers about how people </w:t>
      </w:r>
      <w:proofErr w:type="gramStart"/>
      <w:r w:rsidRPr="005263B9">
        <w:t>impact</w:t>
      </w:r>
      <w:proofErr w:type="gramEnd"/>
      <w:r w:rsidRPr="005263B9">
        <w:t xml:space="preserve"> the economy of Washington State in their specific region</w:t>
      </w:r>
      <w:r w:rsidR="009530B5" w:rsidRPr="009530B5">
        <w:t>.</w:t>
      </w:r>
    </w:p>
    <w:p w14:paraId="7D35000F" w14:textId="50FBD8EE" w:rsidR="009530B5" w:rsidRPr="009530B5" w:rsidRDefault="00432F4E" w:rsidP="005263B9">
      <w:pPr>
        <w:spacing w:before="240" w:line="276" w:lineRule="auto"/>
        <w:ind w:left="-187" w:right="-331"/>
        <w:rPr>
          <w:sz w:val="20"/>
          <w:szCs w:val="20"/>
        </w:rPr>
      </w:pPr>
      <w:r w:rsidRPr="009530B5">
        <w:rPr>
          <w:noProof/>
          <w:sz w:val="20"/>
          <w:szCs w:val="20"/>
          <w:lang w:val="en-US"/>
        </w:rPr>
        <w:drawing>
          <wp:inline distT="0" distB="0" distL="0" distR="0" wp14:anchorId="5F7809F1" wp14:editId="0B5EBA58">
            <wp:extent cx="658368" cy="228600"/>
            <wp:effectExtent l="0" t="0" r="8890" b="0"/>
            <wp:docPr id="6" name="Picture 6" descr="Creative Commons Attribution Licen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8" cy="228600"/>
                    </a:xfrm>
                    <a:prstGeom prst="rect">
                      <a:avLst/>
                    </a:prstGeom>
                  </pic:spPr>
                </pic:pic>
              </a:graphicData>
            </a:graphic>
          </wp:inline>
        </w:drawing>
      </w:r>
      <w:r>
        <w:rPr>
          <w:sz w:val="20"/>
          <w:szCs w:val="20"/>
        </w:rPr>
        <w:br/>
      </w:r>
      <w:r w:rsidR="009530B5" w:rsidRPr="000F4D5C">
        <w:rPr>
          <w:sz w:val="18"/>
          <w:szCs w:val="18"/>
        </w:rPr>
        <w:t xml:space="preserve">Except where otherwise </w:t>
      </w:r>
      <w:proofErr w:type="gramStart"/>
      <w:r w:rsidR="009530B5" w:rsidRPr="000F4D5C">
        <w:rPr>
          <w:sz w:val="18"/>
          <w:szCs w:val="18"/>
        </w:rPr>
        <w:t>noted</w:t>
      </w:r>
      <w:proofErr w:type="gramEnd"/>
      <w:r w:rsidR="009530B5" w:rsidRPr="000F4D5C">
        <w:rPr>
          <w:sz w:val="18"/>
          <w:szCs w:val="18"/>
        </w:rPr>
        <w:t xml:space="preserve">, this </w:t>
      </w:r>
      <w:r w:rsidR="00156558" w:rsidRPr="000F4D5C">
        <w:rPr>
          <w:sz w:val="18"/>
          <w:szCs w:val="18"/>
        </w:rPr>
        <w:t>Focused Inquiry by Leslie Heffernan, Central Valley School District,</w:t>
      </w:r>
      <w:r w:rsidR="009530B5" w:rsidRPr="000F4D5C">
        <w:rPr>
          <w:sz w:val="18"/>
          <w:szCs w:val="18"/>
        </w:rPr>
        <w:t xml:space="preserve"> is available under a </w:t>
      </w:r>
      <w:hyperlink r:id="rId12" w:history="1">
        <w:r w:rsidR="009530B5" w:rsidRPr="000F4D5C">
          <w:rPr>
            <w:rStyle w:val="Hyperlink"/>
            <w:sz w:val="18"/>
            <w:szCs w:val="18"/>
          </w:rPr>
          <w:t>Creative Commons Attribution License</w:t>
        </w:r>
      </w:hyperlink>
      <w:r w:rsidR="009530B5" w:rsidRPr="000F4D5C">
        <w:rPr>
          <w:sz w:val="18"/>
          <w:szCs w:val="18"/>
        </w:rPr>
        <w:t>. All logos and trademarks are property of their respective owners. Sections used under fair use doctrine (17 U.S.C. § 107) are marked.</w:t>
      </w:r>
      <w:r w:rsidR="009530B5" w:rsidRPr="009530B5">
        <w:rPr>
          <w:sz w:val="20"/>
          <w:szCs w:val="20"/>
        </w:rPr>
        <w:br w:type="page"/>
      </w:r>
    </w:p>
    <w:p w14:paraId="7550335C" w14:textId="77777777" w:rsidR="009530B5" w:rsidRPr="009530B5" w:rsidRDefault="009530B5" w:rsidP="00432F4E">
      <w:pPr>
        <w:pStyle w:val="Heading1"/>
        <w:spacing w:after="480"/>
      </w:pPr>
      <w:r w:rsidRPr="009530B5">
        <w:lastRenderedPageBreak/>
        <w:t>Appendix A: Analysis Organizer</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75"/>
        <w:gridCol w:w="2875"/>
        <w:gridCol w:w="2875"/>
        <w:gridCol w:w="2875"/>
      </w:tblGrid>
      <w:tr w:rsidR="00432F4E" w:rsidRPr="00FC662D" w14:paraId="73343AF6" w14:textId="77777777" w:rsidTr="00081867">
        <w:trPr>
          <w:trHeight w:val="1428"/>
          <w:tblHeader/>
        </w:trPr>
        <w:tc>
          <w:tcPr>
            <w:tcW w:w="2175" w:type="dxa"/>
            <w:shd w:val="clear" w:color="auto" w:fill="auto"/>
            <w:tcMar>
              <w:top w:w="100" w:type="dxa"/>
              <w:left w:w="100" w:type="dxa"/>
              <w:bottom w:w="100" w:type="dxa"/>
              <w:right w:w="100" w:type="dxa"/>
            </w:tcMar>
          </w:tcPr>
          <w:p w14:paraId="20CF50A0" w14:textId="77777777" w:rsidR="00432F4E" w:rsidRPr="00FC662D" w:rsidRDefault="00432F4E" w:rsidP="00D169E2">
            <w:pPr>
              <w:rPr>
                <w:rFonts w:ascii="Segoe UI Semibold" w:hAnsi="Segoe UI Semibold" w:cs="Segoe UI Semibold"/>
              </w:rPr>
            </w:pPr>
            <w:r w:rsidRPr="00FC662D">
              <w:rPr>
                <w:rFonts w:ascii="Segoe UI Semibold" w:hAnsi="Segoe UI Semibold" w:cs="Segoe UI Semibold"/>
              </w:rPr>
              <w:t>Source</w:t>
            </w:r>
          </w:p>
        </w:tc>
        <w:tc>
          <w:tcPr>
            <w:tcW w:w="2875" w:type="dxa"/>
            <w:shd w:val="clear" w:color="auto" w:fill="auto"/>
            <w:tcMar>
              <w:top w:w="100" w:type="dxa"/>
              <w:left w:w="100" w:type="dxa"/>
              <w:bottom w:w="100" w:type="dxa"/>
              <w:right w:w="100" w:type="dxa"/>
            </w:tcMar>
          </w:tcPr>
          <w:p w14:paraId="6E83DA5E" w14:textId="22BC904E" w:rsidR="00432F4E" w:rsidRPr="009B4177" w:rsidRDefault="00BD02BD" w:rsidP="00D169E2">
            <w:pPr>
              <w:spacing w:line="240" w:lineRule="auto"/>
              <w:rPr>
                <w:i/>
              </w:rPr>
            </w:pPr>
            <w:r w:rsidRPr="00BD02BD">
              <w:rPr>
                <w:rFonts w:ascii="Segoe UI Semibold" w:hAnsi="Segoe UI Semibold" w:cs="Segoe UI Semibold"/>
              </w:rPr>
              <w:t>What data does the source provide about the impact of immigrants in Washington State? Provide a few examples from the text.</w:t>
            </w:r>
          </w:p>
        </w:tc>
        <w:tc>
          <w:tcPr>
            <w:tcW w:w="2875" w:type="dxa"/>
            <w:shd w:val="clear" w:color="auto" w:fill="auto"/>
            <w:tcMar>
              <w:top w:w="100" w:type="dxa"/>
              <w:left w:w="100" w:type="dxa"/>
              <w:bottom w:w="100" w:type="dxa"/>
              <w:right w:w="100" w:type="dxa"/>
            </w:tcMar>
          </w:tcPr>
          <w:p w14:paraId="3A51D19A" w14:textId="41DE6C55" w:rsidR="00432F4E" w:rsidRPr="00FC662D" w:rsidRDefault="00BD02BD" w:rsidP="00D169E2">
            <w:pPr>
              <w:spacing w:line="240" w:lineRule="auto"/>
              <w:rPr>
                <w:i/>
              </w:rPr>
            </w:pPr>
            <w:r w:rsidRPr="00BD02BD">
              <w:rPr>
                <w:rFonts w:ascii="Segoe UI Semibold" w:hAnsi="Segoe UI Semibold" w:cs="Segoe UI Semibold"/>
              </w:rPr>
              <w:t>According to this source, does the data suggest an economic benefit to Washington State? Write a conclusion using information from the text/your notes to support your answer.</w:t>
            </w:r>
          </w:p>
        </w:tc>
        <w:tc>
          <w:tcPr>
            <w:tcW w:w="2875" w:type="dxa"/>
            <w:shd w:val="clear" w:color="auto" w:fill="auto"/>
            <w:tcMar>
              <w:top w:w="100" w:type="dxa"/>
              <w:left w:w="100" w:type="dxa"/>
              <w:bottom w:w="100" w:type="dxa"/>
              <w:right w:w="100" w:type="dxa"/>
            </w:tcMar>
          </w:tcPr>
          <w:p w14:paraId="6B6094AA" w14:textId="09CEBF1C" w:rsidR="00432F4E" w:rsidRPr="00FC662D" w:rsidRDefault="00BD02BD" w:rsidP="00D169E2">
            <w:pPr>
              <w:spacing w:line="240" w:lineRule="auto"/>
              <w:rPr>
                <w:i/>
              </w:rPr>
            </w:pPr>
            <w:r w:rsidRPr="00BD02BD">
              <w:rPr>
                <w:rFonts w:ascii="Segoe UI Semibold" w:hAnsi="Segoe UI Semibold" w:cs="Segoe UI Semibold"/>
              </w:rPr>
              <w:t xml:space="preserve">Does the data shown in the source support the key ideals set forth in the Washington State Constitution?  If so, which ideal </w:t>
            </w:r>
            <w:proofErr w:type="gramStart"/>
            <w:r w:rsidRPr="00BD02BD">
              <w:rPr>
                <w:rFonts w:ascii="Segoe UI Semibold" w:hAnsi="Segoe UI Semibold" w:cs="Segoe UI Semibold"/>
              </w:rPr>
              <w:t>is supported</w:t>
            </w:r>
            <w:proofErr w:type="gramEnd"/>
            <w:r w:rsidRPr="00BD02BD">
              <w:rPr>
                <w:rFonts w:ascii="Segoe UI Semibold" w:hAnsi="Segoe UI Semibold" w:cs="Segoe UI Semibold"/>
              </w:rPr>
              <w:t>?</w:t>
            </w:r>
          </w:p>
        </w:tc>
      </w:tr>
      <w:tr w:rsidR="00432F4E" w14:paraId="2ADC095E" w14:textId="77777777" w:rsidTr="00081867">
        <w:trPr>
          <w:trHeight w:hRule="exact" w:val="2880"/>
          <w:tblHeader/>
        </w:trPr>
        <w:tc>
          <w:tcPr>
            <w:tcW w:w="2175" w:type="dxa"/>
            <w:shd w:val="clear" w:color="auto" w:fill="auto"/>
            <w:tcMar>
              <w:top w:w="100" w:type="dxa"/>
              <w:left w:w="100" w:type="dxa"/>
              <w:bottom w:w="100" w:type="dxa"/>
              <w:right w:w="100" w:type="dxa"/>
            </w:tcMar>
          </w:tcPr>
          <w:p w14:paraId="35C6DD4A"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i/>
              </w:rPr>
            </w:pPr>
            <w:r w:rsidRPr="004C2AB9">
              <w:rPr>
                <w:rFonts w:ascii="Segoe UI Semibold" w:eastAsia="Arial Narrow" w:hAnsi="Segoe UI Semibold" w:cs="Segoe UI Semibold"/>
                <w:sz w:val="24"/>
                <w:szCs w:val="24"/>
              </w:rPr>
              <w:t>Document A:</w:t>
            </w:r>
          </w:p>
          <w:p w14:paraId="29242558" w14:textId="2F571200" w:rsidR="00432F4E" w:rsidRPr="004C2AB9" w:rsidRDefault="00BD02BD" w:rsidP="00D169E2">
            <w:pPr>
              <w:widowControl w:val="0"/>
              <w:pBdr>
                <w:top w:val="nil"/>
                <w:left w:val="nil"/>
                <w:bottom w:val="nil"/>
                <w:right w:val="nil"/>
                <w:between w:val="nil"/>
              </w:pBdr>
              <w:spacing w:line="240" w:lineRule="auto"/>
              <w:rPr>
                <w:rFonts w:ascii="Arial Narrow" w:eastAsia="Arial Narrow" w:hAnsi="Arial Narrow" w:cs="Arial Narrow"/>
              </w:rPr>
            </w:pPr>
            <w:r w:rsidRPr="00BD02BD">
              <w:rPr>
                <w:rFonts w:ascii="Segoe UI Semilight" w:eastAsia="Arial Narrow" w:hAnsi="Segoe UI Semilight" w:cs="Segoe UI Semilight"/>
                <w:i/>
                <w:sz w:val="20"/>
                <w:szCs w:val="20"/>
              </w:rPr>
              <w:t>Infographic: Immigrants in Washington</w:t>
            </w:r>
          </w:p>
        </w:tc>
        <w:tc>
          <w:tcPr>
            <w:tcW w:w="2875" w:type="dxa"/>
            <w:shd w:val="clear" w:color="auto" w:fill="auto"/>
            <w:tcMar>
              <w:top w:w="100" w:type="dxa"/>
              <w:left w:w="100" w:type="dxa"/>
              <w:bottom w:w="100" w:type="dxa"/>
              <w:right w:w="100" w:type="dxa"/>
            </w:tcMar>
          </w:tcPr>
          <w:p w14:paraId="6AB9630E"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6519F1DE"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2F60AD1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432F4E" w14:paraId="7D930131" w14:textId="77777777" w:rsidTr="00081867">
        <w:trPr>
          <w:trHeight w:hRule="exact" w:val="2880"/>
          <w:tblHeader/>
        </w:trPr>
        <w:tc>
          <w:tcPr>
            <w:tcW w:w="2175" w:type="dxa"/>
            <w:shd w:val="clear" w:color="auto" w:fill="auto"/>
            <w:tcMar>
              <w:top w:w="100" w:type="dxa"/>
              <w:left w:w="100" w:type="dxa"/>
              <w:bottom w:w="100" w:type="dxa"/>
              <w:right w:w="100" w:type="dxa"/>
            </w:tcMar>
          </w:tcPr>
          <w:p w14:paraId="56602AB9" w14:textId="77777777" w:rsidR="00432F4E" w:rsidRDefault="00432F4E" w:rsidP="00D169E2">
            <w:pPr>
              <w:widowControl w:val="0"/>
              <w:spacing w:line="240" w:lineRule="auto"/>
              <w:rPr>
                <w:rFonts w:ascii="Arial Narrow" w:eastAsia="Arial Narrow" w:hAnsi="Arial Narrow" w:cs="Arial Narrow"/>
                <w:sz w:val="24"/>
                <w:szCs w:val="24"/>
              </w:rPr>
            </w:pPr>
            <w:r w:rsidRPr="004C2AB9">
              <w:rPr>
                <w:rFonts w:ascii="Segoe UI Semibold" w:eastAsia="Arial Narrow" w:hAnsi="Segoe UI Semibold" w:cs="Segoe UI Semibold"/>
                <w:sz w:val="24"/>
                <w:szCs w:val="24"/>
              </w:rPr>
              <w:t>Document B:</w:t>
            </w:r>
          </w:p>
          <w:p w14:paraId="4253D14D" w14:textId="1FD715B9" w:rsidR="00432F4E" w:rsidRPr="004C2AB9" w:rsidRDefault="00BD02BD" w:rsidP="00D169E2">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Map: Take a Look: How Immigrants Drive the Economy in Washington</w:t>
            </w:r>
          </w:p>
        </w:tc>
        <w:tc>
          <w:tcPr>
            <w:tcW w:w="2875" w:type="dxa"/>
            <w:shd w:val="clear" w:color="auto" w:fill="auto"/>
            <w:tcMar>
              <w:top w:w="100" w:type="dxa"/>
              <w:left w:w="100" w:type="dxa"/>
              <w:bottom w:w="100" w:type="dxa"/>
              <w:right w:w="100" w:type="dxa"/>
            </w:tcMar>
          </w:tcPr>
          <w:p w14:paraId="2491458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742400C2"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243E1AB3"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432F4E" w14:paraId="12C6BD5F" w14:textId="77777777" w:rsidTr="00081867">
        <w:trPr>
          <w:trHeight w:hRule="exact" w:val="2880"/>
          <w:tblHeader/>
        </w:trPr>
        <w:tc>
          <w:tcPr>
            <w:tcW w:w="2175" w:type="dxa"/>
            <w:shd w:val="clear" w:color="auto" w:fill="auto"/>
            <w:tcMar>
              <w:top w:w="100" w:type="dxa"/>
              <w:left w:w="100" w:type="dxa"/>
              <w:bottom w:w="100" w:type="dxa"/>
              <w:right w:w="100" w:type="dxa"/>
            </w:tcMar>
          </w:tcPr>
          <w:p w14:paraId="0BA1AF89" w14:textId="77777777" w:rsidR="00432F4E" w:rsidRDefault="00432F4E" w:rsidP="00D169E2">
            <w:pPr>
              <w:widowControl w:val="0"/>
              <w:spacing w:line="240" w:lineRule="auto"/>
              <w:rPr>
                <w:rFonts w:ascii="Arial Narrow" w:eastAsia="Arial Narrow" w:hAnsi="Arial Narrow" w:cs="Arial Narrow"/>
                <w:sz w:val="24"/>
                <w:szCs w:val="24"/>
              </w:rPr>
            </w:pPr>
            <w:r w:rsidRPr="004C2AB9">
              <w:rPr>
                <w:rFonts w:ascii="Segoe UI Semibold" w:eastAsia="Arial Narrow" w:hAnsi="Segoe UI Semibold" w:cs="Segoe UI Semibold"/>
                <w:sz w:val="24"/>
                <w:szCs w:val="24"/>
              </w:rPr>
              <w:t xml:space="preserve">Document C: </w:t>
            </w:r>
          </w:p>
          <w:p w14:paraId="42FBE352"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 xml:space="preserve">Map: Take a Look: How Immigrants Drive the Economy in Washington </w:t>
            </w:r>
          </w:p>
          <w:p w14:paraId="544C9ED3"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(Your chosen region)</w:t>
            </w:r>
          </w:p>
          <w:p w14:paraId="1A75DCEC"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p>
          <w:p w14:paraId="36A8FC29"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Region:</w:t>
            </w:r>
          </w:p>
          <w:p w14:paraId="54D7E2A0" w14:textId="0BDE941A" w:rsidR="00432F4E" w:rsidRPr="004C2AB9"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__________</w:t>
            </w:r>
          </w:p>
        </w:tc>
        <w:tc>
          <w:tcPr>
            <w:tcW w:w="2875" w:type="dxa"/>
            <w:shd w:val="clear" w:color="auto" w:fill="auto"/>
            <w:tcMar>
              <w:top w:w="100" w:type="dxa"/>
              <w:left w:w="100" w:type="dxa"/>
              <w:bottom w:w="100" w:type="dxa"/>
              <w:right w:w="100" w:type="dxa"/>
            </w:tcMar>
          </w:tcPr>
          <w:p w14:paraId="791DF561"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0D5B819A"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0A87B21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F4E791D" w14:textId="77777777" w:rsidR="009530B5" w:rsidRPr="009530B5" w:rsidRDefault="009530B5" w:rsidP="009530B5">
      <w:pPr>
        <w:spacing w:before="840" w:line="276" w:lineRule="auto"/>
        <w:ind w:left="-187" w:right="-331"/>
        <w:rPr>
          <w:sz w:val="20"/>
          <w:szCs w:val="20"/>
        </w:rPr>
      </w:pPr>
      <w:r w:rsidRPr="009530B5">
        <w:rPr>
          <w:sz w:val="20"/>
          <w:szCs w:val="20"/>
        </w:rPr>
        <w:br w:type="page"/>
      </w:r>
    </w:p>
    <w:p w14:paraId="60894977" w14:textId="77777777" w:rsidR="009530B5" w:rsidRPr="009530B5" w:rsidRDefault="009530B5" w:rsidP="00EA2C8F">
      <w:pPr>
        <w:pStyle w:val="Heading1"/>
      </w:pPr>
      <w:r w:rsidRPr="009530B5">
        <w:lastRenderedPageBreak/>
        <w:t>Appendix B</w:t>
      </w:r>
    </w:p>
    <w:p w14:paraId="0DD444B5" w14:textId="05DA5BE2" w:rsidR="009530B5" w:rsidRPr="009530B5" w:rsidRDefault="009530B5" w:rsidP="00EA2C8F">
      <w:pPr>
        <w:pStyle w:val="Heading2"/>
      </w:pPr>
      <w:r w:rsidRPr="009530B5">
        <w:t xml:space="preserve">DOCUMENT A: </w:t>
      </w:r>
      <w:r w:rsidR="006B0574">
        <w:t>Immigrants in Washington</w:t>
      </w:r>
    </w:p>
    <w:p w14:paraId="235C8B81" w14:textId="0D468B0B" w:rsidR="009530B5" w:rsidRPr="00432F4E" w:rsidRDefault="009530B5" w:rsidP="00EA2C8F">
      <w:pPr>
        <w:spacing w:after="40" w:line="276" w:lineRule="auto"/>
        <w:ind w:right="-331"/>
        <w:rPr>
          <w:rStyle w:val="Emphasis"/>
        </w:rPr>
      </w:pPr>
      <w:r w:rsidRPr="00432F4E">
        <w:rPr>
          <w:rStyle w:val="Emphasis"/>
        </w:rPr>
        <w:t xml:space="preserve">From </w:t>
      </w:r>
      <w:r w:rsidR="006B0574" w:rsidRPr="006B0574">
        <w:rPr>
          <w:rStyle w:val="Emphasis"/>
        </w:rPr>
        <w:t>American Immigration Council</w:t>
      </w:r>
    </w:p>
    <w:p w14:paraId="30608CBC" w14:textId="2E0ADBB7" w:rsidR="009530B5" w:rsidRPr="009530B5" w:rsidRDefault="006B0574" w:rsidP="007821BF">
      <w:pPr>
        <w:spacing w:before="120" w:line="276" w:lineRule="auto"/>
        <w:ind w:right="-331"/>
        <w:jc w:val="center"/>
        <w:rPr>
          <w:sz w:val="20"/>
          <w:szCs w:val="20"/>
        </w:rPr>
      </w:pPr>
      <w:r>
        <w:rPr>
          <w:noProof/>
          <w:lang w:val="en-US"/>
        </w:rPr>
        <w:drawing>
          <wp:inline distT="0" distB="0" distL="0" distR="0" wp14:anchorId="36415B2C" wp14:editId="44C26CEC">
            <wp:extent cx="3067050" cy="6557868"/>
            <wp:effectExtent l="0" t="0" r="0" b="0"/>
            <wp:docPr id="1" name="Picture 1" descr="Infographic on What Immigration Means to Washington. Same data available on American Immigration Counci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936" cy="6585421"/>
                    </a:xfrm>
                    <a:prstGeom prst="rect">
                      <a:avLst/>
                    </a:prstGeom>
                    <a:noFill/>
                    <a:ln>
                      <a:noFill/>
                    </a:ln>
                  </pic:spPr>
                </pic:pic>
              </a:graphicData>
            </a:graphic>
          </wp:inline>
        </w:drawing>
      </w:r>
    </w:p>
    <w:p w14:paraId="4640D34F" w14:textId="77777777" w:rsidR="009530B5" w:rsidRPr="00EA2C8F" w:rsidRDefault="009530B5" w:rsidP="006B0574">
      <w:pPr>
        <w:pStyle w:val="attribution"/>
        <w:spacing w:before="120"/>
      </w:pPr>
      <w:r w:rsidRPr="00EA2C8F">
        <w:t>Attribution</w:t>
      </w:r>
    </w:p>
    <w:p w14:paraId="3FF766E7" w14:textId="1B68C2EE" w:rsidR="009530B5" w:rsidRPr="007821BF" w:rsidRDefault="0076563B" w:rsidP="00EA2C8F">
      <w:pPr>
        <w:spacing w:before="40" w:line="276" w:lineRule="auto"/>
        <w:ind w:right="-331"/>
        <w:rPr>
          <w:sz w:val="20"/>
          <w:szCs w:val="20"/>
        </w:rPr>
      </w:pPr>
      <w:hyperlink r:id="rId14" w:history="1">
        <w:r w:rsidR="006B0574" w:rsidRPr="007821BF">
          <w:rPr>
            <w:rStyle w:val="Hyperlink"/>
            <w:i/>
            <w:sz w:val="20"/>
            <w:szCs w:val="20"/>
          </w:rPr>
          <w:t>What Immigration Means to Washington</w:t>
        </w:r>
        <w:r w:rsidR="009530B5" w:rsidRPr="007821BF">
          <w:rPr>
            <w:rStyle w:val="Hyperlink"/>
            <w:i/>
            <w:sz w:val="20"/>
            <w:szCs w:val="20"/>
          </w:rPr>
          <w:t>.</w:t>
        </w:r>
      </w:hyperlink>
      <w:r w:rsidR="007821BF">
        <w:rPr>
          <w:i/>
          <w:sz w:val="20"/>
          <w:szCs w:val="20"/>
        </w:rPr>
        <w:t xml:space="preserve"> </w:t>
      </w:r>
      <w:r w:rsidR="007821BF" w:rsidRPr="007821BF">
        <w:rPr>
          <w:iCs/>
          <w:sz w:val="20"/>
          <w:szCs w:val="20"/>
        </w:rPr>
        <w:t>Copyright American Immigration Council</w:t>
      </w:r>
      <w:r w:rsidR="007821BF">
        <w:rPr>
          <w:i/>
          <w:sz w:val="20"/>
          <w:szCs w:val="20"/>
        </w:rPr>
        <w:t xml:space="preserve">. </w:t>
      </w:r>
      <w:r w:rsidR="007821BF" w:rsidRPr="007821BF">
        <w:rPr>
          <w:iCs/>
          <w:sz w:val="20"/>
          <w:szCs w:val="20"/>
        </w:rPr>
        <w:t>All rights reserved</w:t>
      </w:r>
      <w:r w:rsidR="007821BF">
        <w:rPr>
          <w:i/>
          <w:sz w:val="20"/>
          <w:szCs w:val="20"/>
        </w:rPr>
        <w:t xml:space="preserve">. </w:t>
      </w:r>
      <w:r w:rsidR="009530B5" w:rsidRPr="009530B5">
        <w:rPr>
          <w:sz w:val="20"/>
          <w:szCs w:val="20"/>
        </w:rPr>
        <w:t>Image used pursuant to fair use.</w:t>
      </w:r>
      <w:r w:rsidR="007821BF">
        <w:rPr>
          <w:sz w:val="20"/>
          <w:szCs w:val="20"/>
        </w:rPr>
        <w:t xml:space="preserve"> Download fact sheet and infographic on the AIC website: </w:t>
      </w:r>
      <w:r w:rsidR="007821BF" w:rsidRPr="007821BF">
        <w:rPr>
          <w:sz w:val="20"/>
          <w:szCs w:val="20"/>
        </w:rPr>
        <w:t>https://www.americanimmigrationcouncil.org/research/immigrants-in-washington</w:t>
      </w:r>
    </w:p>
    <w:p w14:paraId="1133774D" w14:textId="77777777" w:rsidR="009530B5" w:rsidRPr="009530B5" w:rsidRDefault="009530B5" w:rsidP="009530B5">
      <w:pPr>
        <w:spacing w:before="840" w:line="276" w:lineRule="auto"/>
        <w:ind w:left="-187" w:right="-331"/>
        <w:rPr>
          <w:sz w:val="20"/>
          <w:szCs w:val="20"/>
        </w:rPr>
      </w:pPr>
      <w:r w:rsidRPr="009530B5">
        <w:rPr>
          <w:sz w:val="20"/>
          <w:szCs w:val="20"/>
        </w:rPr>
        <w:br w:type="page"/>
      </w:r>
    </w:p>
    <w:p w14:paraId="7E746E1B" w14:textId="4580F3B2" w:rsidR="009530B5" w:rsidRPr="009530B5" w:rsidRDefault="00F74360" w:rsidP="00A42C25">
      <w:pPr>
        <w:pStyle w:val="Heading2"/>
      </w:pPr>
      <w:r>
        <w:lastRenderedPageBreak/>
        <w:t>DOCUMENT</w:t>
      </w:r>
      <w:r w:rsidR="009530B5" w:rsidRPr="009530B5">
        <w:t xml:space="preserve"> B: </w:t>
      </w:r>
      <w:r w:rsidR="00D169E2">
        <w:t>Immigrants and the Economy in Washington</w:t>
      </w:r>
    </w:p>
    <w:p w14:paraId="53B0F74C" w14:textId="26ACA5B2" w:rsidR="009530B5" w:rsidRDefault="009530B5" w:rsidP="00EA2C8F">
      <w:pPr>
        <w:rPr>
          <w:rStyle w:val="Emphasis"/>
        </w:rPr>
      </w:pPr>
      <w:r w:rsidRPr="00EA2C8F">
        <w:rPr>
          <w:rStyle w:val="Emphasis"/>
        </w:rPr>
        <w:t xml:space="preserve">From </w:t>
      </w:r>
      <w:r w:rsidR="00D169E2">
        <w:rPr>
          <w:rStyle w:val="Emphasis"/>
        </w:rPr>
        <w:t>New American Economy</w:t>
      </w:r>
    </w:p>
    <w:p w14:paraId="485D673E" w14:textId="424E9D99" w:rsidR="00834C58" w:rsidRPr="00834C58" w:rsidRDefault="00834C58" w:rsidP="00EA2C8F">
      <w:pPr>
        <w:rPr>
          <w:rStyle w:val="Emphasis"/>
          <w:i w:val="0"/>
          <w:iCs w:val="0"/>
        </w:rPr>
      </w:pPr>
    </w:p>
    <w:p w14:paraId="2531B75D" w14:textId="761966C6" w:rsidR="00834C58" w:rsidRPr="00834C58" w:rsidRDefault="00834C58" w:rsidP="00834C58">
      <w:pPr>
        <w:spacing w:after="120"/>
        <w:rPr>
          <w:i/>
          <w:iCs/>
        </w:rPr>
      </w:pPr>
      <w:r w:rsidRPr="00834C58">
        <w:rPr>
          <w:rStyle w:val="Emphasis"/>
          <w:rFonts w:ascii="Segoe UI Semibold" w:hAnsi="Segoe UI Semibold" w:cs="Segoe UI Semibold"/>
          <w:i w:val="0"/>
          <w:iCs w:val="0"/>
        </w:rPr>
        <w:t xml:space="preserve">Visit the </w:t>
      </w:r>
      <w:hyperlink r:id="rId15" w:history="1">
        <w:r w:rsidRPr="00834C58">
          <w:rPr>
            <w:rStyle w:val="Hyperlink"/>
            <w:rFonts w:ascii="Segoe UI Semibold" w:hAnsi="Segoe UI Semibold" w:cs="Segoe UI Semibold"/>
          </w:rPr>
          <w:t>New American Economy website</w:t>
        </w:r>
      </w:hyperlink>
      <w:r>
        <w:rPr>
          <w:rStyle w:val="Emphasis"/>
        </w:rPr>
        <w:t xml:space="preserve">. </w:t>
      </w:r>
      <w:r w:rsidRPr="00834C58">
        <w:t>[https://www.newamericaneconomy.org/locations/washington/]</w:t>
      </w:r>
    </w:p>
    <w:p w14:paraId="7F5B87A2" w14:textId="77777777" w:rsidR="00834C58" w:rsidRPr="00834C58" w:rsidRDefault="00834C58" w:rsidP="00834C58">
      <w:pPr>
        <w:spacing w:after="120"/>
      </w:pPr>
      <w:r w:rsidRPr="00834C58">
        <w:rPr>
          <w:rFonts w:ascii="Segoe UI Semibold" w:hAnsi="Segoe UI Semibold" w:cs="Segoe UI Semibold"/>
        </w:rPr>
        <w:t>Reading recommendations:</w:t>
      </w:r>
      <w:r w:rsidRPr="00834C58">
        <w:t xml:space="preserve"> Scroll and skim through the categories after reading the Overview. Choose two or three to focus on for your reading. Read the short text and data that accompanies the categories you choose. </w:t>
      </w:r>
    </w:p>
    <w:p w14:paraId="4A63D824" w14:textId="21AF990A" w:rsidR="00834C58" w:rsidRPr="00834C58" w:rsidRDefault="00834C58" w:rsidP="00834C58">
      <w:pPr>
        <w:rPr>
          <w:rStyle w:val="Emphasis"/>
        </w:rPr>
      </w:pPr>
      <w:r w:rsidRPr="00834C58">
        <w:rPr>
          <w:rStyle w:val="Emphasis"/>
        </w:rPr>
        <w:t xml:space="preserve">The eleven other categories </w:t>
      </w:r>
      <w:proofErr w:type="gramStart"/>
      <w:r w:rsidRPr="00834C58">
        <w:rPr>
          <w:rStyle w:val="Emphasis"/>
        </w:rPr>
        <w:t>include:</w:t>
      </w:r>
      <w:proofErr w:type="gramEnd"/>
      <w:r w:rsidRPr="00834C58">
        <w:rPr>
          <w:rStyle w:val="Emphasis"/>
        </w:rPr>
        <w:t xml:space="preserve"> Demographics; Entrepreneurship; Taxes and Spending Power; Workforce; Science, Technology, Engineering, and Math; Healthcare, Housing, International Students; Voting Power; Undocumented Immigrants; and </w:t>
      </w:r>
      <w:r w:rsidR="006575B2" w:rsidRPr="00834C58">
        <w:rPr>
          <w:rStyle w:val="Emphasis"/>
        </w:rPr>
        <w:t>the</w:t>
      </w:r>
      <w:r w:rsidRPr="00834C58">
        <w:rPr>
          <w:rStyle w:val="Emphasis"/>
        </w:rPr>
        <w:t xml:space="preserve"> DACA-Eligible Population.</w:t>
      </w:r>
    </w:p>
    <w:p w14:paraId="470BF141" w14:textId="7947E610" w:rsidR="009530B5" w:rsidRPr="009530B5" w:rsidRDefault="00D169E2" w:rsidP="00EA2C8F">
      <w:pPr>
        <w:spacing w:before="600" w:line="276" w:lineRule="auto"/>
        <w:ind w:right="-331"/>
        <w:rPr>
          <w:sz w:val="20"/>
          <w:szCs w:val="20"/>
        </w:rPr>
      </w:pPr>
      <w:r w:rsidRPr="00D169E2">
        <w:rPr>
          <w:noProof/>
          <w:sz w:val="20"/>
          <w:szCs w:val="20"/>
          <w:lang w:val="en-US"/>
        </w:rPr>
        <w:drawing>
          <wp:inline distT="0" distB="0" distL="0" distR="0" wp14:anchorId="5651DF09" wp14:editId="4C879D03">
            <wp:extent cx="6858000" cy="3342005"/>
            <wp:effectExtent l="0" t="0" r="0" b="0"/>
            <wp:docPr id="10" name="Picture 10" descr="Screenshot from the Washington data on New American Economy webiste. Visit site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58000" cy="3342005"/>
                    </a:xfrm>
                    <a:prstGeom prst="rect">
                      <a:avLst/>
                    </a:prstGeom>
                  </pic:spPr>
                </pic:pic>
              </a:graphicData>
            </a:graphic>
          </wp:inline>
        </w:drawing>
      </w:r>
    </w:p>
    <w:p w14:paraId="303331DE" w14:textId="69B382C5" w:rsidR="009530B5" w:rsidRPr="009530B5" w:rsidRDefault="00834C58" w:rsidP="00EA2C8F">
      <w:pPr>
        <w:pStyle w:val="Caption"/>
      </w:pPr>
      <w:r>
        <w:t>Screen preview from New American Economy website.</w:t>
      </w:r>
    </w:p>
    <w:p w14:paraId="370CD0AA" w14:textId="77777777" w:rsidR="009530B5" w:rsidRPr="009530B5" w:rsidRDefault="009530B5" w:rsidP="00EA2C8F">
      <w:pPr>
        <w:pStyle w:val="attribution"/>
      </w:pPr>
      <w:r w:rsidRPr="009530B5">
        <w:t>Attribution</w:t>
      </w:r>
    </w:p>
    <w:p w14:paraId="40847526" w14:textId="5719F036" w:rsidR="00834C58" w:rsidRPr="007821BF" w:rsidRDefault="0076563B" w:rsidP="00834C58">
      <w:pPr>
        <w:spacing w:before="40" w:line="276" w:lineRule="auto"/>
        <w:ind w:right="-331"/>
        <w:rPr>
          <w:sz w:val="20"/>
          <w:szCs w:val="20"/>
        </w:rPr>
      </w:pPr>
      <w:hyperlink r:id="rId17" w:history="1">
        <w:r w:rsidR="00834C58" w:rsidRPr="00834C58">
          <w:rPr>
            <w:rStyle w:val="Hyperlink"/>
            <w:i/>
            <w:sz w:val="20"/>
            <w:szCs w:val="20"/>
          </w:rPr>
          <w:t>Immigrants and the Economy in Washington</w:t>
        </w:r>
        <w:r w:rsidR="009530B5" w:rsidRPr="00834C58">
          <w:rPr>
            <w:rStyle w:val="Hyperlink"/>
            <w:i/>
            <w:sz w:val="20"/>
            <w:szCs w:val="20"/>
          </w:rPr>
          <w:t>.</w:t>
        </w:r>
      </w:hyperlink>
      <w:r w:rsidR="009530B5" w:rsidRPr="009530B5">
        <w:rPr>
          <w:i/>
          <w:sz w:val="20"/>
          <w:szCs w:val="20"/>
        </w:rPr>
        <w:t xml:space="preserve"> </w:t>
      </w:r>
      <w:r w:rsidR="00834C58" w:rsidRPr="007821BF">
        <w:rPr>
          <w:iCs/>
          <w:sz w:val="20"/>
          <w:szCs w:val="20"/>
        </w:rPr>
        <w:t xml:space="preserve">Copyright </w:t>
      </w:r>
      <w:r w:rsidR="00834C58">
        <w:rPr>
          <w:iCs/>
          <w:sz w:val="20"/>
          <w:szCs w:val="20"/>
        </w:rPr>
        <w:t>New American Economy</w:t>
      </w:r>
      <w:r w:rsidR="00834C58">
        <w:rPr>
          <w:i/>
          <w:sz w:val="20"/>
          <w:szCs w:val="20"/>
        </w:rPr>
        <w:t xml:space="preserve">. </w:t>
      </w:r>
      <w:r w:rsidR="00834C58" w:rsidRPr="007821BF">
        <w:rPr>
          <w:iCs/>
          <w:sz w:val="20"/>
          <w:szCs w:val="20"/>
        </w:rPr>
        <w:t>All rights reserved</w:t>
      </w:r>
      <w:r w:rsidR="00834C58">
        <w:rPr>
          <w:i/>
          <w:sz w:val="20"/>
          <w:szCs w:val="20"/>
        </w:rPr>
        <w:t xml:space="preserve">. </w:t>
      </w:r>
      <w:r w:rsidR="00834C58" w:rsidRPr="009530B5">
        <w:rPr>
          <w:sz w:val="20"/>
          <w:szCs w:val="20"/>
        </w:rPr>
        <w:t>Image used pursuant to fair use.</w:t>
      </w:r>
      <w:r w:rsidR="00834C58">
        <w:rPr>
          <w:sz w:val="20"/>
          <w:szCs w:val="20"/>
        </w:rPr>
        <w:t xml:space="preserve"> Accessed from </w:t>
      </w:r>
      <w:r w:rsidR="00834C58" w:rsidRPr="00834C58">
        <w:rPr>
          <w:sz w:val="20"/>
          <w:szCs w:val="20"/>
        </w:rPr>
        <w:t>https://www.newamericaneconomy.org/locations/washington/</w:t>
      </w:r>
      <w:r w:rsidR="00834C58">
        <w:rPr>
          <w:sz w:val="20"/>
          <w:szCs w:val="20"/>
        </w:rPr>
        <w:t>.</w:t>
      </w:r>
    </w:p>
    <w:p w14:paraId="059FA62A" w14:textId="045EB64E" w:rsidR="009530B5" w:rsidRPr="009530B5" w:rsidRDefault="009530B5" w:rsidP="00834C58">
      <w:pPr>
        <w:spacing w:before="40" w:line="276" w:lineRule="auto"/>
        <w:ind w:right="-331"/>
        <w:rPr>
          <w:sz w:val="20"/>
          <w:szCs w:val="20"/>
        </w:rPr>
      </w:pPr>
      <w:r w:rsidRPr="009530B5">
        <w:rPr>
          <w:sz w:val="20"/>
          <w:szCs w:val="20"/>
        </w:rPr>
        <w:br w:type="page"/>
      </w:r>
    </w:p>
    <w:p w14:paraId="16051E17" w14:textId="1C5773F7" w:rsidR="00465CB4" w:rsidRPr="009530B5" w:rsidRDefault="00F74360" w:rsidP="00465CB4">
      <w:pPr>
        <w:pStyle w:val="Heading2"/>
      </w:pPr>
      <w:r>
        <w:lastRenderedPageBreak/>
        <w:t>DOCUMENT</w:t>
      </w:r>
      <w:r w:rsidR="00465CB4" w:rsidRPr="009530B5">
        <w:t xml:space="preserve"> </w:t>
      </w:r>
      <w:r w:rsidR="00465CB4">
        <w:t>C</w:t>
      </w:r>
      <w:r w:rsidR="00465CB4" w:rsidRPr="009530B5">
        <w:t xml:space="preserve">: </w:t>
      </w:r>
      <w:r w:rsidR="00465CB4">
        <w:t>Immigrants and the Economy in Washington – Your Region</w:t>
      </w:r>
    </w:p>
    <w:p w14:paraId="5D6024C8" w14:textId="77777777" w:rsidR="00465CB4" w:rsidRDefault="00465CB4" w:rsidP="00465CB4">
      <w:pPr>
        <w:rPr>
          <w:rStyle w:val="Emphasis"/>
        </w:rPr>
      </w:pPr>
      <w:r w:rsidRPr="00EA2C8F">
        <w:rPr>
          <w:rStyle w:val="Emphasis"/>
        </w:rPr>
        <w:t xml:space="preserve">From </w:t>
      </w:r>
      <w:r>
        <w:rPr>
          <w:rStyle w:val="Emphasis"/>
        </w:rPr>
        <w:t>New American Economy</w:t>
      </w:r>
    </w:p>
    <w:p w14:paraId="4C6FF0FC" w14:textId="77777777" w:rsidR="00465CB4" w:rsidRPr="00834C58" w:rsidRDefault="00465CB4" w:rsidP="00465CB4">
      <w:pPr>
        <w:rPr>
          <w:rStyle w:val="Emphasis"/>
          <w:i w:val="0"/>
          <w:iCs w:val="0"/>
        </w:rPr>
      </w:pPr>
    </w:p>
    <w:p w14:paraId="7D7CD5B3" w14:textId="77777777" w:rsidR="00465CB4" w:rsidRPr="00834C58" w:rsidRDefault="00465CB4" w:rsidP="00465CB4">
      <w:pPr>
        <w:spacing w:after="120"/>
        <w:rPr>
          <w:i/>
          <w:iCs/>
        </w:rPr>
      </w:pPr>
      <w:r w:rsidRPr="00834C58">
        <w:rPr>
          <w:rStyle w:val="Emphasis"/>
          <w:rFonts w:ascii="Segoe UI Semibold" w:hAnsi="Segoe UI Semibold" w:cs="Segoe UI Semibold"/>
          <w:i w:val="0"/>
          <w:iCs w:val="0"/>
        </w:rPr>
        <w:t xml:space="preserve">Visit the </w:t>
      </w:r>
      <w:hyperlink r:id="rId18" w:history="1">
        <w:r w:rsidRPr="00834C58">
          <w:rPr>
            <w:rStyle w:val="Hyperlink"/>
            <w:rFonts w:ascii="Segoe UI Semibold" w:hAnsi="Segoe UI Semibold" w:cs="Segoe UI Semibold"/>
          </w:rPr>
          <w:t>New American Economy website</w:t>
        </w:r>
      </w:hyperlink>
      <w:r>
        <w:rPr>
          <w:rStyle w:val="Emphasis"/>
        </w:rPr>
        <w:t xml:space="preserve">. </w:t>
      </w:r>
      <w:r w:rsidRPr="00834C58">
        <w:t>[https://www.newamericaneconomy.org/locations/washington/]</w:t>
      </w:r>
    </w:p>
    <w:p w14:paraId="2CA8DD47" w14:textId="77777777" w:rsidR="00465CB4" w:rsidRDefault="00465CB4" w:rsidP="00465CB4">
      <w:pPr>
        <w:spacing w:after="360"/>
      </w:pPr>
      <w:r w:rsidRPr="00834C58">
        <w:rPr>
          <w:rFonts w:ascii="Segoe UI Semibold" w:hAnsi="Segoe UI Semibold" w:cs="Segoe UI Semibold"/>
        </w:rPr>
        <w:t>Reading recommendations:</w:t>
      </w:r>
      <w:r w:rsidRPr="00834C58">
        <w:t xml:space="preserve"> </w:t>
      </w:r>
      <w:r w:rsidRPr="00465CB4">
        <w:t xml:space="preserve">Click on the Select a Location dropdown arrow and click on Washington. The data for Washington </w:t>
      </w:r>
      <w:proofErr w:type="gramStart"/>
      <w:r w:rsidRPr="00465CB4">
        <w:t>is divided</w:t>
      </w:r>
      <w:proofErr w:type="gramEnd"/>
      <w:r w:rsidRPr="00465CB4">
        <w:t xml:space="preserve"> into 10 districts plus the Seattle Metro and Spokane Metro Areas. Choose the area in which you live. Skim through the categories after reading the Overview (the categories are the same as in Document B). Read the two or three categories you read for Document B so that you can compare data.</w:t>
      </w:r>
    </w:p>
    <w:p w14:paraId="24C53CEA" w14:textId="12C863C9" w:rsidR="00465CB4" w:rsidRPr="009530B5" w:rsidRDefault="00465CB4" w:rsidP="00465CB4">
      <w:pPr>
        <w:spacing w:after="120"/>
        <w:rPr>
          <w:sz w:val="20"/>
          <w:szCs w:val="20"/>
        </w:rPr>
      </w:pPr>
      <w:r w:rsidRPr="00D169E2">
        <w:rPr>
          <w:noProof/>
          <w:sz w:val="20"/>
          <w:szCs w:val="20"/>
          <w:lang w:val="en-US"/>
        </w:rPr>
        <w:drawing>
          <wp:inline distT="0" distB="0" distL="0" distR="0" wp14:anchorId="169ADB67" wp14:editId="41AA71E2">
            <wp:extent cx="6858000" cy="3342005"/>
            <wp:effectExtent l="0" t="0" r="0" b="0"/>
            <wp:docPr id="12" name="Picture 12" descr="Screenshot from the Washington data on New American Economy webiste. Visit site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58000" cy="3342005"/>
                    </a:xfrm>
                    <a:prstGeom prst="rect">
                      <a:avLst/>
                    </a:prstGeom>
                  </pic:spPr>
                </pic:pic>
              </a:graphicData>
            </a:graphic>
          </wp:inline>
        </w:drawing>
      </w:r>
    </w:p>
    <w:p w14:paraId="3DBE9D5F" w14:textId="77777777" w:rsidR="00465CB4" w:rsidRPr="009530B5" w:rsidRDefault="00465CB4" w:rsidP="00465CB4">
      <w:pPr>
        <w:pStyle w:val="Caption"/>
      </w:pPr>
      <w:r>
        <w:t>Screen preview from New American Economy website.</w:t>
      </w:r>
    </w:p>
    <w:p w14:paraId="54A82079" w14:textId="77777777" w:rsidR="00465CB4" w:rsidRPr="009530B5" w:rsidRDefault="00465CB4" w:rsidP="00465CB4">
      <w:pPr>
        <w:pStyle w:val="attribution"/>
      </w:pPr>
      <w:r w:rsidRPr="009530B5">
        <w:t>Attribution</w:t>
      </w:r>
    </w:p>
    <w:p w14:paraId="50F2AF6D" w14:textId="77777777" w:rsidR="00465CB4" w:rsidRPr="007821BF" w:rsidRDefault="0076563B" w:rsidP="00465CB4">
      <w:pPr>
        <w:spacing w:before="40" w:line="276" w:lineRule="auto"/>
        <w:ind w:right="-331"/>
        <w:rPr>
          <w:sz w:val="20"/>
          <w:szCs w:val="20"/>
        </w:rPr>
      </w:pPr>
      <w:hyperlink r:id="rId19" w:history="1">
        <w:r w:rsidR="00465CB4" w:rsidRPr="00834C58">
          <w:rPr>
            <w:rStyle w:val="Hyperlink"/>
            <w:i/>
            <w:sz w:val="20"/>
            <w:szCs w:val="20"/>
          </w:rPr>
          <w:t>Immigrants and the Economy in Washington.</w:t>
        </w:r>
      </w:hyperlink>
      <w:r w:rsidR="00465CB4" w:rsidRPr="009530B5">
        <w:rPr>
          <w:i/>
          <w:sz w:val="20"/>
          <w:szCs w:val="20"/>
        </w:rPr>
        <w:t xml:space="preserve"> </w:t>
      </w:r>
      <w:r w:rsidR="00465CB4" w:rsidRPr="007821BF">
        <w:rPr>
          <w:iCs/>
          <w:sz w:val="20"/>
          <w:szCs w:val="20"/>
        </w:rPr>
        <w:t xml:space="preserve">Copyright </w:t>
      </w:r>
      <w:r w:rsidR="00465CB4">
        <w:rPr>
          <w:iCs/>
          <w:sz w:val="20"/>
          <w:szCs w:val="20"/>
        </w:rPr>
        <w:t>New American Economy</w:t>
      </w:r>
      <w:r w:rsidR="00465CB4">
        <w:rPr>
          <w:i/>
          <w:sz w:val="20"/>
          <w:szCs w:val="20"/>
        </w:rPr>
        <w:t xml:space="preserve">. </w:t>
      </w:r>
      <w:r w:rsidR="00465CB4" w:rsidRPr="007821BF">
        <w:rPr>
          <w:iCs/>
          <w:sz w:val="20"/>
          <w:szCs w:val="20"/>
        </w:rPr>
        <w:t>All rights reserved</w:t>
      </w:r>
      <w:r w:rsidR="00465CB4">
        <w:rPr>
          <w:i/>
          <w:sz w:val="20"/>
          <w:szCs w:val="20"/>
        </w:rPr>
        <w:t xml:space="preserve">. </w:t>
      </w:r>
      <w:r w:rsidR="00465CB4" w:rsidRPr="009530B5">
        <w:rPr>
          <w:sz w:val="20"/>
          <w:szCs w:val="20"/>
        </w:rPr>
        <w:t>Image used pursuant to fair use.</w:t>
      </w:r>
      <w:r w:rsidR="00465CB4">
        <w:rPr>
          <w:sz w:val="20"/>
          <w:szCs w:val="20"/>
        </w:rPr>
        <w:t xml:space="preserve"> Accessed from </w:t>
      </w:r>
      <w:r w:rsidR="00465CB4" w:rsidRPr="00834C58">
        <w:rPr>
          <w:sz w:val="20"/>
          <w:szCs w:val="20"/>
        </w:rPr>
        <w:t>https://www.newamericaneconomy.org/locations/washington/</w:t>
      </w:r>
      <w:r w:rsidR="00465CB4">
        <w:rPr>
          <w:sz w:val="20"/>
          <w:szCs w:val="20"/>
        </w:rPr>
        <w:t>.</w:t>
      </w:r>
    </w:p>
    <w:p w14:paraId="0940D0E7" w14:textId="1B611E2E" w:rsidR="00465CB4" w:rsidRPr="009530B5" w:rsidRDefault="00465CB4" w:rsidP="00465CB4">
      <w:pPr>
        <w:spacing w:before="2000" w:line="276" w:lineRule="auto"/>
        <w:ind w:right="-331"/>
        <w:rPr>
          <w:sz w:val="20"/>
          <w:szCs w:val="20"/>
        </w:rPr>
      </w:pPr>
      <w:r w:rsidRPr="009530B5">
        <w:rPr>
          <w:noProof/>
          <w:sz w:val="20"/>
          <w:szCs w:val="20"/>
          <w:lang w:val="en-US"/>
        </w:rPr>
        <w:drawing>
          <wp:inline distT="0" distB="0" distL="0" distR="0" wp14:anchorId="77CF8441" wp14:editId="6F119EA2">
            <wp:extent cx="658368" cy="228600"/>
            <wp:effectExtent l="0" t="0" r="8890" b="0"/>
            <wp:docPr id="13" name="Picture 13" descr="Creative Commons Attribution Licen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68" cy="228600"/>
                    </a:xfrm>
                    <a:prstGeom prst="rect">
                      <a:avLst/>
                    </a:prstGeom>
                  </pic:spPr>
                </pic:pic>
              </a:graphicData>
            </a:graphic>
          </wp:inline>
        </w:drawing>
      </w:r>
      <w:r>
        <w:rPr>
          <w:sz w:val="20"/>
          <w:szCs w:val="20"/>
        </w:rPr>
        <w:br/>
      </w:r>
      <w:r w:rsidRPr="000F4D5C">
        <w:rPr>
          <w:sz w:val="18"/>
          <w:szCs w:val="18"/>
        </w:rPr>
        <w:t xml:space="preserve">Except where otherwise </w:t>
      </w:r>
      <w:proofErr w:type="gramStart"/>
      <w:r w:rsidRPr="000F4D5C">
        <w:rPr>
          <w:sz w:val="18"/>
          <w:szCs w:val="18"/>
        </w:rPr>
        <w:t>noted</w:t>
      </w:r>
      <w:proofErr w:type="gramEnd"/>
      <w:r w:rsidRPr="000F4D5C">
        <w:rPr>
          <w:sz w:val="18"/>
          <w:szCs w:val="18"/>
        </w:rPr>
        <w:t xml:space="preserve">, this Focused Inquiry by Leslie Heffernan, Central Valley School District, is available under a </w:t>
      </w:r>
      <w:hyperlink r:id="rId20" w:history="1">
        <w:r w:rsidRPr="000F4D5C">
          <w:rPr>
            <w:rStyle w:val="Hyperlink"/>
            <w:sz w:val="18"/>
            <w:szCs w:val="18"/>
          </w:rPr>
          <w:t>Creative Commons Attribution License</w:t>
        </w:r>
      </w:hyperlink>
      <w:r w:rsidRPr="000F4D5C">
        <w:rPr>
          <w:sz w:val="18"/>
          <w:szCs w:val="18"/>
        </w:rPr>
        <w:t>. All logos and trademarks are property of their respective owners. Sections used under fair use doctrine (17 U.S.C. § 107) are marked</w:t>
      </w:r>
    </w:p>
    <w:sectPr w:rsidR="00465CB4" w:rsidRPr="009530B5" w:rsidSect="008C50E6">
      <w:headerReference w:type="default" r:id="rId21"/>
      <w:footerReference w:type="default" r:id="rId22"/>
      <w:pgSz w:w="12240" w:h="15840" w:code="1"/>
      <w:pgMar w:top="1440" w:right="720" w:bottom="720" w:left="720" w:header="576" w:footer="432"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B4DC" w14:textId="77777777" w:rsidR="00D169E2" w:rsidRDefault="00D169E2">
      <w:pPr>
        <w:spacing w:line="240" w:lineRule="auto"/>
      </w:pPr>
      <w:r>
        <w:separator/>
      </w:r>
    </w:p>
  </w:endnote>
  <w:endnote w:type="continuationSeparator" w:id="0">
    <w:p w14:paraId="45785B08" w14:textId="77777777" w:rsidR="00D169E2" w:rsidRDefault="00D16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73336"/>
      <w:docPartObj>
        <w:docPartGallery w:val="Page Numbers (Bottom of Page)"/>
        <w:docPartUnique/>
      </w:docPartObj>
    </w:sdtPr>
    <w:sdtEndPr>
      <w:rPr>
        <w:noProof/>
      </w:rPr>
    </w:sdtEndPr>
    <w:sdtContent>
      <w:p w14:paraId="0C227DB5" w14:textId="0BCD0AB4" w:rsidR="00D169E2" w:rsidRDefault="00D169E2" w:rsidP="00D169E2">
        <w:pPr>
          <w:pStyle w:val="Footer"/>
          <w:jc w:val="right"/>
        </w:pPr>
        <w:r>
          <w:t xml:space="preserve">Page | </w:t>
        </w:r>
        <w:r>
          <w:fldChar w:fldCharType="begin"/>
        </w:r>
        <w:r>
          <w:instrText xml:space="preserve"> PAGE   \* MERGEFORMAT </w:instrText>
        </w:r>
        <w:r>
          <w:fldChar w:fldCharType="separate"/>
        </w:r>
        <w:r w:rsidR="0076563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F0FF" w14:textId="77777777" w:rsidR="00D169E2" w:rsidRDefault="00D169E2">
      <w:pPr>
        <w:spacing w:line="240" w:lineRule="auto"/>
      </w:pPr>
      <w:r>
        <w:separator/>
      </w:r>
    </w:p>
  </w:footnote>
  <w:footnote w:type="continuationSeparator" w:id="0">
    <w:p w14:paraId="0726FFD1" w14:textId="77777777" w:rsidR="00D169E2" w:rsidRDefault="00D16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76C" w14:textId="16685224" w:rsidR="00D169E2" w:rsidRDefault="00D169E2" w:rsidP="00D169E2">
    <w:r w:rsidRPr="000C6C77">
      <w:t xml:space="preserve">Focused Inquiry for The State We’re In: Washington, Chapter </w:t>
    </w:r>
    <w:r>
      <w:t>2</w:t>
    </w:r>
    <w:r w:rsidRPr="000C6C77">
      <w:t>:</w:t>
    </w:r>
    <w:r>
      <w:t xml:space="preserve"> The Design of Today’s Democracy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891"/>
    <w:multiLevelType w:val="multilevel"/>
    <w:tmpl w:val="BD1A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40354"/>
    <w:multiLevelType w:val="hybridMultilevel"/>
    <w:tmpl w:val="BF96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350B"/>
    <w:multiLevelType w:val="hybridMultilevel"/>
    <w:tmpl w:val="35A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483"/>
    <w:multiLevelType w:val="multilevel"/>
    <w:tmpl w:val="8E6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07C3A"/>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83B"/>
    <w:multiLevelType w:val="multilevel"/>
    <w:tmpl w:val="2B3C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6B2274"/>
    <w:multiLevelType w:val="hybridMultilevel"/>
    <w:tmpl w:val="D04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6D9C"/>
    <w:multiLevelType w:val="hybridMultilevel"/>
    <w:tmpl w:val="8FD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06A5"/>
    <w:multiLevelType w:val="hybridMultilevel"/>
    <w:tmpl w:val="C6683432"/>
    <w:lvl w:ilvl="0" w:tplc="5EAC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16E"/>
    <w:multiLevelType w:val="hybridMultilevel"/>
    <w:tmpl w:val="FAD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3718"/>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25E86"/>
    <w:multiLevelType w:val="hybridMultilevel"/>
    <w:tmpl w:val="F49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12E1B"/>
    <w:multiLevelType w:val="hybridMultilevel"/>
    <w:tmpl w:val="08D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357C"/>
    <w:multiLevelType w:val="hybridMultilevel"/>
    <w:tmpl w:val="334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B07A2"/>
    <w:multiLevelType w:val="multilevel"/>
    <w:tmpl w:val="057820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1E14463"/>
    <w:multiLevelType w:val="hybridMultilevel"/>
    <w:tmpl w:val="738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1554"/>
    <w:multiLevelType w:val="hybridMultilevel"/>
    <w:tmpl w:val="6C9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7838"/>
    <w:multiLevelType w:val="hybridMultilevel"/>
    <w:tmpl w:val="BD3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2193"/>
    <w:multiLevelType w:val="hybridMultilevel"/>
    <w:tmpl w:val="9768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09EA"/>
    <w:multiLevelType w:val="hybridMultilevel"/>
    <w:tmpl w:val="26B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53AB3"/>
    <w:multiLevelType w:val="multilevel"/>
    <w:tmpl w:val="6AA8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334283"/>
    <w:multiLevelType w:val="multilevel"/>
    <w:tmpl w:val="9AAAD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AF550E"/>
    <w:multiLevelType w:val="hybridMultilevel"/>
    <w:tmpl w:val="953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B57D5"/>
    <w:multiLevelType w:val="hybridMultilevel"/>
    <w:tmpl w:val="AF6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687B"/>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70104C"/>
    <w:multiLevelType w:val="multilevel"/>
    <w:tmpl w:val="057820F0"/>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26" w15:restartNumberingAfterBreak="0">
    <w:nsid w:val="591670D9"/>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AF3DC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37458E"/>
    <w:multiLevelType w:val="multilevel"/>
    <w:tmpl w:val="1F08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E96A12"/>
    <w:multiLevelType w:val="hybridMultilevel"/>
    <w:tmpl w:val="027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F69E7"/>
    <w:multiLevelType w:val="hybridMultilevel"/>
    <w:tmpl w:val="B9A8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52B27"/>
    <w:multiLevelType w:val="hybridMultilevel"/>
    <w:tmpl w:val="EBE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D0903"/>
    <w:multiLevelType w:val="hybridMultilevel"/>
    <w:tmpl w:val="DD2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344DD"/>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624D63"/>
    <w:multiLevelType w:val="hybridMultilevel"/>
    <w:tmpl w:val="3B2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6D1A"/>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5B3EF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206DC"/>
    <w:multiLevelType w:val="hybridMultilevel"/>
    <w:tmpl w:val="9CACED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0"/>
  </w:num>
  <w:num w:numId="4">
    <w:abstractNumId w:val="3"/>
  </w:num>
  <w:num w:numId="5">
    <w:abstractNumId w:val="20"/>
  </w:num>
  <w:num w:numId="6">
    <w:abstractNumId w:val="5"/>
  </w:num>
  <w:num w:numId="7">
    <w:abstractNumId w:val="21"/>
  </w:num>
  <w:num w:numId="8">
    <w:abstractNumId w:val="28"/>
  </w:num>
  <w:num w:numId="9">
    <w:abstractNumId w:val="9"/>
  </w:num>
  <w:num w:numId="10">
    <w:abstractNumId w:val="12"/>
  </w:num>
  <w:num w:numId="11">
    <w:abstractNumId w:val="14"/>
  </w:num>
  <w:num w:numId="12">
    <w:abstractNumId w:val="27"/>
  </w:num>
  <w:num w:numId="13">
    <w:abstractNumId w:val="35"/>
  </w:num>
  <w:num w:numId="14">
    <w:abstractNumId w:val="33"/>
  </w:num>
  <w:num w:numId="15">
    <w:abstractNumId w:val="25"/>
  </w:num>
  <w:num w:numId="16">
    <w:abstractNumId w:val="26"/>
  </w:num>
  <w:num w:numId="17">
    <w:abstractNumId w:val="15"/>
  </w:num>
  <w:num w:numId="18">
    <w:abstractNumId w:val="36"/>
  </w:num>
  <w:num w:numId="19">
    <w:abstractNumId w:val="19"/>
  </w:num>
  <w:num w:numId="20">
    <w:abstractNumId w:val="31"/>
  </w:num>
  <w:num w:numId="21">
    <w:abstractNumId w:val="8"/>
  </w:num>
  <w:num w:numId="22">
    <w:abstractNumId w:val="37"/>
  </w:num>
  <w:num w:numId="23">
    <w:abstractNumId w:val="30"/>
  </w:num>
  <w:num w:numId="24">
    <w:abstractNumId w:val="32"/>
  </w:num>
  <w:num w:numId="25">
    <w:abstractNumId w:val="18"/>
  </w:num>
  <w:num w:numId="26">
    <w:abstractNumId w:val="1"/>
  </w:num>
  <w:num w:numId="27">
    <w:abstractNumId w:val="17"/>
  </w:num>
  <w:num w:numId="28">
    <w:abstractNumId w:val="7"/>
  </w:num>
  <w:num w:numId="29">
    <w:abstractNumId w:val="11"/>
  </w:num>
  <w:num w:numId="30">
    <w:abstractNumId w:val="16"/>
  </w:num>
  <w:num w:numId="31">
    <w:abstractNumId w:val="29"/>
  </w:num>
  <w:num w:numId="32">
    <w:abstractNumId w:val="4"/>
  </w:num>
  <w:num w:numId="33">
    <w:abstractNumId w:val="22"/>
  </w:num>
  <w:num w:numId="34">
    <w:abstractNumId w:val="2"/>
  </w:num>
  <w:num w:numId="35">
    <w:abstractNumId w:val="23"/>
  </w:num>
  <w:num w:numId="36">
    <w:abstractNumId w:val="34"/>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CC"/>
    <w:rsid w:val="00081867"/>
    <w:rsid w:val="00090A44"/>
    <w:rsid w:val="000C454B"/>
    <w:rsid w:val="000C6C77"/>
    <w:rsid w:val="000F4D5C"/>
    <w:rsid w:val="00143748"/>
    <w:rsid w:val="0014466A"/>
    <w:rsid w:val="00156558"/>
    <w:rsid w:val="00171322"/>
    <w:rsid w:val="00185E1F"/>
    <w:rsid w:val="00210C7F"/>
    <w:rsid w:val="00215832"/>
    <w:rsid w:val="00215A76"/>
    <w:rsid w:val="002367A0"/>
    <w:rsid w:val="00254D46"/>
    <w:rsid w:val="002726E5"/>
    <w:rsid w:val="002748F8"/>
    <w:rsid w:val="00311177"/>
    <w:rsid w:val="0034431A"/>
    <w:rsid w:val="00353402"/>
    <w:rsid w:val="00377CB4"/>
    <w:rsid w:val="003A59C0"/>
    <w:rsid w:val="003C71A0"/>
    <w:rsid w:val="004261D2"/>
    <w:rsid w:val="00432F4E"/>
    <w:rsid w:val="00465CB4"/>
    <w:rsid w:val="0047536A"/>
    <w:rsid w:val="004C2AB9"/>
    <w:rsid w:val="004C7A73"/>
    <w:rsid w:val="004E00C9"/>
    <w:rsid w:val="005263B9"/>
    <w:rsid w:val="00555822"/>
    <w:rsid w:val="0058111D"/>
    <w:rsid w:val="005958DB"/>
    <w:rsid w:val="005A01A1"/>
    <w:rsid w:val="00600909"/>
    <w:rsid w:val="00612CD5"/>
    <w:rsid w:val="0064397D"/>
    <w:rsid w:val="006575B2"/>
    <w:rsid w:val="00691F7B"/>
    <w:rsid w:val="006A15BC"/>
    <w:rsid w:val="006A4604"/>
    <w:rsid w:val="006B0574"/>
    <w:rsid w:val="006D338C"/>
    <w:rsid w:val="0076563B"/>
    <w:rsid w:val="00765C69"/>
    <w:rsid w:val="007730F7"/>
    <w:rsid w:val="007821BF"/>
    <w:rsid w:val="007901C3"/>
    <w:rsid w:val="007D3E26"/>
    <w:rsid w:val="00823BC2"/>
    <w:rsid w:val="00834C58"/>
    <w:rsid w:val="008439E8"/>
    <w:rsid w:val="008A7F43"/>
    <w:rsid w:val="008C00BE"/>
    <w:rsid w:val="008C50E6"/>
    <w:rsid w:val="008E7F5D"/>
    <w:rsid w:val="008F66B8"/>
    <w:rsid w:val="009348EE"/>
    <w:rsid w:val="009530B5"/>
    <w:rsid w:val="009541EB"/>
    <w:rsid w:val="00963233"/>
    <w:rsid w:val="00967A53"/>
    <w:rsid w:val="00973CAC"/>
    <w:rsid w:val="009A1F31"/>
    <w:rsid w:val="00A026DC"/>
    <w:rsid w:val="00A22D75"/>
    <w:rsid w:val="00A37363"/>
    <w:rsid w:val="00A42C25"/>
    <w:rsid w:val="00A67AC3"/>
    <w:rsid w:val="00A94CB0"/>
    <w:rsid w:val="00AE40ED"/>
    <w:rsid w:val="00B6682B"/>
    <w:rsid w:val="00B758D7"/>
    <w:rsid w:val="00BD02BD"/>
    <w:rsid w:val="00BF352B"/>
    <w:rsid w:val="00C61640"/>
    <w:rsid w:val="00CD7C7A"/>
    <w:rsid w:val="00D0324F"/>
    <w:rsid w:val="00D04A67"/>
    <w:rsid w:val="00D169E2"/>
    <w:rsid w:val="00D507AF"/>
    <w:rsid w:val="00D63C46"/>
    <w:rsid w:val="00DB3930"/>
    <w:rsid w:val="00E63CCC"/>
    <w:rsid w:val="00E838CB"/>
    <w:rsid w:val="00E8585D"/>
    <w:rsid w:val="00E9032A"/>
    <w:rsid w:val="00EA2C8F"/>
    <w:rsid w:val="00EB2CCD"/>
    <w:rsid w:val="00F23DD4"/>
    <w:rsid w:val="00F302AA"/>
    <w:rsid w:val="00F56837"/>
    <w:rsid w:val="00F74360"/>
    <w:rsid w:val="00FA26DC"/>
    <w:rsid w:val="00FC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3CA8A"/>
  <w15:docId w15:val="{64493B23-0F42-479D-99C3-D98895D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C0"/>
    <w:pPr>
      <w:spacing w:line="259" w:lineRule="auto"/>
    </w:pPr>
    <w:rPr>
      <w:rFonts w:ascii="Segoe UI" w:hAnsi="Segoe UI"/>
    </w:rPr>
  </w:style>
  <w:style w:type="paragraph" w:styleId="Heading1">
    <w:name w:val="heading 1"/>
    <w:basedOn w:val="Normal"/>
    <w:next w:val="Normal"/>
    <w:qFormat/>
    <w:rsid w:val="002748F8"/>
    <w:pPr>
      <w:keepNext/>
      <w:keepLines/>
      <w:pBdr>
        <w:bottom w:val="single" w:sz="4" w:space="1" w:color="3C85C6" w:themeColor="accent1"/>
      </w:pBdr>
      <w:spacing w:before="360" w:after="120"/>
      <w:outlineLvl w:val="0"/>
    </w:pPr>
    <w:rPr>
      <w:rFonts w:ascii="Segoe UI Semibold" w:hAnsi="Segoe UI Semibold"/>
      <w:color w:val="244A5F" w:themeColor="text2"/>
      <w:sz w:val="32"/>
      <w:szCs w:val="28"/>
    </w:rPr>
  </w:style>
  <w:style w:type="paragraph" w:styleId="Heading2">
    <w:name w:val="heading 2"/>
    <w:basedOn w:val="Normal"/>
    <w:next w:val="Normal"/>
    <w:qFormat/>
    <w:rsid w:val="00EB2CCD"/>
    <w:pPr>
      <w:keepNext/>
      <w:keepLines/>
      <w:spacing w:before="240"/>
      <w:outlineLvl w:val="1"/>
    </w:pPr>
    <w:rPr>
      <w:rFonts w:ascii="Segoe UI Semibold" w:hAnsi="Segoe UI Semibold" w:cs="Segoe UI Semilight"/>
      <w:color w:val="3C85C6" w:themeColor="accent1"/>
      <w:sz w:val="24"/>
      <w:szCs w:val="28"/>
    </w:rPr>
  </w:style>
  <w:style w:type="paragraph" w:styleId="Heading3">
    <w:name w:val="heading 3"/>
    <w:basedOn w:val="Normal"/>
    <w:next w:val="Normal"/>
    <w:link w:val="Heading3Char"/>
    <w:qFormat/>
    <w:rsid w:val="00215832"/>
    <w:pPr>
      <w:keepNext/>
      <w:keepLines/>
      <w:spacing w:before="120" w:after="40"/>
      <w:outlineLvl w:val="2"/>
    </w:pPr>
    <w:rPr>
      <w:rFonts w:ascii="Segoe UI Semibold" w:hAnsi="Segoe UI Semibold"/>
      <w:color w:val="244A5F" w:themeColor="text2"/>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A01A1"/>
    <w:pPr>
      <w:keepNext/>
      <w:keepLines/>
      <w:spacing w:before="120" w:after="360" w:line="240" w:lineRule="auto"/>
    </w:pPr>
    <w:rPr>
      <w:rFonts w:ascii="Segoe UI Semibold" w:hAnsi="Segoe UI Semibold" w:cs="Segoe UI Semibold"/>
      <w:color w:val="244A5F" w:themeColor="text2"/>
      <w:sz w:val="36"/>
      <w:szCs w:val="36"/>
    </w:rPr>
  </w:style>
  <w:style w:type="paragraph" w:styleId="Subtitle">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6C77"/>
    <w:pPr>
      <w:tabs>
        <w:tab w:val="center" w:pos="4680"/>
        <w:tab w:val="right" w:pos="9360"/>
      </w:tabs>
      <w:spacing w:line="240" w:lineRule="auto"/>
    </w:pPr>
  </w:style>
  <w:style w:type="character" w:customStyle="1" w:styleId="HeaderChar">
    <w:name w:val="Header Char"/>
    <w:basedOn w:val="DefaultParagraphFont"/>
    <w:link w:val="Header"/>
    <w:uiPriority w:val="99"/>
    <w:rsid w:val="000C6C77"/>
    <w:rPr>
      <w:rFonts w:ascii="Segoe UI" w:hAnsi="Segoe UI"/>
    </w:rPr>
  </w:style>
  <w:style w:type="paragraph" w:styleId="Footer">
    <w:name w:val="footer"/>
    <w:basedOn w:val="Normal"/>
    <w:link w:val="FooterChar"/>
    <w:uiPriority w:val="99"/>
    <w:unhideWhenUsed/>
    <w:qFormat/>
    <w:rsid w:val="0047536A"/>
    <w:pPr>
      <w:pBdr>
        <w:top w:val="single" w:sz="4" w:space="4" w:color="848382" w:themeColor="accent2"/>
      </w:pBdr>
      <w:tabs>
        <w:tab w:val="center" w:pos="4680"/>
        <w:tab w:val="right" w:pos="9360"/>
      </w:tabs>
      <w:spacing w:line="240" w:lineRule="auto"/>
    </w:pPr>
    <w:rPr>
      <w:color w:val="000000" w:themeColor="text1"/>
      <w:sz w:val="18"/>
    </w:rPr>
  </w:style>
  <w:style w:type="character" w:customStyle="1" w:styleId="FooterChar">
    <w:name w:val="Footer Char"/>
    <w:basedOn w:val="DefaultParagraphFont"/>
    <w:link w:val="Footer"/>
    <w:uiPriority w:val="99"/>
    <w:rsid w:val="0047536A"/>
    <w:rPr>
      <w:rFonts w:ascii="Segoe UI" w:hAnsi="Segoe UI"/>
      <w:color w:val="000000" w:themeColor="text1"/>
      <w:sz w:val="18"/>
    </w:rPr>
  </w:style>
  <w:style w:type="paragraph" w:customStyle="1" w:styleId="InquiryTitle">
    <w:name w:val="Inquiry Title"/>
    <w:basedOn w:val="Title"/>
    <w:link w:val="InquiryTitleChar"/>
    <w:qFormat/>
    <w:rsid w:val="00B758D7"/>
    <w:pPr>
      <w:spacing w:before="40"/>
    </w:pPr>
  </w:style>
  <w:style w:type="character" w:styleId="Hyperlink">
    <w:name w:val="Hyperlink"/>
    <w:basedOn w:val="DefaultParagraphFont"/>
    <w:uiPriority w:val="99"/>
    <w:unhideWhenUsed/>
    <w:rsid w:val="00F56837"/>
    <w:rPr>
      <w:color w:val="3C85C6" w:themeColor="hyperlink"/>
      <w:u w:val="single"/>
    </w:rPr>
  </w:style>
  <w:style w:type="character" w:customStyle="1" w:styleId="TitleChar">
    <w:name w:val="Title Char"/>
    <w:basedOn w:val="DefaultParagraphFont"/>
    <w:link w:val="Title"/>
    <w:rsid w:val="005A01A1"/>
    <w:rPr>
      <w:rFonts w:ascii="Segoe UI Semibold" w:hAnsi="Segoe UI Semibold" w:cs="Segoe UI Semibold"/>
      <w:color w:val="244A5F" w:themeColor="text2"/>
      <w:sz w:val="36"/>
      <w:szCs w:val="36"/>
    </w:rPr>
  </w:style>
  <w:style w:type="character" w:customStyle="1" w:styleId="InquiryTitleChar">
    <w:name w:val="Inquiry Title Char"/>
    <w:basedOn w:val="TitleChar"/>
    <w:link w:val="InquiryTitle"/>
    <w:rsid w:val="00B758D7"/>
    <w:rPr>
      <w:rFonts w:ascii="Segoe UI Semibold" w:hAnsi="Segoe UI Semibold" w:cs="Segoe UI Semibold"/>
      <w:color w:val="244A5F" w:themeColor="text2"/>
      <w:sz w:val="36"/>
      <w:szCs w:val="36"/>
    </w:rPr>
  </w:style>
  <w:style w:type="character" w:styleId="SubtleEmphasis">
    <w:name w:val="Subtle Emphasis"/>
    <w:basedOn w:val="DefaultParagraphFont"/>
    <w:uiPriority w:val="19"/>
    <w:rsid w:val="00E9032A"/>
    <w:rPr>
      <w:i/>
      <w:iCs/>
      <w:color w:val="404040" w:themeColor="text1" w:themeTint="BF"/>
    </w:rPr>
  </w:style>
  <w:style w:type="paragraph" w:customStyle="1" w:styleId="Default">
    <w:name w:val="Default"/>
    <w:rsid w:val="00E9032A"/>
    <w:pPr>
      <w:autoSpaceDE w:val="0"/>
      <w:autoSpaceDN w:val="0"/>
      <w:adjustRightInd w:val="0"/>
      <w:spacing w:line="240" w:lineRule="auto"/>
    </w:pPr>
    <w:rPr>
      <w:rFonts w:ascii="Frutiger 45 Light" w:hAnsi="Frutiger 45 Light" w:cs="Frutiger 45 Light"/>
      <w:color w:val="000000"/>
      <w:sz w:val="24"/>
      <w:szCs w:val="24"/>
      <w:lang w:val="en-US"/>
    </w:rPr>
  </w:style>
  <w:style w:type="paragraph" w:customStyle="1" w:styleId="License">
    <w:name w:val="License"/>
    <w:basedOn w:val="Normal"/>
    <w:qFormat/>
    <w:rsid w:val="0047536A"/>
    <w:pPr>
      <w:spacing w:before="360"/>
    </w:pPr>
    <w:rPr>
      <w:sz w:val="20"/>
      <w:szCs w:val="20"/>
    </w:rPr>
  </w:style>
  <w:style w:type="paragraph" w:customStyle="1" w:styleId="Question">
    <w:name w:val="Question"/>
    <w:basedOn w:val="Normal"/>
    <w:link w:val="QuestionChar"/>
    <w:rsid w:val="00D63C46"/>
    <w:pPr>
      <w:spacing w:after="240" w:line="240" w:lineRule="auto"/>
    </w:pPr>
    <w:rPr>
      <w:sz w:val="28"/>
      <w:szCs w:val="28"/>
    </w:rPr>
  </w:style>
  <w:style w:type="character" w:styleId="Emphasis">
    <w:name w:val="Emphasis"/>
    <w:basedOn w:val="DefaultParagraphFont"/>
    <w:uiPriority w:val="20"/>
    <w:qFormat/>
    <w:rsid w:val="00353402"/>
    <w:rPr>
      <w:i/>
      <w:iCs/>
    </w:rPr>
  </w:style>
  <w:style w:type="character" w:customStyle="1" w:styleId="QuestionChar">
    <w:name w:val="Question Char"/>
    <w:basedOn w:val="DefaultParagraphFont"/>
    <w:link w:val="Question"/>
    <w:rsid w:val="00D63C46"/>
    <w:rPr>
      <w:rFonts w:ascii="Segoe UI" w:hAnsi="Segoe UI"/>
      <w:sz w:val="28"/>
      <w:szCs w:val="28"/>
    </w:rPr>
  </w:style>
  <w:style w:type="paragraph" w:customStyle="1" w:styleId="SemiBold">
    <w:name w:val="SemiBold"/>
    <w:basedOn w:val="Normal"/>
    <w:link w:val="SemiBoldChar"/>
    <w:qFormat/>
    <w:rsid w:val="009530B5"/>
    <w:pPr>
      <w:spacing w:before="120"/>
    </w:pPr>
    <w:rPr>
      <w:rFonts w:ascii="Segoe UI Semibold" w:hAnsi="Segoe UI Semibold" w:cs="Segoe UI Semibold"/>
      <w:color w:val="244A5F" w:themeColor="text2"/>
      <w:sz w:val="24"/>
    </w:rPr>
  </w:style>
  <w:style w:type="character" w:customStyle="1" w:styleId="SemiBoldChar">
    <w:name w:val="SemiBold Char"/>
    <w:basedOn w:val="DefaultParagraphFont"/>
    <w:link w:val="SemiBold"/>
    <w:rsid w:val="009530B5"/>
    <w:rPr>
      <w:rFonts w:ascii="Segoe UI Semibold" w:hAnsi="Segoe UI Semibold" w:cs="Segoe UI Semibold"/>
      <w:color w:val="244A5F" w:themeColor="text2"/>
      <w:sz w:val="24"/>
    </w:rPr>
  </w:style>
  <w:style w:type="paragraph" w:styleId="ListParagraph">
    <w:name w:val="List Paragraph"/>
    <w:basedOn w:val="Normal"/>
    <w:uiPriority w:val="34"/>
    <w:qFormat/>
    <w:rsid w:val="004261D2"/>
    <w:pPr>
      <w:spacing w:after="40"/>
    </w:pPr>
  </w:style>
  <w:style w:type="paragraph" w:customStyle="1" w:styleId="PreTitle">
    <w:name w:val="Pre Title"/>
    <w:basedOn w:val="Normal"/>
    <w:link w:val="PreTitleChar"/>
    <w:qFormat/>
    <w:rsid w:val="0014466A"/>
    <w:rPr>
      <w:rFonts w:ascii="Segoe UI Semilight" w:hAnsi="Segoe UI Semilight" w:cs="Segoe UI Semilight"/>
      <w:sz w:val="28"/>
      <w:szCs w:val="28"/>
    </w:rPr>
  </w:style>
  <w:style w:type="paragraph" w:customStyle="1" w:styleId="ChapterTitle">
    <w:name w:val="Chapter Title"/>
    <w:basedOn w:val="Normal"/>
    <w:link w:val="ChapterTitleChar"/>
    <w:qFormat/>
    <w:rsid w:val="00B758D7"/>
    <w:rPr>
      <w:rFonts w:cs="Segoe UI"/>
      <w:sz w:val="32"/>
      <w:szCs w:val="32"/>
    </w:rPr>
  </w:style>
  <w:style w:type="character" w:customStyle="1" w:styleId="PreTitleChar">
    <w:name w:val="Pre Title Char"/>
    <w:basedOn w:val="DefaultParagraphFont"/>
    <w:link w:val="PreTitle"/>
    <w:rsid w:val="0014466A"/>
    <w:rPr>
      <w:rFonts w:ascii="Segoe UI Semilight" w:hAnsi="Segoe UI Semilight" w:cs="Segoe UI Semilight"/>
      <w:sz w:val="28"/>
      <w:szCs w:val="28"/>
    </w:rPr>
  </w:style>
  <w:style w:type="character" w:styleId="IntenseEmphasis">
    <w:name w:val="Intense Emphasis"/>
    <w:basedOn w:val="DefaultParagraphFont"/>
    <w:uiPriority w:val="21"/>
    <w:rsid w:val="00B758D7"/>
    <w:rPr>
      <w:i/>
      <w:iCs/>
      <w:color w:val="3C85C6" w:themeColor="accent1"/>
    </w:rPr>
  </w:style>
  <w:style w:type="character" w:customStyle="1" w:styleId="ChapterTitleChar">
    <w:name w:val="Chapter Title Char"/>
    <w:basedOn w:val="DefaultParagraphFont"/>
    <w:link w:val="ChapterTitle"/>
    <w:rsid w:val="00B758D7"/>
    <w:rPr>
      <w:rFonts w:ascii="Segoe UI" w:hAnsi="Segoe UI" w:cs="Segoe UI"/>
      <w:sz w:val="32"/>
      <w:szCs w:val="32"/>
    </w:rPr>
  </w:style>
  <w:style w:type="character" w:styleId="FollowedHyperlink">
    <w:name w:val="FollowedHyperlink"/>
    <w:basedOn w:val="DefaultParagraphFont"/>
    <w:uiPriority w:val="99"/>
    <w:semiHidden/>
    <w:unhideWhenUsed/>
    <w:rsid w:val="00AE40ED"/>
    <w:rPr>
      <w:color w:val="3C85C6" w:themeColor="followedHyperlink"/>
      <w:u w:val="single"/>
    </w:rPr>
  </w:style>
  <w:style w:type="paragraph" w:styleId="Caption">
    <w:name w:val="caption"/>
    <w:basedOn w:val="Normal"/>
    <w:next w:val="Normal"/>
    <w:uiPriority w:val="35"/>
    <w:unhideWhenUsed/>
    <w:qFormat/>
    <w:rsid w:val="00432F4E"/>
    <w:pPr>
      <w:spacing w:after="200" w:line="240" w:lineRule="auto"/>
    </w:pPr>
    <w:rPr>
      <w:i/>
      <w:iCs/>
      <w:color w:val="244A5F" w:themeColor="text2"/>
      <w:sz w:val="18"/>
      <w:szCs w:val="18"/>
    </w:rPr>
  </w:style>
  <w:style w:type="paragraph" w:customStyle="1" w:styleId="attribution">
    <w:name w:val="attribution"/>
    <w:basedOn w:val="Normal"/>
    <w:qFormat/>
    <w:rsid w:val="00EA2C8F"/>
    <w:pPr>
      <w:spacing w:before="600" w:line="276" w:lineRule="auto"/>
      <w:ind w:right="-331"/>
    </w:pPr>
    <w:rPr>
      <w:rFonts w:ascii="Segoe UI Semibold" w:hAnsi="Segoe UI Semibold" w:cs="Segoe UI Semibold"/>
      <w:color w:val="244A5F" w:themeColor="text2"/>
      <w:sz w:val="20"/>
      <w:szCs w:val="20"/>
    </w:rPr>
  </w:style>
  <w:style w:type="paragraph" w:customStyle="1" w:styleId="Resource">
    <w:name w:val="Resource"/>
    <w:link w:val="ResourceChar"/>
    <w:qFormat/>
    <w:rsid w:val="007730F7"/>
    <w:pPr>
      <w:spacing w:before="120"/>
    </w:pPr>
    <w:rPr>
      <w:rFonts w:ascii="Segoe UI Semibold" w:hAnsi="Segoe UI Semibold"/>
      <w:color w:val="244A5F" w:themeColor="text2"/>
      <w:sz w:val="24"/>
      <w:szCs w:val="28"/>
    </w:rPr>
  </w:style>
  <w:style w:type="character" w:customStyle="1" w:styleId="Heading3Char">
    <w:name w:val="Heading 3 Char"/>
    <w:basedOn w:val="DefaultParagraphFont"/>
    <w:link w:val="Heading3"/>
    <w:rsid w:val="00254D46"/>
    <w:rPr>
      <w:rFonts w:ascii="Segoe UI Semibold" w:hAnsi="Segoe UI Semibold"/>
      <w:color w:val="244A5F" w:themeColor="text2"/>
      <w:sz w:val="24"/>
      <w:szCs w:val="28"/>
    </w:rPr>
  </w:style>
  <w:style w:type="character" w:customStyle="1" w:styleId="ResourceChar">
    <w:name w:val="Resource Char"/>
    <w:basedOn w:val="Heading3Char"/>
    <w:link w:val="Resource"/>
    <w:rsid w:val="007730F7"/>
    <w:rPr>
      <w:rFonts w:ascii="Segoe UI Semibold" w:hAnsi="Segoe UI Semibold"/>
      <w:color w:val="244A5F" w:themeColor="text2"/>
      <w:sz w:val="24"/>
      <w:szCs w:val="28"/>
    </w:rPr>
  </w:style>
  <w:style w:type="character" w:customStyle="1" w:styleId="UnresolvedMention">
    <w:name w:val="Unresolved Mention"/>
    <w:basedOn w:val="DefaultParagraphFont"/>
    <w:uiPriority w:val="99"/>
    <w:semiHidden/>
    <w:unhideWhenUsed/>
    <w:rsid w:val="000C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0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grationpolicy.org/data/state-profiles/state/demographics/WA" TargetMode="External"/><Relationship Id="rId13" Type="http://schemas.openxmlformats.org/officeDocument/2006/relationships/image" Target="media/image2.png"/><Relationship Id="rId18" Type="http://schemas.openxmlformats.org/officeDocument/2006/relationships/hyperlink" Target="https://www.newamericaneconomy.org/locations/washingt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yperlink" Target="https://www.newamericaneconomy.org/locations/washingto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americaneconomy.org/locations/washington/" TargetMode="External"/><Relationship Id="rId23" Type="http://schemas.openxmlformats.org/officeDocument/2006/relationships/fontTable" Target="fontTable.xml"/><Relationship Id="rId10" Type="http://schemas.openxmlformats.org/officeDocument/2006/relationships/hyperlink" Target="https://www.newamericaneconomy.org/locations/washington/" TargetMode="External"/><Relationship Id="rId19" Type="http://schemas.openxmlformats.org/officeDocument/2006/relationships/hyperlink" Target="https://www.newamericaneconomy.org/locations/washington/" TargetMode="External"/><Relationship Id="rId4" Type="http://schemas.openxmlformats.org/officeDocument/2006/relationships/settings" Target="settings.xml"/><Relationship Id="rId9" Type="http://schemas.openxmlformats.org/officeDocument/2006/relationships/hyperlink" Target="https://www.americanimmigrationcouncil.org/research/immigrants-in-washington" TargetMode="External"/><Relationship Id="rId14" Type="http://schemas.openxmlformats.org/officeDocument/2006/relationships/hyperlink" Target="https://www.americanimmigrationcouncil.org/research/immigrants-in-washingt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SPI">
      <a:dk1>
        <a:sysClr val="windowText" lastClr="000000"/>
      </a:dk1>
      <a:lt1>
        <a:sysClr val="window" lastClr="FFFFFF"/>
      </a:lt1>
      <a:dk2>
        <a:srgbClr val="244A5F"/>
      </a:dk2>
      <a:lt2>
        <a:srgbClr val="06997E"/>
      </a:lt2>
      <a:accent1>
        <a:srgbClr val="3C85C6"/>
      </a:accent1>
      <a:accent2>
        <a:srgbClr val="848382"/>
      </a:accent2>
      <a:accent3>
        <a:srgbClr val="49473B"/>
      </a:accent3>
      <a:accent4>
        <a:srgbClr val="F2C660"/>
      </a:accent4>
      <a:accent5>
        <a:srgbClr val="EF4759"/>
      </a:accent5>
      <a:accent6>
        <a:srgbClr val="244A5F"/>
      </a:accent6>
      <a:hlink>
        <a:srgbClr val="3C85C6"/>
      </a:hlink>
      <a:folHlink>
        <a:srgbClr val="3C85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B3EF-3C32-4C3C-9CB3-D7B73348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1361</Words>
  <Characters>7805</Characters>
  <Application>Microsoft Office Word</Application>
  <DocSecurity>0</DocSecurity>
  <Lines>278</Lines>
  <Paragraphs>163</Paragraphs>
  <ScaleCrop>false</ScaleCrop>
  <HeadingPairs>
    <vt:vector size="2" baseType="variant">
      <vt:variant>
        <vt:lpstr>Title</vt:lpstr>
      </vt:variant>
      <vt:variant>
        <vt:i4>1</vt:i4>
      </vt:variant>
    </vt:vector>
  </HeadingPairs>
  <TitlesOfParts>
    <vt:vector size="1" baseType="lpstr">
      <vt:lpstr>C2-FocusedInquiry</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C2-FocusedInquiry</dc:title>
  <dc:creator>Barbara Soots</dc:creator>
  <cp:lastModifiedBy>Barbara Soots</cp:lastModifiedBy>
  <cp:revision>5</cp:revision>
  <dcterms:created xsi:type="dcterms:W3CDTF">2019-08-29T20:15:00Z</dcterms:created>
  <dcterms:modified xsi:type="dcterms:W3CDTF">2019-08-29T21:07:00Z</dcterms:modified>
</cp:coreProperties>
</file>