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5"/>
        <w:gridCol w:w="4050"/>
        <w:gridCol w:w="5130"/>
      </w:tblGrid>
      <w:tr w:rsidR="00A4553A" w14:paraId="1A1F1EC2" w14:textId="77777777" w:rsidTr="00A4553A">
        <w:trPr>
          <w:trHeight w:val="1970"/>
        </w:trPr>
        <w:tc>
          <w:tcPr>
            <w:tcW w:w="10075" w:type="dxa"/>
            <w:gridSpan w:val="3"/>
          </w:tcPr>
          <w:p w14:paraId="1220E6C5" w14:textId="77777777" w:rsidR="00A4553A" w:rsidRPr="00A4553A" w:rsidRDefault="00A4553A" w:rsidP="00A4553A">
            <w:pPr>
              <w:spacing w:after="0"/>
              <w:jc w:val="center"/>
              <w:rPr>
                <w:rFonts w:eastAsia="Times New Roman" w:cs="Times New Roman"/>
                <w:b/>
              </w:rPr>
            </w:pPr>
            <w:r w:rsidRPr="00A4553A">
              <w:rPr>
                <w:rFonts w:eastAsia="Times New Roman" w:cs="Times New Roman"/>
                <w:b/>
              </w:rPr>
              <w:t>Facilitation Guide</w:t>
            </w:r>
          </w:p>
          <w:p w14:paraId="1341E039" w14:textId="77777777" w:rsidR="00A4553A" w:rsidRPr="00A4553A" w:rsidRDefault="00A4553A" w:rsidP="00A4553A">
            <w:pPr>
              <w:spacing w:after="0"/>
              <w:jc w:val="center"/>
              <w:rPr>
                <w:rFonts w:eastAsia="Times New Roman" w:cs="Times New Roman"/>
                <w:b/>
              </w:rPr>
            </w:pPr>
            <w:r w:rsidRPr="00A4553A">
              <w:rPr>
                <w:rFonts w:eastAsia="Times New Roman" w:cs="Times New Roman"/>
                <w:b/>
              </w:rPr>
              <w:t>Educational Service District 123 and Pacific Northwest National Laboratory</w:t>
            </w:r>
          </w:p>
          <w:p w14:paraId="61439736" w14:textId="77777777" w:rsidR="00A4553A" w:rsidRPr="00A4553A" w:rsidRDefault="00A4553A" w:rsidP="00A4553A">
            <w:pPr>
              <w:spacing w:after="0"/>
              <w:jc w:val="center"/>
              <w:rPr>
                <w:rFonts w:eastAsia="Times New Roman" w:cs="Times New Roman"/>
              </w:rPr>
            </w:pPr>
            <w:r w:rsidRPr="00A4553A">
              <w:rPr>
                <w:rFonts w:eastAsia="Times New Roman" w:cs="Times New Roman"/>
                <w:b/>
              </w:rPr>
              <w:t xml:space="preserve">Exploring Climate Science with Virtual Reality Follow-up </w:t>
            </w:r>
            <w:r>
              <w:rPr>
                <w:rFonts w:eastAsia="Times New Roman" w:cs="Times New Roman"/>
                <w:b/>
              </w:rPr>
              <w:t>3</w:t>
            </w:r>
          </w:p>
          <w:p w14:paraId="790CEEC5" w14:textId="77777777" w:rsidR="00A4553A" w:rsidRPr="00A4553A" w:rsidRDefault="00A4553A" w:rsidP="00A4553A">
            <w:pPr>
              <w:spacing w:after="0"/>
              <w:jc w:val="center"/>
              <w:rPr>
                <w:rFonts w:eastAsia="Times New Roman" w:cs="Times New Roman"/>
              </w:rPr>
            </w:pPr>
            <w:r w:rsidRPr="00A4553A">
              <w:rPr>
                <w:rFonts w:eastAsia="Times New Roman" w:cs="Times New Roman"/>
              </w:rPr>
              <w:t>Ambitious Science Teaching</w:t>
            </w:r>
          </w:p>
          <w:p w14:paraId="0030FAF3" w14:textId="77777777" w:rsidR="00A4553A" w:rsidRDefault="00A4553A" w:rsidP="00A4553A">
            <w:pPr>
              <w:autoSpaceDE w:val="0"/>
              <w:autoSpaceDN w:val="0"/>
              <w:adjustRightInd w:val="0"/>
              <w:spacing w:after="0" w:line="240" w:lineRule="auto"/>
              <w:jc w:val="center"/>
              <w:rPr>
                <w:rFonts w:eastAsia="Times New Roman" w:cs="Times New Roman"/>
              </w:rPr>
            </w:pPr>
            <w:r w:rsidRPr="00A4553A">
              <w:rPr>
                <w:rFonts w:eastAsia="Times New Roman" w:cs="Times New Roman"/>
              </w:rPr>
              <w:t>Eliciting Student Ideas</w:t>
            </w:r>
            <w:r>
              <w:rPr>
                <w:rFonts w:eastAsia="Times New Roman" w:cs="Times New Roman"/>
              </w:rPr>
              <w:t xml:space="preserve"> and Adapting Instruction</w:t>
            </w:r>
          </w:p>
          <w:p w14:paraId="7217E7A8" w14:textId="77777777" w:rsidR="00A4553A" w:rsidRDefault="00A4553A" w:rsidP="00A4553A">
            <w:pPr>
              <w:autoSpaceDE w:val="0"/>
              <w:autoSpaceDN w:val="0"/>
              <w:adjustRightInd w:val="0"/>
              <w:spacing w:after="0" w:line="240" w:lineRule="auto"/>
              <w:jc w:val="center"/>
              <w:rPr>
                <w:rFonts w:ascii="Calibri" w:eastAsia="Times New Roman" w:hAnsi="Times New Roman" w:cs="Calibri"/>
                <w:b/>
                <w:bCs/>
                <w:color w:val="000000"/>
                <w:sz w:val="24"/>
                <w:szCs w:val="24"/>
              </w:rPr>
            </w:pPr>
            <w:r>
              <w:rPr>
                <w:rFonts w:eastAsia="Times New Roman" w:cs="Times New Roman"/>
              </w:rPr>
              <w:t>Planning for Formative Classroom Tasks</w:t>
            </w:r>
          </w:p>
        </w:tc>
      </w:tr>
      <w:tr w:rsidR="00A4553A" w14:paraId="4A81D5B2" w14:textId="77777777" w:rsidTr="00A4553A">
        <w:trPr>
          <w:trHeight w:val="1970"/>
        </w:trPr>
        <w:tc>
          <w:tcPr>
            <w:tcW w:w="895" w:type="dxa"/>
          </w:tcPr>
          <w:p w14:paraId="36EBAA9B" w14:textId="77777777" w:rsidR="00A4553A" w:rsidRDefault="00A4553A">
            <w:r>
              <w:t>Slide 1</w:t>
            </w:r>
          </w:p>
        </w:tc>
        <w:tc>
          <w:tcPr>
            <w:tcW w:w="4050" w:type="dxa"/>
          </w:tcPr>
          <w:p w14:paraId="09FCC3A5" w14:textId="77777777" w:rsidR="00A4553A" w:rsidRDefault="00BA13C4" w:rsidP="00A4553A">
            <w:pPr>
              <w:ind w:right="615"/>
            </w:pPr>
            <w:r>
              <w:rPr>
                <w:noProof/>
              </w:rPr>
              <w:object w:dxaOrig="9578" w:dyaOrig="5399" w14:anchorId="6D1A1A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alt="" style="width:192pt;height:108pt;mso-width-percent:0;mso-height-percent:0;mso-width-percent:0;mso-height-percent:0"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49" DrawAspect="Content" ObjectID="_1627895701" r:id="rId8"/>
              </w:object>
            </w:r>
          </w:p>
        </w:tc>
        <w:tc>
          <w:tcPr>
            <w:tcW w:w="5130" w:type="dxa"/>
          </w:tcPr>
          <w:p w14:paraId="40EA416C" w14:textId="77777777" w:rsidR="00A4553A" w:rsidRDefault="00A4553A" w:rsidP="00A4553A">
            <w:pPr>
              <w:autoSpaceDE w:val="0"/>
              <w:autoSpaceDN w:val="0"/>
              <w:adjustRightInd w:val="0"/>
              <w:spacing w:after="0" w:line="240" w:lineRule="auto"/>
              <w:rPr>
                <w:rFonts w:ascii="Calibri" w:eastAsia="Times New Roman" w:hAnsi="Times New Roman" w:cs="Calibri"/>
                <w:b/>
                <w:bCs/>
                <w:color w:val="000000"/>
                <w:sz w:val="24"/>
                <w:szCs w:val="24"/>
              </w:rPr>
            </w:pPr>
            <w:r>
              <w:rPr>
                <w:rFonts w:ascii="Calibri" w:eastAsia="Times New Roman" w:hAnsi="Times New Roman" w:cs="Calibri"/>
                <w:b/>
                <w:bCs/>
                <w:color w:val="000000"/>
                <w:sz w:val="24"/>
                <w:szCs w:val="24"/>
              </w:rPr>
              <w:t>Slide 1 10 minutes</w:t>
            </w:r>
          </w:p>
          <w:p w14:paraId="75DC93B7" w14:textId="77777777" w:rsidR="00A4553A" w:rsidRDefault="00A4553A" w:rsidP="00A4553A">
            <w:pPr>
              <w:autoSpaceDE w:val="0"/>
              <w:autoSpaceDN w:val="0"/>
              <w:adjustRightInd w:val="0"/>
              <w:spacing w:after="0" w:line="240" w:lineRule="auto"/>
              <w:rPr>
                <w:rFonts w:ascii="Calibri" w:eastAsia="Times New Roman" w:hAnsi="Times New Roman" w:cs="Calibri"/>
                <w:b/>
                <w:bCs/>
                <w:color w:val="000000"/>
                <w:sz w:val="24"/>
                <w:szCs w:val="24"/>
              </w:rPr>
            </w:pPr>
            <w:r>
              <w:rPr>
                <w:rFonts w:ascii="Calibri" w:eastAsia="Times New Roman" w:hAnsi="Times New Roman" w:cs="Calibri"/>
                <w:b/>
                <w:bCs/>
                <w:color w:val="000000"/>
                <w:sz w:val="24"/>
                <w:szCs w:val="24"/>
              </w:rPr>
              <w:t>Welcome and Introductions</w:t>
            </w:r>
          </w:p>
          <w:p w14:paraId="2A1BB843" w14:textId="77777777" w:rsidR="00A4553A" w:rsidRDefault="00A4553A" w:rsidP="00A4553A">
            <w:pPr>
              <w:autoSpaceDE w:val="0"/>
              <w:autoSpaceDN w:val="0"/>
              <w:adjustRightInd w:val="0"/>
              <w:spacing w:after="0" w:line="240" w:lineRule="auto"/>
              <w:rPr>
                <w:rFonts w:ascii="Calibri" w:eastAsia="Times New Roman" w:hAnsi="Times New Roman" w:cs="Calibri"/>
                <w:b/>
                <w:bCs/>
                <w:color w:val="000000"/>
                <w:sz w:val="24"/>
                <w:szCs w:val="24"/>
              </w:rPr>
            </w:pPr>
          </w:p>
          <w:p w14:paraId="0478A1A9" w14:textId="77777777" w:rsidR="00A4553A" w:rsidRDefault="00A4553A" w:rsidP="00A4553A">
            <w:pPr>
              <w:autoSpaceDE w:val="0"/>
              <w:autoSpaceDN w:val="0"/>
              <w:adjustRightInd w:val="0"/>
              <w:spacing w:after="0" w:line="240" w:lineRule="auto"/>
              <w:rPr>
                <w:rFonts w:ascii="Arial" w:hAnsi="Arial" w:cs="Arial"/>
                <w:sz w:val="24"/>
                <w:szCs w:val="24"/>
              </w:rPr>
            </w:pPr>
          </w:p>
          <w:p w14:paraId="22DE702B" w14:textId="77777777" w:rsidR="00A4553A" w:rsidRDefault="00A4553A"/>
        </w:tc>
      </w:tr>
      <w:tr w:rsidR="00A4553A" w14:paraId="6BC3BC79" w14:textId="77777777" w:rsidTr="00A4553A">
        <w:trPr>
          <w:trHeight w:val="2096"/>
        </w:trPr>
        <w:tc>
          <w:tcPr>
            <w:tcW w:w="895" w:type="dxa"/>
          </w:tcPr>
          <w:p w14:paraId="71EFF0B7" w14:textId="77777777" w:rsidR="00A4553A" w:rsidRDefault="00A4553A">
            <w:r>
              <w:t>Slide 2</w:t>
            </w:r>
          </w:p>
        </w:tc>
        <w:tc>
          <w:tcPr>
            <w:tcW w:w="4050" w:type="dxa"/>
          </w:tcPr>
          <w:p w14:paraId="1CF2A1A1" w14:textId="77777777" w:rsidR="00A4553A" w:rsidRDefault="00BA13C4">
            <w:r>
              <w:rPr>
                <w:noProof/>
              </w:rPr>
              <w:object w:dxaOrig="9578" w:dyaOrig="5399" w14:anchorId="3B296C0C">
                <v:shape id="_x0000_i1048" type="#_x0000_t75" alt="" style="width:192pt;height:108pt;mso-width-percent:0;mso-height-percent:0;mso-width-percent:0;mso-height-percent:0"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48" DrawAspect="Content" ObjectID="_1627895702" r:id="rId10"/>
              </w:object>
            </w:r>
          </w:p>
        </w:tc>
        <w:tc>
          <w:tcPr>
            <w:tcW w:w="5130" w:type="dxa"/>
          </w:tcPr>
          <w:p w14:paraId="232F6ECA" w14:textId="77777777" w:rsidR="00A4553A" w:rsidRDefault="00A4553A" w:rsidP="00A4553A">
            <w:pPr>
              <w:autoSpaceDE w:val="0"/>
              <w:autoSpaceDN w:val="0"/>
              <w:adjustRightInd w:val="0"/>
              <w:spacing w:after="0" w:line="240" w:lineRule="auto"/>
              <w:rPr>
                <w:rFonts w:ascii="Calibri" w:eastAsia="Times New Roman" w:hAnsi="Times New Roman" w:cs="Calibri"/>
                <w:b/>
                <w:bCs/>
                <w:color w:val="000000"/>
                <w:sz w:val="24"/>
                <w:szCs w:val="24"/>
              </w:rPr>
            </w:pPr>
            <w:r>
              <w:rPr>
                <w:rFonts w:ascii="Calibri" w:eastAsia="Times New Roman" w:hAnsi="Times New Roman" w:cs="Calibri"/>
                <w:b/>
                <w:bCs/>
                <w:color w:val="000000"/>
                <w:sz w:val="24"/>
                <w:szCs w:val="24"/>
              </w:rPr>
              <w:t>Slides 2-3 5 minutes</w:t>
            </w:r>
            <w:r>
              <w:rPr>
                <w:rFonts w:ascii="Calibri" w:eastAsia="Times New Roman" w:hAnsi="Times New Roman" w:cs="Calibri"/>
                <w:b/>
                <w:bCs/>
                <w:color w:val="000000"/>
                <w:sz w:val="24"/>
                <w:szCs w:val="24"/>
              </w:rPr>
              <w:tab/>
            </w:r>
          </w:p>
          <w:p w14:paraId="6DB9F1EE" w14:textId="77777777" w:rsidR="00A4553A" w:rsidRDefault="00A4553A" w:rsidP="00A4553A">
            <w:pPr>
              <w:autoSpaceDE w:val="0"/>
              <w:autoSpaceDN w:val="0"/>
              <w:adjustRightInd w:val="0"/>
              <w:spacing w:after="0" w:line="240" w:lineRule="auto"/>
              <w:rPr>
                <w:rFonts w:ascii="Calibri" w:eastAsia="Times New Roman" w:hAnsi="Times New Roman" w:cs="Calibri"/>
                <w:b/>
                <w:bCs/>
                <w:color w:val="000000"/>
                <w:sz w:val="24"/>
                <w:szCs w:val="24"/>
              </w:rPr>
            </w:pPr>
            <w:r>
              <w:rPr>
                <w:rFonts w:ascii="Calibri" w:eastAsia="Times New Roman" w:hAnsi="Times New Roman" w:cs="Calibri"/>
                <w:b/>
                <w:bCs/>
                <w:color w:val="000000"/>
                <w:sz w:val="24"/>
                <w:szCs w:val="24"/>
              </w:rPr>
              <w:t xml:space="preserve">Quick Introduction to / Reminder of Ambitious Science Teaching  </w:t>
            </w:r>
          </w:p>
          <w:p w14:paraId="11831A4B" w14:textId="77777777" w:rsidR="00A4553A" w:rsidRDefault="00A4553A" w:rsidP="00A4553A">
            <w:pPr>
              <w:autoSpaceDE w:val="0"/>
              <w:autoSpaceDN w:val="0"/>
              <w:adjustRightInd w:val="0"/>
              <w:spacing w:after="0" w:line="240" w:lineRule="auto"/>
              <w:rPr>
                <w:rFonts w:ascii="Calibri" w:eastAsia="Times New Roman" w:hAnsi="Times New Roman" w:cs="Calibri"/>
                <w:b/>
                <w:bCs/>
                <w:color w:val="000000"/>
                <w:sz w:val="24"/>
                <w:szCs w:val="24"/>
              </w:rPr>
            </w:pPr>
          </w:p>
          <w:p w14:paraId="6D947933" w14:textId="77777777" w:rsidR="00A4553A" w:rsidRDefault="00A4553A" w:rsidP="00A4553A">
            <w:pPr>
              <w:autoSpaceDE w:val="0"/>
              <w:autoSpaceDN w:val="0"/>
              <w:adjustRightInd w:val="0"/>
              <w:spacing w:after="0" w:line="240" w:lineRule="auto"/>
              <w:rPr>
                <w:rFonts w:ascii="Arial" w:hAnsi="Arial" w:cs="Arial"/>
                <w:sz w:val="24"/>
                <w:szCs w:val="24"/>
              </w:rPr>
            </w:pPr>
          </w:p>
          <w:p w14:paraId="73FA7E14" w14:textId="77777777" w:rsidR="00A4553A" w:rsidRDefault="00A4553A"/>
        </w:tc>
      </w:tr>
      <w:tr w:rsidR="00A4553A" w14:paraId="7D4E3FC0" w14:textId="77777777" w:rsidTr="00A4553A">
        <w:trPr>
          <w:trHeight w:val="2312"/>
        </w:trPr>
        <w:tc>
          <w:tcPr>
            <w:tcW w:w="895" w:type="dxa"/>
          </w:tcPr>
          <w:p w14:paraId="4F226DDC" w14:textId="77777777" w:rsidR="00A4553A" w:rsidRDefault="00A4553A">
            <w:r>
              <w:t>Slide 3</w:t>
            </w:r>
          </w:p>
        </w:tc>
        <w:tc>
          <w:tcPr>
            <w:tcW w:w="4050" w:type="dxa"/>
          </w:tcPr>
          <w:p w14:paraId="76DD6D28" w14:textId="77777777" w:rsidR="00A4553A" w:rsidRDefault="00BA13C4">
            <w:r>
              <w:rPr>
                <w:noProof/>
              </w:rPr>
              <w:object w:dxaOrig="9578" w:dyaOrig="5399" w14:anchorId="3877AE43">
                <v:shape id="_x0000_i1047" type="#_x0000_t75" alt="" style="width:192pt;height:108pt;mso-width-percent:0;mso-height-percent:0;mso-width-percent:0;mso-height-percent:0"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47" DrawAspect="Content" ObjectID="_1627895703" r:id="rId12"/>
              </w:object>
            </w:r>
          </w:p>
        </w:tc>
        <w:tc>
          <w:tcPr>
            <w:tcW w:w="5130" w:type="dxa"/>
          </w:tcPr>
          <w:p w14:paraId="27B18860" w14:textId="77777777" w:rsidR="00A4553A" w:rsidRDefault="00A4553A" w:rsidP="00A4553A">
            <w:pPr>
              <w:autoSpaceDE w:val="0"/>
              <w:autoSpaceDN w:val="0"/>
              <w:adjustRightInd w:val="0"/>
              <w:spacing w:after="0" w:line="240" w:lineRule="auto"/>
              <w:rPr>
                <w:rFonts w:ascii="Calibri" w:eastAsia="Times New Roman" w:hAnsi="Times New Roman" w:cs="Calibri"/>
                <w:b/>
                <w:bCs/>
                <w:color w:val="000000"/>
                <w:sz w:val="24"/>
                <w:szCs w:val="24"/>
              </w:rPr>
            </w:pPr>
            <w:r>
              <w:rPr>
                <w:rFonts w:ascii="Calibri" w:eastAsia="Times New Roman" w:hAnsi="Times New Roman" w:cs="Calibri"/>
                <w:b/>
                <w:bCs/>
                <w:color w:val="000000"/>
                <w:sz w:val="24"/>
                <w:szCs w:val="24"/>
              </w:rPr>
              <w:t>Slides 2-3 5 minutes</w:t>
            </w:r>
            <w:r>
              <w:rPr>
                <w:rFonts w:ascii="Calibri" w:eastAsia="Times New Roman" w:hAnsi="Times New Roman" w:cs="Calibri"/>
                <w:b/>
                <w:bCs/>
                <w:color w:val="000000"/>
                <w:sz w:val="24"/>
                <w:szCs w:val="24"/>
              </w:rPr>
              <w:tab/>
            </w:r>
          </w:p>
          <w:p w14:paraId="60C993A1" w14:textId="77777777" w:rsidR="00A4553A" w:rsidRDefault="00A4553A" w:rsidP="00A4553A">
            <w:pPr>
              <w:autoSpaceDE w:val="0"/>
              <w:autoSpaceDN w:val="0"/>
              <w:adjustRightInd w:val="0"/>
              <w:spacing w:after="0" w:line="240" w:lineRule="auto"/>
              <w:rPr>
                <w:rFonts w:ascii="Calibri" w:eastAsia="Times New Roman" w:hAnsi="Times New Roman" w:cs="Calibri"/>
                <w:b/>
                <w:bCs/>
                <w:color w:val="000000"/>
                <w:sz w:val="24"/>
                <w:szCs w:val="24"/>
              </w:rPr>
            </w:pPr>
          </w:p>
          <w:p w14:paraId="30316FA4" w14:textId="77777777" w:rsidR="00A4553A" w:rsidRDefault="00A4553A" w:rsidP="00A4553A">
            <w:pPr>
              <w:autoSpaceDE w:val="0"/>
              <w:autoSpaceDN w:val="0"/>
              <w:adjustRightInd w:val="0"/>
              <w:spacing w:after="0" w:line="240" w:lineRule="auto"/>
              <w:rPr>
                <w:rFonts w:ascii="Arial" w:hAnsi="Times New Roman" w:cs="Arial"/>
                <w:color w:val="000000"/>
                <w:sz w:val="24"/>
                <w:szCs w:val="24"/>
              </w:rPr>
            </w:pPr>
            <w:r>
              <w:rPr>
                <w:rFonts w:ascii="Calibri" w:eastAsia="Times New Roman" w:hAnsi="Times New Roman" w:cs="Calibri"/>
                <w:color w:val="000000"/>
                <w:sz w:val="24"/>
                <w:szCs w:val="24"/>
              </w:rPr>
              <w:t>Hand out Recording Tool.</w:t>
            </w:r>
          </w:p>
          <w:p w14:paraId="7394AC7C" w14:textId="77777777" w:rsidR="00A4553A" w:rsidRDefault="00A4553A" w:rsidP="00A4553A">
            <w:pPr>
              <w:autoSpaceDE w:val="0"/>
              <w:autoSpaceDN w:val="0"/>
              <w:adjustRightInd w:val="0"/>
              <w:spacing w:after="0" w:line="240" w:lineRule="auto"/>
              <w:rPr>
                <w:rFonts w:ascii="Calibri" w:eastAsia="Times New Roman" w:hAnsi="Times New Roman" w:cs="Calibri"/>
                <w:color w:val="000000"/>
                <w:sz w:val="24"/>
                <w:szCs w:val="24"/>
              </w:rPr>
            </w:pPr>
            <w:r>
              <w:rPr>
                <w:rFonts w:ascii="Calibri" w:eastAsia="Times New Roman" w:hAnsi="Times New Roman" w:cs="Calibri"/>
                <w:color w:val="000000"/>
                <w:sz w:val="24"/>
                <w:szCs w:val="24"/>
              </w:rPr>
              <w:t>Look in each column at the 8 Fundamental Themes of AST.  Take a moment to highlight the key words in each columns title.</w:t>
            </w:r>
          </w:p>
          <w:p w14:paraId="29A9FCF2" w14:textId="77777777" w:rsidR="00A4553A" w:rsidRDefault="00A4553A" w:rsidP="00A4553A">
            <w:pPr>
              <w:autoSpaceDE w:val="0"/>
              <w:autoSpaceDN w:val="0"/>
              <w:adjustRightInd w:val="0"/>
              <w:spacing w:after="0" w:line="240" w:lineRule="auto"/>
              <w:rPr>
                <w:rFonts w:ascii="Calibri" w:eastAsia="Times New Roman" w:hAnsi="Times New Roman" w:cs="Calibri"/>
                <w:b/>
                <w:bCs/>
                <w:color w:val="000000"/>
                <w:sz w:val="24"/>
                <w:szCs w:val="24"/>
              </w:rPr>
            </w:pPr>
          </w:p>
          <w:p w14:paraId="795998F7" w14:textId="77777777" w:rsidR="00A4553A" w:rsidRDefault="00A4553A"/>
        </w:tc>
      </w:tr>
      <w:tr w:rsidR="00A4553A" w14:paraId="22D4F6EE" w14:textId="77777777" w:rsidTr="00A4553A">
        <w:trPr>
          <w:trHeight w:val="2150"/>
        </w:trPr>
        <w:tc>
          <w:tcPr>
            <w:tcW w:w="895" w:type="dxa"/>
          </w:tcPr>
          <w:p w14:paraId="3DF0AB0D" w14:textId="77777777" w:rsidR="00A4553A" w:rsidRDefault="00A4553A">
            <w:r>
              <w:t>Slide 4</w:t>
            </w:r>
          </w:p>
        </w:tc>
        <w:tc>
          <w:tcPr>
            <w:tcW w:w="4050" w:type="dxa"/>
          </w:tcPr>
          <w:p w14:paraId="54DEE6C4" w14:textId="77777777" w:rsidR="00A4553A" w:rsidRDefault="00BA13C4">
            <w:r>
              <w:rPr>
                <w:noProof/>
              </w:rPr>
              <w:object w:dxaOrig="9578" w:dyaOrig="5399" w14:anchorId="581531A3">
                <v:shape id="_x0000_i1046" type="#_x0000_t75" alt="" style="width:192pt;height:108pt;mso-width-percent:0;mso-height-percent:0;mso-width-percent:0;mso-height-percent:0"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46" DrawAspect="Content" ObjectID="_1627895704" r:id="rId14"/>
              </w:object>
            </w:r>
          </w:p>
        </w:tc>
        <w:tc>
          <w:tcPr>
            <w:tcW w:w="5130" w:type="dxa"/>
          </w:tcPr>
          <w:p w14:paraId="0647CD44" w14:textId="77777777" w:rsidR="00A4553A" w:rsidRDefault="00A4553A" w:rsidP="00A4553A">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rPr>
              <w:t>Slide 4-10 45 minutes</w:t>
            </w:r>
          </w:p>
          <w:p w14:paraId="0B9A57F0" w14:textId="77777777" w:rsidR="00A4553A" w:rsidRDefault="00A4553A" w:rsidP="00A4553A">
            <w:pPr>
              <w:autoSpaceDE w:val="0"/>
              <w:autoSpaceDN w:val="0"/>
              <w:adjustRightInd w:val="0"/>
              <w:spacing w:after="0" w:line="240" w:lineRule="auto"/>
              <w:rPr>
                <w:rFonts w:ascii="Arial" w:hAnsi="Times New Roman" w:cs="Arial"/>
                <w:b/>
                <w:bCs/>
                <w:color w:val="000000"/>
                <w:sz w:val="24"/>
                <w:szCs w:val="24"/>
              </w:rPr>
            </w:pPr>
          </w:p>
          <w:p w14:paraId="3B2C4870" w14:textId="77777777" w:rsidR="00A4553A" w:rsidRDefault="00A4553A" w:rsidP="00A4553A">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563C1"/>
                <w:sz w:val="24"/>
                <w:szCs w:val="24"/>
                <w:u w:val="single"/>
              </w:rPr>
              <w:t>https://vimeo.com/106398654</w:t>
            </w:r>
            <w:r>
              <w:rPr>
                <w:rFonts w:ascii="Arial" w:hAnsi="Times New Roman" w:cs="Arial"/>
                <w:b/>
                <w:bCs/>
                <w:color w:val="000000"/>
                <w:sz w:val="24"/>
                <w:szCs w:val="24"/>
              </w:rPr>
              <w:t xml:space="preserve"> </w:t>
            </w:r>
          </w:p>
          <w:p w14:paraId="2CE3B7A5" w14:textId="77777777" w:rsidR="00A4553A" w:rsidRDefault="00A4553A" w:rsidP="00A4553A">
            <w:pPr>
              <w:autoSpaceDE w:val="0"/>
              <w:autoSpaceDN w:val="0"/>
              <w:adjustRightInd w:val="0"/>
              <w:spacing w:after="0" w:line="240" w:lineRule="auto"/>
              <w:rPr>
                <w:rFonts w:ascii="Arial" w:hAnsi="Times New Roman" w:cs="Arial"/>
                <w:b/>
                <w:bCs/>
                <w:color w:val="000000"/>
                <w:sz w:val="24"/>
                <w:szCs w:val="24"/>
              </w:rPr>
            </w:pPr>
          </w:p>
          <w:p w14:paraId="37090F4E" w14:textId="77777777" w:rsidR="00A4553A" w:rsidRDefault="00A4553A" w:rsidP="00A4553A">
            <w:pPr>
              <w:autoSpaceDE w:val="0"/>
              <w:autoSpaceDN w:val="0"/>
              <w:adjustRightInd w:val="0"/>
              <w:spacing w:after="0" w:line="240" w:lineRule="auto"/>
              <w:rPr>
                <w:rFonts w:ascii="Arial" w:hAnsi="Times New Roman" w:cs="Arial"/>
                <w:b/>
                <w:bCs/>
                <w:color w:val="000000"/>
                <w:sz w:val="24"/>
                <w:szCs w:val="24"/>
              </w:rPr>
            </w:pPr>
          </w:p>
          <w:p w14:paraId="719CFF6C" w14:textId="77777777" w:rsidR="00A4553A" w:rsidRDefault="00A4553A" w:rsidP="00A4553A">
            <w:pPr>
              <w:autoSpaceDE w:val="0"/>
              <w:autoSpaceDN w:val="0"/>
              <w:adjustRightInd w:val="0"/>
              <w:spacing w:after="0" w:line="240" w:lineRule="auto"/>
              <w:rPr>
                <w:rFonts w:ascii="Arial" w:hAnsi="Arial" w:cs="Arial"/>
                <w:sz w:val="24"/>
                <w:szCs w:val="24"/>
              </w:rPr>
            </w:pPr>
          </w:p>
          <w:p w14:paraId="2EFFB524" w14:textId="77777777" w:rsidR="00A4553A" w:rsidRDefault="00A4553A"/>
        </w:tc>
      </w:tr>
      <w:tr w:rsidR="00A4553A" w14:paraId="29EBE3A9" w14:textId="77777777" w:rsidTr="00A4553A">
        <w:trPr>
          <w:trHeight w:val="3050"/>
        </w:trPr>
        <w:tc>
          <w:tcPr>
            <w:tcW w:w="895" w:type="dxa"/>
          </w:tcPr>
          <w:p w14:paraId="5F11BB8F" w14:textId="77777777" w:rsidR="00A4553A" w:rsidRDefault="00A4553A">
            <w:r>
              <w:lastRenderedPageBreak/>
              <w:t>Slide 5</w:t>
            </w:r>
          </w:p>
        </w:tc>
        <w:tc>
          <w:tcPr>
            <w:tcW w:w="4050" w:type="dxa"/>
          </w:tcPr>
          <w:p w14:paraId="46555882" w14:textId="77777777" w:rsidR="00A4553A" w:rsidRDefault="00BA13C4">
            <w:r>
              <w:rPr>
                <w:noProof/>
              </w:rPr>
              <w:object w:dxaOrig="9578" w:dyaOrig="5399" w14:anchorId="5E6CBDD1">
                <v:shape id="_x0000_i1045" type="#_x0000_t75" alt="" style="width:192pt;height:108pt;mso-width-percent:0;mso-height-percent:0;mso-width-percent:0;mso-height-percent:0"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45" DrawAspect="Content" ObjectID="_1627895705" r:id="rId16"/>
              </w:object>
            </w:r>
          </w:p>
        </w:tc>
        <w:tc>
          <w:tcPr>
            <w:tcW w:w="5130" w:type="dxa"/>
          </w:tcPr>
          <w:p w14:paraId="53313ADB" w14:textId="77777777" w:rsidR="00A4553A" w:rsidRDefault="00A4553A" w:rsidP="00A4553A">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rPr>
              <w:t>Slide 4-10 45 minutes</w:t>
            </w:r>
          </w:p>
          <w:p w14:paraId="22ABD647" w14:textId="77777777" w:rsidR="00A4553A" w:rsidRDefault="00A4553A" w:rsidP="00A4553A">
            <w:pPr>
              <w:autoSpaceDE w:val="0"/>
              <w:autoSpaceDN w:val="0"/>
              <w:adjustRightInd w:val="0"/>
              <w:spacing w:after="0" w:line="240" w:lineRule="auto"/>
              <w:rPr>
                <w:rFonts w:ascii="Arial" w:hAnsi="Times New Roman" w:cs="Arial"/>
                <w:b/>
                <w:bCs/>
                <w:color w:val="000000"/>
                <w:sz w:val="24"/>
                <w:szCs w:val="24"/>
              </w:rPr>
            </w:pPr>
          </w:p>
          <w:p w14:paraId="354818CB" w14:textId="77777777" w:rsidR="00A4553A" w:rsidRPr="00A4553A" w:rsidRDefault="00A4553A" w:rsidP="00A4553A">
            <w:pPr>
              <w:autoSpaceDE w:val="0"/>
              <w:autoSpaceDN w:val="0"/>
              <w:adjustRightInd w:val="0"/>
              <w:spacing w:after="0" w:line="240" w:lineRule="auto"/>
              <w:rPr>
                <w:rFonts w:ascii="Arial" w:hAnsi="Times New Roman" w:cs="Arial"/>
                <w:b/>
                <w:bCs/>
                <w:color w:val="000000"/>
                <w:sz w:val="24"/>
                <w:szCs w:val="24"/>
              </w:rPr>
            </w:pPr>
            <w:r>
              <w:rPr>
                <w:rFonts w:ascii="Roboto" w:eastAsia="Times New Roman" w:hAnsi="Times New Roman" w:cs="Roboto"/>
                <w:color w:val="000000"/>
                <w:sz w:val="23"/>
                <w:szCs w:val="23"/>
              </w:rPr>
              <w:t xml:space="preserve">The ambitious teacher is someone who </w:t>
            </w:r>
            <w:r>
              <w:rPr>
                <w:rFonts w:ascii="Roboto" w:eastAsia="Times New Roman" w:hAnsi="Times New Roman" w:cs="Roboto"/>
                <w:color w:val="000000"/>
                <w:sz w:val="23"/>
                <w:szCs w:val="23"/>
              </w:rPr>
              <w:t>“</w:t>
            </w:r>
            <w:r>
              <w:rPr>
                <w:rFonts w:ascii="Roboto" w:eastAsia="Times New Roman" w:hAnsi="Times New Roman" w:cs="Roboto"/>
                <w:color w:val="000000"/>
                <w:sz w:val="23"/>
                <w:szCs w:val="23"/>
              </w:rPr>
              <w:t>works with students</w:t>
            </w:r>
            <w:r>
              <w:rPr>
                <w:rFonts w:ascii="Roboto" w:eastAsia="Times New Roman" w:hAnsi="Times New Roman" w:cs="Roboto"/>
                <w:color w:val="000000"/>
                <w:sz w:val="23"/>
                <w:szCs w:val="23"/>
              </w:rPr>
              <w:t>’</w:t>
            </w:r>
            <w:r>
              <w:rPr>
                <w:rFonts w:ascii="Roboto" w:eastAsia="Times New Roman" w:hAnsi="Times New Roman" w:cs="Roboto"/>
                <w:color w:val="000000"/>
                <w:sz w:val="23"/>
                <w:szCs w:val="23"/>
              </w:rPr>
              <w:t xml:space="preserve"> ideas</w:t>
            </w:r>
            <w:r>
              <w:rPr>
                <w:rFonts w:ascii="Roboto" w:eastAsia="Times New Roman" w:hAnsi="Times New Roman" w:cs="Roboto"/>
                <w:color w:val="000000"/>
                <w:sz w:val="23"/>
                <w:szCs w:val="23"/>
              </w:rPr>
              <w:t>”</w:t>
            </w:r>
            <w:r>
              <w:rPr>
                <w:rFonts w:ascii="Roboto" w:eastAsia="Times New Roman" w:hAnsi="Times New Roman" w:cs="Roboto"/>
                <w:color w:val="000000"/>
                <w:sz w:val="23"/>
                <w:szCs w:val="23"/>
              </w:rPr>
              <w:t xml:space="preserve"> over time. What would you experience in classrooms where ambitious teaching was the focus? You would see and hear each of the 8 fundamental themes of AST. Go through each slide 5-8 to see the themes.  Give people time to finish recording their ideas. Ask for places in the video where they spotted various themes.</w:t>
            </w:r>
          </w:p>
        </w:tc>
      </w:tr>
      <w:tr w:rsidR="00A4553A" w14:paraId="6ECAF673" w14:textId="77777777" w:rsidTr="00A4553A">
        <w:trPr>
          <w:trHeight w:val="3050"/>
        </w:trPr>
        <w:tc>
          <w:tcPr>
            <w:tcW w:w="895" w:type="dxa"/>
          </w:tcPr>
          <w:p w14:paraId="5989A1E9" w14:textId="77777777" w:rsidR="00A4553A" w:rsidRDefault="00A4553A">
            <w:r>
              <w:t>Slide 6</w:t>
            </w:r>
          </w:p>
        </w:tc>
        <w:tc>
          <w:tcPr>
            <w:tcW w:w="4050" w:type="dxa"/>
          </w:tcPr>
          <w:p w14:paraId="1015477B" w14:textId="77777777" w:rsidR="00A4553A" w:rsidRDefault="00BA13C4">
            <w:r>
              <w:rPr>
                <w:noProof/>
              </w:rPr>
              <w:object w:dxaOrig="9578" w:dyaOrig="5399" w14:anchorId="76059A6F">
                <v:shape id="_x0000_i1044" type="#_x0000_t75" alt="" style="width:192pt;height:108pt;mso-width-percent:0;mso-height-percent:0;mso-width-percent:0;mso-height-percent:0"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44" DrawAspect="Content" ObjectID="_1627895706" r:id="rId18"/>
              </w:object>
            </w:r>
          </w:p>
        </w:tc>
        <w:tc>
          <w:tcPr>
            <w:tcW w:w="5130" w:type="dxa"/>
          </w:tcPr>
          <w:p w14:paraId="1B63F960" w14:textId="77777777" w:rsidR="00A4553A" w:rsidRDefault="00A4553A" w:rsidP="00A4553A">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rPr>
              <w:t>Slide 4-10 45 minutes</w:t>
            </w:r>
          </w:p>
          <w:p w14:paraId="65629A7C" w14:textId="77777777" w:rsidR="00A4553A" w:rsidRDefault="00A4553A" w:rsidP="00A4553A">
            <w:pPr>
              <w:autoSpaceDE w:val="0"/>
              <w:autoSpaceDN w:val="0"/>
              <w:adjustRightInd w:val="0"/>
              <w:spacing w:after="0" w:line="240" w:lineRule="auto"/>
              <w:rPr>
                <w:rFonts w:ascii="Arial" w:hAnsi="Times New Roman" w:cs="Arial"/>
                <w:b/>
                <w:bCs/>
                <w:color w:val="000000"/>
                <w:sz w:val="24"/>
                <w:szCs w:val="24"/>
              </w:rPr>
            </w:pPr>
          </w:p>
          <w:p w14:paraId="12CD733F" w14:textId="77777777" w:rsidR="00A4553A" w:rsidRPr="00A4553A" w:rsidRDefault="00A4553A" w:rsidP="00A4553A">
            <w:pPr>
              <w:autoSpaceDE w:val="0"/>
              <w:autoSpaceDN w:val="0"/>
              <w:adjustRightInd w:val="0"/>
              <w:spacing w:after="0" w:line="240" w:lineRule="auto"/>
              <w:rPr>
                <w:rFonts w:ascii="Arial" w:hAnsi="Times New Roman" w:cs="Arial"/>
                <w:b/>
                <w:bCs/>
                <w:color w:val="000000"/>
                <w:sz w:val="24"/>
                <w:szCs w:val="24"/>
              </w:rPr>
            </w:pPr>
            <w:r>
              <w:rPr>
                <w:rFonts w:ascii="Roboto" w:eastAsia="Times New Roman" w:hAnsi="Times New Roman" w:cs="Roboto"/>
                <w:color w:val="000000"/>
                <w:sz w:val="24"/>
                <w:szCs w:val="24"/>
              </w:rPr>
              <w:t xml:space="preserve">The ambitious teacher is someone who </w:t>
            </w:r>
            <w:r>
              <w:rPr>
                <w:rFonts w:ascii="Roboto" w:eastAsia="Times New Roman" w:hAnsi="Times New Roman" w:cs="Roboto"/>
                <w:color w:val="000000"/>
                <w:sz w:val="24"/>
                <w:szCs w:val="24"/>
              </w:rPr>
              <w:t>“</w:t>
            </w:r>
            <w:r>
              <w:rPr>
                <w:rFonts w:ascii="Roboto" w:eastAsia="Times New Roman" w:hAnsi="Times New Roman" w:cs="Roboto"/>
                <w:color w:val="000000"/>
                <w:sz w:val="24"/>
                <w:szCs w:val="24"/>
              </w:rPr>
              <w:t>works with students</w:t>
            </w:r>
            <w:r>
              <w:rPr>
                <w:rFonts w:ascii="Roboto" w:eastAsia="Times New Roman" w:hAnsi="Times New Roman" w:cs="Roboto"/>
                <w:color w:val="000000"/>
                <w:sz w:val="24"/>
                <w:szCs w:val="24"/>
              </w:rPr>
              <w:t>’</w:t>
            </w:r>
            <w:r>
              <w:rPr>
                <w:rFonts w:ascii="Roboto" w:eastAsia="Times New Roman" w:hAnsi="Times New Roman" w:cs="Roboto"/>
                <w:color w:val="000000"/>
                <w:sz w:val="24"/>
                <w:szCs w:val="24"/>
              </w:rPr>
              <w:t xml:space="preserve"> ideas</w:t>
            </w:r>
            <w:r>
              <w:rPr>
                <w:rFonts w:ascii="Roboto" w:eastAsia="Times New Roman" w:hAnsi="Times New Roman" w:cs="Roboto"/>
                <w:color w:val="000000"/>
                <w:sz w:val="24"/>
                <w:szCs w:val="24"/>
              </w:rPr>
              <w:t>”</w:t>
            </w:r>
            <w:r>
              <w:rPr>
                <w:rFonts w:ascii="Roboto" w:eastAsia="Times New Roman" w:hAnsi="Times New Roman" w:cs="Roboto"/>
                <w:color w:val="000000"/>
                <w:sz w:val="24"/>
                <w:szCs w:val="24"/>
              </w:rPr>
              <w:t xml:space="preserve"> over time. What would you experience in classrooms where ambitious teaching was the focus? You would see and hear each of the 8 fundamental themes of AST. Go through each slide 5-8 to see the themes.  Give people time to finish recording their ideas. Ask for places in the video where they spotted various themes.</w:t>
            </w:r>
          </w:p>
        </w:tc>
      </w:tr>
      <w:tr w:rsidR="00A4553A" w14:paraId="5A43DE8D" w14:textId="77777777" w:rsidTr="00A4553A">
        <w:trPr>
          <w:trHeight w:val="2870"/>
        </w:trPr>
        <w:tc>
          <w:tcPr>
            <w:tcW w:w="895" w:type="dxa"/>
          </w:tcPr>
          <w:p w14:paraId="7B5D8D50" w14:textId="77777777" w:rsidR="00A4553A" w:rsidRDefault="00A4553A">
            <w:r>
              <w:t>Slide 7</w:t>
            </w:r>
          </w:p>
        </w:tc>
        <w:tc>
          <w:tcPr>
            <w:tcW w:w="4050" w:type="dxa"/>
          </w:tcPr>
          <w:p w14:paraId="4F0339DC" w14:textId="77777777" w:rsidR="00A4553A" w:rsidRDefault="00BA13C4">
            <w:r>
              <w:rPr>
                <w:noProof/>
              </w:rPr>
              <w:object w:dxaOrig="9578" w:dyaOrig="5399" w14:anchorId="0BC70ADD">
                <v:shape id="_x0000_i1043" type="#_x0000_t75" alt="" style="width:192pt;height:108pt;mso-width-percent:0;mso-height-percent:0;mso-width-percent:0;mso-height-percent:0"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43" DrawAspect="Content" ObjectID="_1627895707" r:id="rId20"/>
              </w:object>
            </w:r>
          </w:p>
        </w:tc>
        <w:tc>
          <w:tcPr>
            <w:tcW w:w="5130" w:type="dxa"/>
          </w:tcPr>
          <w:p w14:paraId="49CF9A3E" w14:textId="77777777" w:rsidR="00A4553A" w:rsidRDefault="00A4553A" w:rsidP="00A4553A">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rPr>
              <w:t>Slide 4-10 45 minutes</w:t>
            </w:r>
          </w:p>
          <w:p w14:paraId="3C5D16E3" w14:textId="77777777" w:rsidR="00A4553A" w:rsidRPr="00A4553A" w:rsidRDefault="00A4553A" w:rsidP="00A4553A">
            <w:pPr>
              <w:autoSpaceDE w:val="0"/>
              <w:autoSpaceDN w:val="0"/>
              <w:adjustRightInd w:val="0"/>
              <w:spacing w:after="0" w:line="240" w:lineRule="auto"/>
              <w:rPr>
                <w:rFonts w:ascii="Arial" w:hAnsi="Times New Roman" w:cs="Arial"/>
                <w:b/>
                <w:bCs/>
                <w:color w:val="000000"/>
                <w:sz w:val="24"/>
                <w:szCs w:val="24"/>
              </w:rPr>
            </w:pPr>
            <w:r>
              <w:rPr>
                <w:rFonts w:ascii="Roboto" w:eastAsia="Times New Roman" w:hAnsi="Times New Roman" w:cs="Roboto"/>
                <w:color w:val="000000"/>
                <w:sz w:val="24"/>
                <w:szCs w:val="24"/>
              </w:rPr>
              <w:t xml:space="preserve">The ambitious teacher is someone who </w:t>
            </w:r>
            <w:r>
              <w:rPr>
                <w:rFonts w:ascii="Roboto" w:eastAsia="Times New Roman" w:hAnsi="Times New Roman" w:cs="Roboto"/>
                <w:color w:val="000000"/>
                <w:sz w:val="24"/>
                <w:szCs w:val="24"/>
              </w:rPr>
              <w:t>“</w:t>
            </w:r>
            <w:r>
              <w:rPr>
                <w:rFonts w:ascii="Roboto" w:eastAsia="Times New Roman" w:hAnsi="Times New Roman" w:cs="Roboto"/>
                <w:color w:val="000000"/>
                <w:sz w:val="24"/>
                <w:szCs w:val="24"/>
              </w:rPr>
              <w:t>works with students</w:t>
            </w:r>
            <w:r>
              <w:rPr>
                <w:rFonts w:ascii="Roboto" w:eastAsia="Times New Roman" w:hAnsi="Times New Roman" w:cs="Roboto"/>
                <w:color w:val="000000"/>
                <w:sz w:val="24"/>
                <w:szCs w:val="24"/>
              </w:rPr>
              <w:t>’</w:t>
            </w:r>
            <w:r>
              <w:rPr>
                <w:rFonts w:ascii="Roboto" w:eastAsia="Times New Roman" w:hAnsi="Times New Roman" w:cs="Roboto"/>
                <w:color w:val="000000"/>
                <w:sz w:val="24"/>
                <w:szCs w:val="24"/>
              </w:rPr>
              <w:t xml:space="preserve"> ideas</w:t>
            </w:r>
            <w:r>
              <w:rPr>
                <w:rFonts w:ascii="Roboto" w:eastAsia="Times New Roman" w:hAnsi="Times New Roman" w:cs="Roboto"/>
                <w:color w:val="000000"/>
                <w:sz w:val="24"/>
                <w:szCs w:val="24"/>
              </w:rPr>
              <w:t>”</w:t>
            </w:r>
            <w:r>
              <w:rPr>
                <w:rFonts w:ascii="Roboto" w:eastAsia="Times New Roman" w:hAnsi="Times New Roman" w:cs="Roboto"/>
                <w:color w:val="000000"/>
                <w:sz w:val="24"/>
                <w:szCs w:val="24"/>
              </w:rPr>
              <w:t xml:space="preserve"> over time. What would you experience in classrooms where ambitious teaching was the focus? You would see and hear each of the 8 fundamental themes of AST. Go through each slide 5-8 to see the themes.  Give people time to finish recording their ideas. Ask for places in the video where they spotted various themes.</w:t>
            </w:r>
          </w:p>
        </w:tc>
      </w:tr>
      <w:tr w:rsidR="00A4553A" w14:paraId="2BB3C0B3" w14:textId="77777777" w:rsidTr="00A4553A">
        <w:trPr>
          <w:trHeight w:val="3230"/>
        </w:trPr>
        <w:tc>
          <w:tcPr>
            <w:tcW w:w="895" w:type="dxa"/>
          </w:tcPr>
          <w:p w14:paraId="78BDAA20" w14:textId="77777777" w:rsidR="00A4553A" w:rsidRDefault="00A4553A">
            <w:r>
              <w:lastRenderedPageBreak/>
              <w:t>Slide 8</w:t>
            </w:r>
          </w:p>
        </w:tc>
        <w:tc>
          <w:tcPr>
            <w:tcW w:w="4050" w:type="dxa"/>
          </w:tcPr>
          <w:p w14:paraId="1F3484D7" w14:textId="77777777" w:rsidR="00A4553A" w:rsidRDefault="00BA13C4">
            <w:r>
              <w:rPr>
                <w:noProof/>
              </w:rPr>
              <w:object w:dxaOrig="9578" w:dyaOrig="5399" w14:anchorId="6F2A7542">
                <v:shape id="_x0000_i1042" type="#_x0000_t75" alt="" style="width:192pt;height:108pt;mso-width-percent:0;mso-height-percent:0;mso-width-percent:0;mso-height-percent:0"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42" DrawAspect="Content" ObjectID="_1627895708" r:id="rId22"/>
              </w:object>
            </w:r>
          </w:p>
        </w:tc>
        <w:tc>
          <w:tcPr>
            <w:tcW w:w="5130" w:type="dxa"/>
          </w:tcPr>
          <w:p w14:paraId="3CD8DF48" w14:textId="77777777" w:rsidR="00A4553A" w:rsidRDefault="00A4553A" w:rsidP="00A4553A">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rPr>
              <w:t>Slide 4-10 45 minutes</w:t>
            </w:r>
          </w:p>
          <w:p w14:paraId="66FAA951" w14:textId="77777777" w:rsidR="00A4553A" w:rsidRDefault="00A4553A" w:rsidP="00A4553A">
            <w:pPr>
              <w:autoSpaceDE w:val="0"/>
              <w:autoSpaceDN w:val="0"/>
              <w:adjustRightInd w:val="0"/>
              <w:spacing w:after="0" w:line="240" w:lineRule="auto"/>
              <w:rPr>
                <w:rFonts w:ascii="Arial" w:hAnsi="Times New Roman" w:cs="Arial"/>
                <w:b/>
                <w:bCs/>
                <w:color w:val="000000"/>
                <w:sz w:val="24"/>
                <w:szCs w:val="24"/>
              </w:rPr>
            </w:pPr>
          </w:p>
          <w:p w14:paraId="393E724D" w14:textId="77777777" w:rsidR="00A4553A" w:rsidRPr="00A4553A" w:rsidRDefault="00A4553A" w:rsidP="00A4553A">
            <w:pPr>
              <w:autoSpaceDE w:val="0"/>
              <w:autoSpaceDN w:val="0"/>
              <w:adjustRightInd w:val="0"/>
              <w:spacing w:after="0" w:line="240" w:lineRule="auto"/>
              <w:rPr>
                <w:rFonts w:ascii="Arial" w:hAnsi="Times New Roman" w:cs="Arial"/>
                <w:b/>
                <w:bCs/>
                <w:color w:val="000000"/>
                <w:sz w:val="24"/>
                <w:szCs w:val="24"/>
              </w:rPr>
            </w:pPr>
            <w:r>
              <w:rPr>
                <w:rFonts w:ascii="Roboto" w:eastAsia="Times New Roman" w:hAnsi="Times New Roman" w:cs="Roboto"/>
                <w:color w:val="000000"/>
                <w:sz w:val="24"/>
                <w:szCs w:val="24"/>
              </w:rPr>
              <w:t xml:space="preserve">The ambitious teacher is someone who </w:t>
            </w:r>
            <w:r>
              <w:rPr>
                <w:rFonts w:ascii="Roboto" w:eastAsia="Times New Roman" w:hAnsi="Times New Roman" w:cs="Roboto"/>
                <w:color w:val="000000"/>
                <w:sz w:val="24"/>
                <w:szCs w:val="24"/>
              </w:rPr>
              <w:t>“</w:t>
            </w:r>
            <w:r>
              <w:rPr>
                <w:rFonts w:ascii="Roboto" w:eastAsia="Times New Roman" w:hAnsi="Times New Roman" w:cs="Roboto"/>
                <w:color w:val="000000"/>
                <w:sz w:val="24"/>
                <w:szCs w:val="24"/>
              </w:rPr>
              <w:t>works with students</w:t>
            </w:r>
            <w:r>
              <w:rPr>
                <w:rFonts w:ascii="Roboto" w:eastAsia="Times New Roman" w:hAnsi="Times New Roman" w:cs="Roboto"/>
                <w:color w:val="000000"/>
                <w:sz w:val="24"/>
                <w:szCs w:val="24"/>
              </w:rPr>
              <w:t>’</w:t>
            </w:r>
            <w:r>
              <w:rPr>
                <w:rFonts w:ascii="Roboto" w:eastAsia="Times New Roman" w:hAnsi="Times New Roman" w:cs="Roboto"/>
                <w:color w:val="000000"/>
                <w:sz w:val="24"/>
                <w:szCs w:val="24"/>
              </w:rPr>
              <w:t xml:space="preserve"> ideas</w:t>
            </w:r>
            <w:r>
              <w:rPr>
                <w:rFonts w:ascii="Roboto" w:eastAsia="Times New Roman" w:hAnsi="Times New Roman" w:cs="Roboto"/>
                <w:color w:val="000000"/>
                <w:sz w:val="24"/>
                <w:szCs w:val="24"/>
              </w:rPr>
              <w:t>”</w:t>
            </w:r>
            <w:r>
              <w:rPr>
                <w:rFonts w:ascii="Roboto" w:eastAsia="Times New Roman" w:hAnsi="Times New Roman" w:cs="Roboto"/>
                <w:color w:val="000000"/>
                <w:sz w:val="24"/>
                <w:szCs w:val="24"/>
              </w:rPr>
              <w:t xml:space="preserve"> over time. What would you experience in classrooms where ambitious teaching was the focus? You would see and hear each of the 8 fundamental themes of AST. Go through each slide 5-8 to see the themes.  Give people time to finish recording their ideas. Ask for places in the video where they spotted various themes.</w:t>
            </w:r>
          </w:p>
        </w:tc>
      </w:tr>
      <w:tr w:rsidR="00A4553A" w14:paraId="547C09ED" w14:textId="77777777" w:rsidTr="00A4553A">
        <w:trPr>
          <w:trHeight w:val="2240"/>
        </w:trPr>
        <w:tc>
          <w:tcPr>
            <w:tcW w:w="895" w:type="dxa"/>
          </w:tcPr>
          <w:p w14:paraId="29F46CDE" w14:textId="77777777" w:rsidR="00A4553A" w:rsidRDefault="00A4553A">
            <w:r>
              <w:t>Slide 9</w:t>
            </w:r>
          </w:p>
        </w:tc>
        <w:tc>
          <w:tcPr>
            <w:tcW w:w="4050" w:type="dxa"/>
          </w:tcPr>
          <w:p w14:paraId="21015253" w14:textId="77777777" w:rsidR="00A4553A" w:rsidRDefault="00BA13C4">
            <w:r>
              <w:rPr>
                <w:noProof/>
              </w:rPr>
              <w:object w:dxaOrig="9578" w:dyaOrig="5399" w14:anchorId="448EA079">
                <v:shape id="_x0000_i1041" type="#_x0000_t75" alt="" style="width:192pt;height:108pt;mso-width-percent:0;mso-height-percent:0;mso-width-percent:0;mso-height-percent:0"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41" DrawAspect="Content" ObjectID="_1627895709" r:id="rId24"/>
              </w:object>
            </w:r>
          </w:p>
        </w:tc>
        <w:tc>
          <w:tcPr>
            <w:tcW w:w="5130" w:type="dxa"/>
          </w:tcPr>
          <w:p w14:paraId="4ABFED2E" w14:textId="77777777" w:rsidR="00A4553A" w:rsidRDefault="00A4553A" w:rsidP="00A4553A">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rPr>
              <w:t>Slide 4-10 45 minutes</w:t>
            </w:r>
          </w:p>
          <w:p w14:paraId="3FFACBF0" w14:textId="77777777" w:rsidR="00A4553A" w:rsidRDefault="00A4553A" w:rsidP="00A4553A">
            <w:pPr>
              <w:autoSpaceDE w:val="0"/>
              <w:autoSpaceDN w:val="0"/>
              <w:adjustRightInd w:val="0"/>
              <w:spacing w:after="0" w:line="240" w:lineRule="auto"/>
              <w:rPr>
                <w:rFonts w:ascii="Arial" w:hAnsi="Times New Roman" w:cs="Arial"/>
                <w:color w:val="000000"/>
                <w:sz w:val="24"/>
                <w:szCs w:val="24"/>
              </w:rPr>
            </w:pPr>
            <w:r>
              <w:rPr>
                <w:rFonts w:ascii="Arial" w:hAnsi="Times New Roman" w:cs="Arial"/>
                <w:color w:val="000000"/>
                <w:sz w:val="24"/>
                <w:szCs w:val="24"/>
              </w:rPr>
              <w:t>Read from slide</w:t>
            </w:r>
          </w:p>
          <w:p w14:paraId="136E81F1" w14:textId="77777777" w:rsidR="00A4553A" w:rsidRDefault="00A4553A" w:rsidP="00A4553A">
            <w:pPr>
              <w:autoSpaceDE w:val="0"/>
              <w:autoSpaceDN w:val="0"/>
              <w:adjustRightInd w:val="0"/>
              <w:spacing w:after="0" w:line="240" w:lineRule="auto"/>
              <w:rPr>
                <w:rFonts w:ascii="Arial" w:hAnsi="Arial" w:cs="Arial"/>
                <w:sz w:val="24"/>
                <w:szCs w:val="24"/>
              </w:rPr>
            </w:pPr>
          </w:p>
          <w:p w14:paraId="117BC688" w14:textId="77777777" w:rsidR="00A4553A" w:rsidRDefault="00A4553A"/>
        </w:tc>
      </w:tr>
      <w:tr w:rsidR="00A4553A" w14:paraId="774F7ED5" w14:textId="77777777" w:rsidTr="00A4553A">
        <w:trPr>
          <w:trHeight w:val="2366"/>
        </w:trPr>
        <w:tc>
          <w:tcPr>
            <w:tcW w:w="895" w:type="dxa"/>
          </w:tcPr>
          <w:p w14:paraId="35959D9E" w14:textId="77777777" w:rsidR="00A4553A" w:rsidRDefault="00A4553A">
            <w:r>
              <w:t>Slide 10</w:t>
            </w:r>
          </w:p>
        </w:tc>
        <w:tc>
          <w:tcPr>
            <w:tcW w:w="4050" w:type="dxa"/>
          </w:tcPr>
          <w:p w14:paraId="47CC8C0B" w14:textId="77777777" w:rsidR="00A4553A" w:rsidRDefault="00BA13C4">
            <w:r>
              <w:rPr>
                <w:noProof/>
              </w:rPr>
              <w:object w:dxaOrig="9578" w:dyaOrig="5399" w14:anchorId="10E97A58">
                <v:shape id="_x0000_i1040" type="#_x0000_t75" alt="" style="width:192pt;height:108pt;mso-width-percent:0;mso-height-percent:0;mso-width-percent:0;mso-height-percent:0"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40" DrawAspect="Content" ObjectID="_1627895710" r:id="rId26"/>
              </w:object>
            </w:r>
          </w:p>
        </w:tc>
        <w:tc>
          <w:tcPr>
            <w:tcW w:w="5130" w:type="dxa"/>
          </w:tcPr>
          <w:p w14:paraId="0D254D14" w14:textId="77777777" w:rsidR="00A4553A" w:rsidRDefault="00A4553A" w:rsidP="00A4553A">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rPr>
              <w:t>Slide 4-10 45 minutes</w:t>
            </w:r>
          </w:p>
          <w:p w14:paraId="6B0AABE4" w14:textId="77777777" w:rsidR="00A4553A" w:rsidRDefault="00A4553A" w:rsidP="00A4553A">
            <w:pPr>
              <w:autoSpaceDE w:val="0"/>
              <w:autoSpaceDN w:val="0"/>
              <w:adjustRightInd w:val="0"/>
              <w:spacing w:after="0" w:line="240" w:lineRule="auto"/>
              <w:rPr>
                <w:rFonts w:ascii="Arial" w:hAnsi="Times New Roman" w:cs="Arial"/>
                <w:b/>
                <w:bCs/>
                <w:color w:val="000000"/>
                <w:sz w:val="24"/>
                <w:szCs w:val="24"/>
              </w:rPr>
            </w:pPr>
          </w:p>
          <w:p w14:paraId="13712971" w14:textId="77777777" w:rsidR="00A4553A" w:rsidRPr="00A4553A" w:rsidRDefault="00A4553A" w:rsidP="00A4553A">
            <w:pPr>
              <w:autoSpaceDE w:val="0"/>
              <w:autoSpaceDN w:val="0"/>
              <w:adjustRightInd w:val="0"/>
              <w:spacing w:after="0" w:line="240" w:lineRule="auto"/>
              <w:rPr>
                <w:rFonts w:ascii="Arial" w:hAnsi="Times New Roman" w:cs="Arial"/>
                <w:color w:val="000000"/>
                <w:sz w:val="24"/>
                <w:szCs w:val="24"/>
              </w:rPr>
            </w:pPr>
            <w:r>
              <w:rPr>
                <w:rFonts w:ascii="Arial" w:hAnsi="Times New Roman" w:cs="Arial"/>
                <w:color w:val="000000"/>
                <w:sz w:val="24"/>
                <w:szCs w:val="24"/>
              </w:rPr>
              <w:t>Four minute reporting out for each group.</w:t>
            </w:r>
          </w:p>
        </w:tc>
      </w:tr>
      <w:tr w:rsidR="00A4553A" w14:paraId="16555AF9" w14:textId="77777777" w:rsidTr="00D93481">
        <w:trPr>
          <w:trHeight w:val="2204"/>
        </w:trPr>
        <w:tc>
          <w:tcPr>
            <w:tcW w:w="895" w:type="dxa"/>
          </w:tcPr>
          <w:p w14:paraId="036F51A9" w14:textId="19034A88" w:rsidR="00A4553A" w:rsidRDefault="00A4553A">
            <w:r>
              <w:t xml:space="preserve">Slide </w:t>
            </w:r>
            <w:r w:rsidR="00A87562">
              <w:t>11</w:t>
            </w:r>
          </w:p>
        </w:tc>
        <w:tc>
          <w:tcPr>
            <w:tcW w:w="4050" w:type="dxa"/>
          </w:tcPr>
          <w:p w14:paraId="609C664E" w14:textId="77777777" w:rsidR="00A4553A" w:rsidRDefault="00BA13C4">
            <w:r>
              <w:rPr>
                <w:noProof/>
              </w:rPr>
              <w:object w:dxaOrig="9578" w:dyaOrig="5399" w14:anchorId="46E0B7E7">
                <v:shape id="_x0000_i1039" type="#_x0000_t75" alt="" style="width:192pt;height:108pt;mso-width-percent:0;mso-height-percent:0;mso-width-percent:0;mso-height-percent:0"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9" DrawAspect="Content" ObjectID="_1627895711" r:id="rId28"/>
              </w:object>
            </w:r>
          </w:p>
        </w:tc>
        <w:tc>
          <w:tcPr>
            <w:tcW w:w="5130" w:type="dxa"/>
          </w:tcPr>
          <w:p w14:paraId="6B0DBB17" w14:textId="670451BC" w:rsidR="00A4553A" w:rsidRDefault="00A87562" w:rsidP="00A4553A">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rPr>
              <w:t>Slides 11-21</w:t>
            </w:r>
            <w:r w:rsidR="00A4553A">
              <w:rPr>
                <w:rFonts w:ascii="Arial" w:hAnsi="Times New Roman" w:cs="Arial"/>
                <w:b/>
                <w:bCs/>
                <w:color w:val="000000"/>
                <w:sz w:val="24"/>
                <w:szCs w:val="24"/>
              </w:rPr>
              <w:t xml:space="preserve"> 15 minutes</w:t>
            </w:r>
          </w:p>
          <w:p w14:paraId="08CF4BC2" w14:textId="77777777" w:rsidR="00A4553A" w:rsidRDefault="00A4553A" w:rsidP="00A4553A">
            <w:pPr>
              <w:autoSpaceDE w:val="0"/>
              <w:autoSpaceDN w:val="0"/>
              <w:adjustRightInd w:val="0"/>
              <w:spacing w:after="0" w:line="240" w:lineRule="auto"/>
              <w:rPr>
                <w:rFonts w:ascii="Arial" w:hAnsi="Times New Roman" w:cs="Arial"/>
                <w:b/>
                <w:bCs/>
                <w:color w:val="000000"/>
                <w:sz w:val="24"/>
                <w:szCs w:val="24"/>
              </w:rPr>
            </w:pPr>
          </w:p>
          <w:p w14:paraId="139A0242" w14:textId="77777777" w:rsidR="00A4553A" w:rsidRPr="00D93481" w:rsidRDefault="00A4553A" w:rsidP="00D93481">
            <w:pPr>
              <w:autoSpaceDE w:val="0"/>
              <w:autoSpaceDN w:val="0"/>
              <w:adjustRightInd w:val="0"/>
              <w:spacing w:after="0" w:line="240" w:lineRule="auto"/>
              <w:rPr>
                <w:rFonts w:ascii="Arial" w:hAnsi="Times New Roman" w:cs="Arial"/>
                <w:color w:val="000000"/>
                <w:sz w:val="24"/>
                <w:szCs w:val="24"/>
              </w:rPr>
            </w:pPr>
            <w:r>
              <w:rPr>
                <w:rFonts w:ascii="Arial" w:hAnsi="Times New Roman" w:cs="Arial"/>
                <w:color w:val="000000"/>
                <w:sz w:val="24"/>
                <w:szCs w:val="24"/>
              </w:rPr>
              <w:t xml:space="preserve">Last time we watch the Erik </w:t>
            </w:r>
            <w:proofErr w:type="spellStart"/>
            <w:r>
              <w:rPr>
                <w:rFonts w:ascii="Arial" w:hAnsi="Times New Roman" w:cs="Arial"/>
                <w:color w:val="000000"/>
                <w:sz w:val="24"/>
                <w:szCs w:val="24"/>
              </w:rPr>
              <w:t>Roner</w:t>
            </w:r>
            <w:proofErr w:type="spellEnd"/>
            <w:r>
              <w:rPr>
                <w:rFonts w:ascii="Arial" w:hAnsi="Times New Roman" w:cs="Arial"/>
                <w:color w:val="000000"/>
                <w:sz w:val="24"/>
                <w:szCs w:val="24"/>
              </w:rPr>
              <w:t xml:space="preserve"> vide</w:t>
            </w:r>
            <w:r w:rsidR="00D93481">
              <w:rPr>
                <w:rFonts w:ascii="Arial" w:hAnsi="Times New Roman" w:cs="Arial"/>
                <w:color w:val="000000"/>
                <w:sz w:val="24"/>
                <w:szCs w:val="24"/>
              </w:rPr>
              <w:t xml:space="preserve">o to see an engaging phenomena </w:t>
            </w:r>
          </w:p>
        </w:tc>
      </w:tr>
      <w:tr w:rsidR="00A4553A" w14:paraId="69D6DEC6" w14:textId="77777777" w:rsidTr="00A4553A">
        <w:trPr>
          <w:trHeight w:val="4000"/>
        </w:trPr>
        <w:tc>
          <w:tcPr>
            <w:tcW w:w="895" w:type="dxa"/>
          </w:tcPr>
          <w:p w14:paraId="638FB063" w14:textId="3DADF61C" w:rsidR="00A4553A" w:rsidRDefault="00A4553A">
            <w:r>
              <w:lastRenderedPageBreak/>
              <w:t xml:space="preserve">Slide </w:t>
            </w:r>
            <w:r w:rsidR="00A87562">
              <w:t>12</w:t>
            </w:r>
          </w:p>
        </w:tc>
        <w:tc>
          <w:tcPr>
            <w:tcW w:w="4050" w:type="dxa"/>
          </w:tcPr>
          <w:p w14:paraId="1A6EAD12" w14:textId="77777777" w:rsidR="00A4553A" w:rsidRDefault="00BA13C4">
            <w:r>
              <w:rPr>
                <w:noProof/>
              </w:rPr>
              <w:object w:dxaOrig="9578" w:dyaOrig="5399" w14:anchorId="1CA59946">
                <v:shape id="_x0000_i1038" type="#_x0000_t75" alt="" style="width:192pt;height:108pt;mso-width-percent:0;mso-height-percent:0;mso-width-percent:0;mso-height-percent:0"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8" DrawAspect="Content" ObjectID="_1627895712" r:id="rId30"/>
              </w:object>
            </w:r>
          </w:p>
        </w:tc>
        <w:tc>
          <w:tcPr>
            <w:tcW w:w="5130" w:type="dxa"/>
          </w:tcPr>
          <w:p w14:paraId="2BFA1374" w14:textId="77777777" w:rsidR="00A87562" w:rsidRDefault="00A87562" w:rsidP="00A87562">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rPr>
              <w:t>Slides 11-21 15 minutes</w:t>
            </w:r>
          </w:p>
          <w:p w14:paraId="22F23C9F" w14:textId="4F9F43D5" w:rsidR="00A4553A" w:rsidRDefault="00A4553A" w:rsidP="00A4553A">
            <w:pPr>
              <w:autoSpaceDE w:val="0"/>
              <w:autoSpaceDN w:val="0"/>
              <w:adjustRightInd w:val="0"/>
              <w:spacing w:after="0" w:line="240" w:lineRule="auto"/>
              <w:rPr>
                <w:rFonts w:ascii="Arial" w:hAnsi="Times New Roman" w:cs="Arial"/>
                <w:b/>
                <w:bCs/>
                <w:color w:val="000000"/>
                <w:sz w:val="24"/>
                <w:szCs w:val="24"/>
              </w:rPr>
            </w:pPr>
          </w:p>
          <w:p w14:paraId="420C5243" w14:textId="77777777" w:rsidR="00A4553A" w:rsidRDefault="00A4553A" w:rsidP="00A4553A">
            <w:pPr>
              <w:autoSpaceDE w:val="0"/>
              <w:autoSpaceDN w:val="0"/>
              <w:adjustRightInd w:val="0"/>
              <w:spacing w:after="0" w:line="240" w:lineRule="auto"/>
              <w:rPr>
                <w:rFonts w:ascii="Arial" w:eastAsia="Times New Roman" w:hAnsi="Times New Roman" w:cs="Arial"/>
                <w:color w:val="000000"/>
                <w:sz w:val="24"/>
                <w:szCs w:val="24"/>
              </w:rPr>
            </w:pPr>
          </w:p>
          <w:p w14:paraId="6DBCBE83" w14:textId="77777777" w:rsidR="00A4553A" w:rsidRDefault="00A4553A" w:rsidP="00A4553A">
            <w:pPr>
              <w:autoSpaceDE w:val="0"/>
              <w:autoSpaceDN w:val="0"/>
              <w:adjustRightInd w:val="0"/>
              <w:spacing w:after="0" w:line="240" w:lineRule="auto"/>
              <w:rPr>
                <w:rFonts w:ascii="Arial" w:eastAsia="Times New Roman" w:hAnsi="Times New Roman" w:cs="Arial"/>
                <w:color w:val="000000"/>
                <w:sz w:val="24"/>
                <w:szCs w:val="24"/>
              </w:rPr>
            </w:pPr>
            <w:r>
              <w:rPr>
                <w:rFonts w:ascii="Arial" w:eastAsia="Times New Roman" w:hAnsi="Times New Roman" w:cs="Arial"/>
                <w:color w:val="000000"/>
                <w:sz w:val="24"/>
                <w:szCs w:val="24"/>
              </w:rPr>
              <w:t>We learned about models and explanations as key to all of the practices</w:t>
            </w:r>
          </w:p>
          <w:p w14:paraId="7CE59030" w14:textId="77777777" w:rsidR="00A4553A" w:rsidRDefault="00A4553A" w:rsidP="00A4553A">
            <w:pPr>
              <w:autoSpaceDE w:val="0"/>
              <w:autoSpaceDN w:val="0"/>
              <w:adjustRightInd w:val="0"/>
              <w:spacing w:after="0" w:line="240" w:lineRule="auto"/>
              <w:rPr>
                <w:rFonts w:ascii="Arial" w:hAnsi="Arial" w:cs="Arial"/>
                <w:sz w:val="24"/>
                <w:szCs w:val="24"/>
              </w:rPr>
            </w:pPr>
          </w:p>
          <w:p w14:paraId="0DD97129" w14:textId="77777777" w:rsidR="00A4553A" w:rsidRDefault="00A4553A"/>
        </w:tc>
      </w:tr>
      <w:tr w:rsidR="00A4553A" w14:paraId="657DDBC2" w14:textId="77777777" w:rsidTr="00D93481">
        <w:trPr>
          <w:trHeight w:val="2150"/>
        </w:trPr>
        <w:tc>
          <w:tcPr>
            <w:tcW w:w="895" w:type="dxa"/>
          </w:tcPr>
          <w:p w14:paraId="732D4A90" w14:textId="7862E0F8" w:rsidR="00A4553A" w:rsidRDefault="00A4553A">
            <w:r>
              <w:t xml:space="preserve">Slide </w:t>
            </w:r>
            <w:r w:rsidR="00A87562">
              <w:t>13</w:t>
            </w:r>
          </w:p>
        </w:tc>
        <w:tc>
          <w:tcPr>
            <w:tcW w:w="4050" w:type="dxa"/>
          </w:tcPr>
          <w:p w14:paraId="2B926116" w14:textId="77777777" w:rsidR="00A4553A" w:rsidRDefault="00BA13C4">
            <w:r>
              <w:rPr>
                <w:noProof/>
              </w:rPr>
              <w:object w:dxaOrig="9578" w:dyaOrig="5399" w14:anchorId="4C0397F3">
                <v:shape id="_x0000_i1037" type="#_x0000_t75" alt="" style="width:192pt;height:108pt;mso-width-percent:0;mso-height-percent:0;mso-width-percent:0;mso-height-percent:0"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7" DrawAspect="Content" ObjectID="_1627895713" r:id="rId32"/>
              </w:object>
            </w:r>
          </w:p>
        </w:tc>
        <w:tc>
          <w:tcPr>
            <w:tcW w:w="5130" w:type="dxa"/>
          </w:tcPr>
          <w:p w14:paraId="045D7240" w14:textId="77777777" w:rsidR="00A87562" w:rsidRDefault="00A87562" w:rsidP="00A87562">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rPr>
              <w:t>Slides 11-21 15 minutes</w:t>
            </w:r>
          </w:p>
          <w:p w14:paraId="3A717C14" w14:textId="77777777" w:rsidR="00A4553A" w:rsidRDefault="00A4553A" w:rsidP="00A4553A">
            <w:pPr>
              <w:autoSpaceDE w:val="0"/>
              <w:autoSpaceDN w:val="0"/>
              <w:adjustRightInd w:val="0"/>
              <w:spacing w:after="0" w:line="240" w:lineRule="auto"/>
              <w:rPr>
                <w:rFonts w:ascii="Arial" w:hAnsi="Times New Roman" w:cs="Arial"/>
                <w:color w:val="000000"/>
                <w:sz w:val="24"/>
                <w:szCs w:val="24"/>
              </w:rPr>
            </w:pPr>
            <w:r>
              <w:rPr>
                <w:rFonts w:ascii="Arial" w:hAnsi="Times New Roman" w:cs="Arial"/>
                <w:color w:val="000000"/>
                <w:sz w:val="24"/>
                <w:szCs w:val="24"/>
              </w:rPr>
              <w:t>We examined some student samples of initial and final models</w:t>
            </w:r>
          </w:p>
          <w:p w14:paraId="2EB1E136" w14:textId="77777777" w:rsidR="00A4553A" w:rsidRDefault="00A4553A" w:rsidP="00A4553A">
            <w:pPr>
              <w:autoSpaceDE w:val="0"/>
              <w:autoSpaceDN w:val="0"/>
              <w:adjustRightInd w:val="0"/>
              <w:spacing w:after="0" w:line="240" w:lineRule="auto"/>
              <w:rPr>
                <w:rFonts w:ascii="Arial" w:hAnsi="Arial" w:cs="Arial"/>
                <w:sz w:val="24"/>
                <w:szCs w:val="24"/>
              </w:rPr>
            </w:pPr>
          </w:p>
          <w:p w14:paraId="79199534" w14:textId="77777777" w:rsidR="00A4553A" w:rsidRDefault="00A4553A"/>
        </w:tc>
      </w:tr>
      <w:tr w:rsidR="00A4553A" w14:paraId="09BC7C85" w14:textId="77777777" w:rsidTr="00D93481">
        <w:trPr>
          <w:trHeight w:val="2096"/>
        </w:trPr>
        <w:tc>
          <w:tcPr>
            <w:tcW w:w="895" w:type="dxa"/>
          </w:tcPr>
          <w:p w14:paraId="286482A9" w14:textId="468C91C7" w:rsidR="00A4553A" w:rsidRDefault="00A4553A">
            <w:r>
              <w:t xml:space="preserve">Slide </w:t>
            </w:r>
            <w:r w:rsidR="00A87562">
              <w:t>14</w:t>
            </w:r>
          </w:p>
        </w:tc>
        <w:tc>
          <w:tcPr>
            <w:tcW w:w="4050" w:type="dxa"/>
          </w:tcPr>
          <w:p w14:paraId="32F5576D" w14:textId="77777777" w:rsidR="00A4553A" w:rsidRDefault="00BA13C4">
            <w:r>
              <w:rPr>
                <w:noProof/>
              </w:rPr>
              <w:object w:dxaOrig="9578" w:dyaOrig="5399" w14:anchorId="4D63B0A7">
                <v:shape id="_x0000_i1036" type="#_x0000_t75" alt="" style="width:192pt;height:108pt;mso-width-percent:0;mso-height-percent:0;mso-width-percent:0;mso-height-percent:0"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6" DrawAspect="Content" ObjectID="_1627895714" r:id="rId34"/>
              </w:object>
            </w:r>
          </w:p>
        </w:tc>
        <w:tc>
          <w:tcPr>
            <w:tcW w:w="5130" w:type="dxa"/>
          </w:tcPr>
          <w:p w14:paraId="19C15DB5" w14:textId="77777777" w:rsidR="00A87562" w:rsidRDefault="00A87562" w:rsidP="00A87562">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rPr>
              <w:t>Slides 11-21 15 minutes</w:t>
            </w:r>
          </w:p>
          <w:p w14:paraId="5374A00D" w14:textId="77777777" w:rsidR="00A4553A" w:rsidRDefault="00A4553A" w:rsidP="00A4553A">
            <w:pPr>
              <w:autoSpaceDE w:val="0"/>
              <w:autoSpaceDN w:val="0"/>
              <w:adjustRightInd w:val="0"/>
              <w:spacing w:after="0" w:line="240" w:lineRule="auto"/>
              <w:rPr>
                <w:rFonts w:ascii="Arial" w:hAnsi="Times New Roman" w:cs="Arial"/>
                <w:b/>
                <w:bCs/>
                <w:color w:val="000000"/>
                <w:sz w:val="24"/>
                <w:szCs w:val="24"/>
              </w:rPr>
            </w:pPr>
          </w:p>
          <w:p w14:paraId="3C2D04FD" w14:textId="77777777" w:rsidR="00A4553A" w:rsidRDefault="00A4553A" w:rsidP="00A4553A">
            <w:pPr>
              <w:autoSpaceDE w:val="0"/>
              <w:autoSpaceDN w:val="0"/>
              <w:adjustRightInd w:val="0"/>
              <w:spacing w:after="0" w:line="240" w:lineRule="auto"/>
              <w:rPr>
                <w:rFonts w:ascii="Arial" w:hAnsi="Times New Roman" w:cs="Arial"/>
                <w:color w:val="000000"/>
                <w:sz w:val="24"/>
                <w:szCs w:val="24"/>
              </w:rPr>
            </w:pPr>
            <w:r>
              <w:rPr>
                <w:rFonts w:ascii="Arial" w:hAnsi="Times New Roman" w:cs="Arial"/>
                <w:color w:val="000000"/>
                <w:sz w:val="24"/>
                <w:szCs w:val="24"/>
              </w:rPr>
              <w:t>We learned how to scaffold for models to help students capture ALL of their thinking</w:t>
            </w:r>
          </w:p>
          <w:p w14:paraId="262537D3" w14:textId="77777777" w:rsidR="00A4553A" w:rsidRDefault="00A4553A" w:rsidP="00A4553A">
            <w:pPr>
              <w:autoSpaceDE w:val="0"/>
              <w:autoSpaceDN w:val="0"/>
              <w:adjustRightInd w:val="0"/>
              <w:spacing w:after="0" w:line="240" w:lineRule="auto"/>
              <w:rPr>
                <w:rFonts w:ascii="Arial" w:hAnsi="Arial" w:cs="Arial"/>
                <w:sz w:val="24"/>
                <w:szCs w:val="24"/>
              </w:rPr>
            </w:pPr>
          </w:p>
          <w:p w14:paraId="7CDB724A" w14:textId="77777777" w:rsidR="00A4553A" w:rsidRDefault="00A4553A"/>
        </w:tc>
      </w:tr>
      <w:tr w:rsidR="00A4553A" w14:paraId="1D663FCA" w14:textId="77777777" w:rsidTr="00D93481">
        <w:trPr>
          <w:trHeight w:val="2222"/>
        </w:trPr>
        <w:tc>
          <w:tcPr>
            <w:tcW w:w="895" w:type="dxa"/>
          </w:tcPr>
          <w:p w14:paraId="1F01A2B5" w14:textId="3CCBA5A2" w:rsidR="00A4553A" w:rsidRDefault="00A4553A">
            <w:r>
              <w:t xml:space="preserve">Slide </w:t>
            </w:r>
            <w:r w:rsidR="00A87562">
              <w:t>15</w:t>
            </w:r>
          </w:p>
        </w:tc>
        <w:tc>
          <w:tcPr>
            <w:tcW w:w="4050" w:type="dxa"/>
          </w:tcPr>
          <w:p w14:paraId="1CCBA990" w14:textId="77777777" w:rsidR="00A4553A" w:rsidRDefault="00BA13C4">
            <w:r>
              <w:rPr>
                <w:noProof/>
              </w:rPr>
              <w:object w:dxaOrig="9578" w:dyaOrig="5399" w14:anchorId="4340DDEF">
                <v:shape id="_x0000_i1035" type="#_x0000_t75" alt="" style="width:192pt;height:108pt;mso-width-percent:0;mso-height-percent:0;mso-width-percent:0;mso-height-percent:0"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35" DrawAspect="Content" ObjectID="_1627895715" r:id="rId36"/>
              </w:object>
            </w:r>
          </w:p>
        </w:tc>
        <w:tc>
          <w:tcPr>
            <w:tcW w:w="5130" w:type="dxa"/>
          </w:tcPr>
          <w:p w14:paraId="6B9E12F6" w14:textId="77777777" w:rsidR="00A87562" w:rsidRDefault="00A87562" w:rsidP="00A87562">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rPr>
              <w:t>Slides 11-21 15 minutes</w:t>
            </w:r>
          </w:p>
          <w:p w14:paraId="6F835BD0" w14:textId="77777777" w:rsidR="00A4553A" w:rsidRPr="00D93481" w:rsidRDefault="00A4553A" w:rsidP="00D93481">
            <w:pPr>
              <w:autoSpaceDE w:val="0"/>
              <w:autoSpaceDN w:val="0"/>
              <w:adjustRightInd w:val="0"/>
              <w:spacing w:after="0" w:line="240" w:lineRule="auto"/>
              <w:rPr>
                <w:rFonts w:ascii="Arial" w:hAnsi="Times New Roman" w:cs="Arial"/>
                <w:bCs/>
                <w:color w:val="000000"/>
                <w:sz w:val="24"/>
                <w:szCs w:val="24"/>
              </w:rPr>
            </w:pPr>
            <w:r w:rsidRPr="00D93481">
              <w:rPr>
                <w:rFonts w:ascii="Arial" w:hAnsi="Times New Roman" w:cs="Arial"/>
                <w:bCs/>
                <w:color w:val="000000"/>
                <w:sz w:val="24"/>
                <w:szCs w:val="24"/>
              </w:rPr>
              <w:t xml:space="preserve">One of those scaffolds </w:t>
            </w:r>
            <w:r w:rsidR="00D93481" w:rsidRPr="00D93481">
              <w:rPr>
                <w:rFonts w:ascii="Arial" w:hAnsi="Times New Roman" w:cs="Arial"/>
                <w:bCs/>
                <w:color w:val="000000"/>
                <w:sz w:val="24"/>
                <w:szCs w:val="24"/>
              </w:rPr>
              <w:t xml:space="preserve">was the </w:t>
            </w:r>
            <w:proofErr w:type="spellStart"/>
            <w:r w:rsidR="00D93481" w:rsidRPr="00D93481">
              <w:rPr>
                <w:rFonts w:ascii="Arial" w:hAnsi="Times New Roman" w:cs="Arial"/>
                <w:bCs/>
                <w:color w:val="000000"/>
                <w:sz w:val="24"/>
                <w:szCs w:val="24"/>
              </w:rPr>
              <w:t>Gotta</w:t>
            </w:r>
            <w:proofErr w:type="spellEnd"/>
            <w:r w:rsidR="00D93481" w:rsidRPr="00D93481">
              <w:rPr>
                <w:rFonts w:ascii="Arial" w:hAnsi="Times New Roman" w:cs="Arial"/>
                <w:bCs/>
                <w:color w:val="000000"/>
                <w:sz w:val="24"/>
                <w:szCs w:val="24"/>
              </w:rPr>
              <w:t xml:space="preserve"> Have It Checklist</w:t>
            </w:r>
          </w:p>
        </w:tc>
      </w:tr>
      <w:tr w:rsidR="00A4553A" w14:paraId="0E7BDFD9" w14:textId="77777777" w:rsidTr="00D93481">
        <w:trPr>
          <w:trHeight w:val="1997"/>
        </w:trPr>
        <w:tc>
          <w:tcPr>
            <w:tcW w:w="895" w:type="dxa"/>
          </w:tcPr>
          <w:p w14:paraId="76A9DA5B" w14:textId="070D0F61" w:rsidR="00A4553A" w:rsidRDefault="00A4553A">
            <w:r>
              <w:lastRenderedPageBreak/>
              <w:t xml:space="preserve">Slide </w:t>
            </w:r>
            <w:r w:rsidR="00A87562">
              <w:t>16</w:t>
            </w:r>
          </w:p>
        </w:tc>
        <w:tc>
          <w:tcPr>
            <w:tcW w:w="4050" w:type="dxa"/>
          </w:tcPr>
          <w:p w14:paraId="6D2ADB2E" w14:textId="77777777" w:rsidR="00A4553A" w:rsidRDefault="00BA13C4">
            <w:r>
              <w:rPr>
                <w:noProof/>
              </w:rPr>
              <w:object w:dxaOrig="9578" w:dyaOrig="5399" w14:anchorId="48465C84">
                <v:shape id="_x0000_i1034" type="#_x0000_t75" alt="" style="width:192pt;height:108pt;mso-width-percent:0;mso-height-percent:0;mso-width-percent:0;mso-height-percent:0"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34" DrawAspect="Content" ObjectID="_1627895716" r:id="rId38"/>
              </w:object>
            </w:r>
          </w:p>
        </w:tc>
        <w:tc>
          <w:tcPr>
            <w:tcW w:w="5130" w:type="dxa"/>
          </w:tcPr>
          <w:p w14:paraId="5D152A79" w14:textId="77777777" w:rsidR="00A87562" w:rsidRDefault="00A87562" w:rsidP="00A87562">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rPr>
              <w:t>Slides 11-21 15 minutes</w:t>
            </w:r>
          </w:p>
          <w:p w14:paraId="202752F2" w14:textId="1B13AE5F" w:rsidR="00A4553A" w:rsidRDefault="00A4553A" w:rsidP="00A4553A">
            <w:pPr>
              <w:autoSpaceDE w:val="0"/>
              <w:autoSpaceDN w:val="0"/>
              <w:adjustRightInd w:val="0"/>
              <w:spacing w:after="0" w:line="240" w:lineRule="auto"/>
              <w:rPr>
                <w:rFonts w:ascii="Arial" w:hAnsi="Times New Roman" w:cs="Arial"/>
                <w:b/>
                <w:bCs/>
                <w:color w:val="000000"/>
                <w:sz w:val="24"/>
                <w:szCs w:val="24"/>
              </w:rPr>
            </w:pPr>
          </w:p>
          <w:p w14:paraId="1FA5E2A9" w14:textId="77777777" w:rsidR="00A4553A" w:rsidRDefault="00A4553A" w:rsidP="00A4553A">
            <w:pPr>
              <w:autoSpaceDE w:val="0"/>
              <w:autoSpaceDN w:val="0"/>
              <w:adjustRightInd w:val="0"/>
              <w:spacing w:after="0" w:line="240" w:lineRule="auto"/>
              <w:ind w:left="720" w:hanging="360"/>
              <w:rPr>
                <w:rFonts w:ascii="Arial" w:hAnsi="Times New Roman" w:cs="Arial"/>
                <w:b/>
                <w:bCs/>
                <w:color w:val="000000"/>
                <w:sz w:val="24"/>
                <w:szCs w:val="24"/>
              </w:rPr>
            </w:pPr>
          </w:p>
          <w:p w14:paraId="39F53194" w14:textId="77777777" w:rsidR="00A4553A" w:rsidRPr="00D93481" w:rsidRDefault="00A4553A" w:rsidP="00D93481">
            <w:pPr>
              <w:autoSpaceDE w:val="0"/>
              <w:autoSpaceDN w:val="0"/>
              <w:adjustRightInd w:val="0"/>
              <w:spacing w:after="0" w:line="240" w:lineRule="auto"/>
              <w:ind w:left="720" w:hanging="360"/>
              <w:rPr>
                <w:rFonts w:ascii="Arial" w:hAnsi="Times New Roman" w:cs="Arial"/>
                <w:color w:val="000000"/>
                <w:sz w:val="24"/>
                <w:szCs w:val="24"/>
              </w:rPr>
            </w:pPr>
            <w:r>
              <w:rPr>
                <w:rFonts w:ascii="Arial" w:hAnsi="Times New Roman" w:cs="Arial"/>
                <w:color w:val="000000"/>
                <w:sz w:val="24"/>
                <w:szCs w:val="24"/>
              </w:rPr>
              <w:t>In our first follow-up meeting we engaged in argument driven inquiry using a unit from the Victor Sampson book to help u</w:t>
            </w:r>
            <w:r w:rsidR="00D93481">
              <w:rPr>
                <w:rFonts w:ascii="Arial" w:hAnsi="Times New Roman" w:cs="Arial"/>
                <w:color w:val="000000"/>
                <w:sz w:val="24"/>
                <w:szCs w:val="24"/>
              </w:rPr>
              <w:t>nderstand arguing from evidence</w:t>
            </w:r>
          </w:p>
        </w:tc>
      </w:tr>
      <w:tr w:rsidR="00A4553A" w14:paraId="7AA2C772" w14:textId="77777777" w:rsidTr="00D93481">
        <w:trPr>
          <w:trHeight w:val="2060"/>
        </w:trPr>
        <w:tc>
          <w:tcPr>
            <w:tcW w:w="895" w:type="dxa"/>
          </w:tcPr>
          <w:p w14:paraId="41473C95" w14:textId="5C0F20DA" w:rsidR="00A4553A" w:rsidRDefault="00A4553A">
            <w:r>
              <w:t xml:space="preserve">Slide </w:t>
            </w:r>
            <w:r w:rsidR="00A87562">
              <w:t>17</w:t>
            </w:r>
          </w:p>
        </w:tc>
        <w:tc>
          <w:tcPr>
            <w:tcW w:w="4050" w:type="dxa"/>
          </w:tcPr>
          <w:p w14:paraId="64EBF52C" w14:textId="77777777" w:rsidR="00A4553A" w:rsidRDefault="00BA13C4">
            <w:r>
              <w:rPr>
                <w:noProof/>
              </w:rPr>
              <w:object w:dxaOrig="9578" w:dyaOrig="5399" w14:anchorId="25325E1B">
                <v:shape id="_x0000_i1033" type="#_x0000_t75" alt="" style="width:192pt;height:108pt;mso-width-percent:0;mso-height-percent:0;mso-width-percent:0;mso-height-percent:0"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33" DrawAspect="Content" ObjectID="_1627895717" r:id="rId40"/>
              </w:object>
            </w:r>
          </w:p>
        </w:tc>
        <w:tc>
          <w:tcPr>
            <w:tcW w:w="5130" w:type="dxa"/>
          </w:tcPr>
          <w:p w14:paraId="4B6C3B70" w14:textId="77777777" w:rsidR="00A87562" w:rsidRDefault="00A87562" w:rsidP="00A87562">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rPr>
              <w:t>Slides 11-21 15 minutes</w:t>
            </w:r>
          </w:p>
          <w:p w14:paraId="11156F98" w14:textId="77777777" w:rsidR="00A4553A" w:rsidRDefault="00A4553A" w:rsidP="00A4553A">
            <w:pPr>
              <w:autoSpaceDE w:val="0"/>
              <w:autoSpaceDN w:val="0"/>
              <w:adjustRightInd w:val="0"/>
              <w:spacing w:after="0" w:line="240" w:lineRule="auto"/>
              <w:rPr>
                <w:rFonts w:ascii="Arial" w:hAnsi="Times New Roman" w:cs="Arial"/>
                <w:b/>
                <w:bCs/>
                <w:color w:val="000000"/>
                <w:sz w:val="24"/>
                <w:szCs w:val="24"/>
              </w:rPr>
            </w:pPr>
          </w:p>
          <w:p w14:paraId="7E66D077" w14:textId="77777777" w:rsidR="00A4553A" w:rsidRDefault="00A4553A" w:rsidP="00A4553A">
            <w:pPr>
              <w:autoSpaceDE w:val="0"/>
              <w:autoSpaceDN w:val="0"/>
              <w:adjustRightInd w:val="0"/>
              <w:spacing w:after="0" w:line="240" w:lineRule="auto"/>
              <w:rPr>
                <w:rFonts w:ascii="Arial" w:hAnsi="Times New Roman" w:cs="Arial"/>
                <w:color w:val="000000"/>
                <w:sz w:val="24"/>
                <w:szCs w:val="24"/>
              </w:rPr>
            </w:pPr>
            <w:r>
              <w:rPr>
                <w:rFonts w:ascii="Arial" w:hAnsi="Times New Roman" w:cs="Arial"/>
                <w:color w:val="000000"/>
                <w:sz w:val="24"/>
                <w:szCs w:val="24"/>
              </w:rPr>
              <w:t xml:space="preserve">We used the </w:t>
            </w:r>
            <w:r>
              <w:rPr>
                <w:rFonts w:ascii="Arial" w:hAnsi="Times New Roman" w:cs="Arial"/>
                <w:color w:val="000000"/>
                <w:sz w:val="24"/>
                <w:szCs w:val="24"/>
                <w:lang w:val="en"/>
              </w:rPr>
              <w:t>Carbon Dioxide Levels in the Atmosphere lessons and claims, evidence, reasoning strategies to steep ourselves in this type of classroom task.</w:t>
            </w:r>
          </w:p>
          <w:p w14:paraId="4958528D" w14:textId="77777777" w:rsidR="00A4553A" w:rsidRDefault="00A4553A" w:rsidP="00A4553A">
            <w:pPr>
              <w:autoSpaceDE w:val="0"/>
              <w:autoSpaceDN w:val="0"/>
              <w:adjustRightInd w:val="0"/>
              <w:spacing w:after="0" w:line="240" w:lineRule="auto"/>
              <w:rPr>
                <w:rFonts w:ascii="Arial" w:hAnsi="Arial" w:cs="Arial"/>
                <w:sz w:val="24"/>
                <w:szCs w:val="24"/>
              </w:rPr>
            </w:pPr>
          </w:p>
          <w:p w14:paraId="5C63C5A9" w14:textId="77777777" w:rsidR="00A4553A" w:rsidRDefault="00A4553A"/>
        </w:tc>
      </w:tr>
      <w:tr w:rsidR="00A4553A" w14:paraId="757A3171" w14:textId="77777777" w:rsidTr="00D93481">
        <w:trPr>
          <w:trHeight w:val="1826"/>
        </w:trPr>
        <w:tc>
          <w:tcPr>
            <w:tcW w:w="895" w:type="dxa"/>
          </w:tcPr>
          <w:p w14:paraId="51CA6590" w14:textId="18C5A968" w:rsidR="00A4553A" w:rsidRDefault="00A4553A">
            <w:r>
              <w:t xml:space="preserve">Slide </w:t>
            </w:r>
            <w:r w:rsidR="00A87562">
              <w:t>18</w:t>
            </w:r>
          </w:p>
        </w:tc>
        <w:tc>
          <w:tcPr>
            <w:tcW w:w="4050" w:type="dxa"/>
          </w:tcPr>
          <w:p w14:paraId="5CA7169C" w14:textId="77777777" w:rsidR="00A4553A" w:rsidRDefault="00BA13C4">
            <w:r>
              <w:rPr>
                <w:noProof/>
              </w:rPr>
              <w:object w:dxaOrig="9578" w:dyaOrig="5399" w14:anchorId="7707FEAF">
                <v:shape id="_x0000_i1032" type="#_x0000_t75" alt="" style="width:192pt;height:108pt;mso-width-percent:0;mso-height-percent:0;mso-width-percent:0;mso-height-percent:0"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32" DrawAspect="Content" ObjectID="_1627895718" r:id="rId42"/>
              </w:object>
            </w:r>
          </w:p>
        </w:tc>
        <w:tc>
          <w:tcPr>
            <w:tcW w:w="5130" w:type="dxa"/>
          </w:tcPr>
          <w:p w14:paraId="7200B560" w14:textId="77777777" w:rsidR="00A87562" w:rsidRDefault="00A87562" w:rsidP="00A87562">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rPr>
              <w:t>Slides 11-21 15 minutes</w:t>
            </w:r>
          </w:p>
          <w:p w14:paraId="5CC9A5F5" w14:textId="77777777" w:rsidR="00A4553A" w:rsidRDefault="00A4553A" w:rsidP="00A4553A">
            <w:pPr>
              <w:autoSpaceDE w:val="0"/>
              <w:autoSpaceDN w:val="0"/>
              <w:adjustRightInd w:val="0"/>
              <w:spacing w:after="0" w:line="240" w:lineRule="auto"/>
              <w:rPr>
                <w:rFonts w:ascii="Arial" w:hAnsi="Times New Roman" w:cs="Arial"/>
                <w:b/>
                <w:bCs/>
                <w:color w:val="000000"/>
                <w:sz w:val="24"/>
                <w:szCs w:val="24"/>
              </w:rPr>
            </w:pPr>
          </w:p>
          <w:p w14:paraId="3EF0983F" w14:textId="77777777" w:rsidR="00A4553A" w:rsidRDefault="00A4553A" w:rsidP="00A4553A">
            <w:pPr>
              <w:autoSpaceDE w:val="0"/>
              <w:autoSpaceDN w:val="0"/>
              <w:adjustRightInd w:val="0"/>
              <w:spacing w:after="0" w:line="240" w:lineRule="auto"/>
              <w:rPr>
                <w:rFonts w:ascii="Arial" w:hAnsi="Times New Roman" w:cs="Arial"/>
                <w:color w:val="000000"/>
                <w:sz w:val="24"/>
                <w:szCs w:val="24"/>
              </w:rPr>
            </w:pPr>
            <w:r>
              <w:rPr>
                <w:rFonts w:ascii="Arial" w:hAnsi="Times New Roman" w:cs="Arial"/>
                <w:color w:val="000000"/>
                <w:sz w:val="24"/>
                <w:szCs w:val="24"/>
              </w:rPr>
              <w:t>One strategy was highlighting important data</w:t>
            </w:r>
          </w:p>
          <w:p w14:paraId="2F0D8679" w14:textId="77777777" w:rsidR="00A4553A" w:rsidRDefault="00A4553A" w:rsidP="00A4553A">
            <w:pPr>
              <w:autoSpaceDE w:val="0"/>
              <w:autoSpaceDN w:val="0"/>
              <w:adjustRightInd w:val="0"/>
              <w:spacing w:after="0" w:line="240" w:lineRule="auto"/>
              <w:rPr>
                <w:rFonts w:ascii="Arial" w:hAnsi="Arial" w:cs="Arial"/>
                <w:sz w:val="24"/>
                <w:szCs w:val="24"/>
              </w:rPr>
            </w:pPr>
          </w:p>
          <w:p w14:paraId="34ECA4C7" w14:textId="77777777" w:rsidR="00A4553A" w:rsidRDefault="00A4553A"/>
        </w:tc>
      </w:tr>
      <w:tr w:rsidR="00A4553A" w14:paraId="774B9CA5" w14:textId="77777777" w:rsidTr="00D93481">
        <w:trPr>
          <w:trHeight w:val="2222"/>
        </w:trPr>
        <w:tc>
          <w:tcPr>
            <w:tcW w:w="895" w:type="dxa"/>
          </w:tcPr>
          <w:p w14:paraId="6BC7C35E" w14:textId="0BB1E081" w:rsidR="00A4553A" w:rsidRDefault="00A4553A">
            <w:bookmarkStart w:id="0" w:name="_GoBack"/>
            <w:r>
              <w:t xml:space="preserve">Slide </w:t>
            </w:r>
            <w:r w:rsidR="00A87562">
              <w:t>19</w:t>
            </w:r>
          </w:p>
        </w:tc>
        <w:tc>
          <w:tcPr>
            <w:tcW w:w="4050" w:type="dxa"/>
          </w:tcPr>
          <w:p w14:paraId="699EEF26" w14:textId="77777777" w:rsidR="00A4553A" w:rsidRDefault="00BA13C4">
            <w:r>
              <w:rPr>
                <w:noProof/>
              </w:rPr>
              <w:object w:dxaOrig="9578" w:dyaOrig="5399" w14:anchorId="2514F06D">
                <v:shape id="_x0000_i1031" type="#_x0000_t75" alt="" style="width:192pt;height:108pt;mso-width-percent:0;mso-height-percent:0;mso-width-percent:0;mso-height-percent:0"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31" DrawAspect="Content" ObjectID="_1627895719" r:id="rId44"/>
              </w:object>
            </w:r>
          </w:p>
        </w:tc>
        <w:tc>
          <w:tcPr>
            <w:tcW w:w="5130" w:type="dxa"/>
          </w:tcPr>
          <w:p w14:paraId="41FE5EE6" w14:textId="77777777" w:rsidR="00A87562" w:rsidRDefault="00A87562" w:rsidP="00A87562">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rPr>
              <w:t>Slides 11-21 15 minutes</w:t>
            </w:r>
          </w:p>
          <w:p w14:paraId="479B27C9" w14:textId="77777777" w:rsidR="00A4553A" w:rsidRDefault="00A4553A" w:rsidP="00A4553A">
            <w:pPr>
              <w:autoSpaceDE w:val="0"/>
              <w:autoSpaceDN w:val="0"/>
              <w:adjustRightInd w:val="0"/>
              <w:spacing w:after="0" w:line="240" w:lineRule="auto"/>
              <w:rPr>
                <w:rFonts w:ascii="Arial" w:hAnsi="Times New Roman" w:cs="Arial"/>
                <w:color w:val="000000"/>
                <w:sz w:val="24"/>
                <w:szCs w:val="24"/>
              </w:rPr>
            </w:pPr>
          </w:p>
          <w:p w14:paraId="26521D1E" w14:textId="77777777" w:rsidR="00A4553A" w:rsidRDefault="00A4553A" w:rsidP="00A4553A">
            <w:pPr>
              <w:autoSpaceDE w:val="0"/>
              <w:autoSpaceDN w:val="0"/>
              <w:adjustRightInd w:val="0"/>
              <w:spacing w:after="0" w:line="240" w:lineRule="auto"/>
              <w:ind w:left="240"/>
              <w:rPr>
                <w:rFonts w:ascii="Arial" w:hAnsi="Times New Roman" w:cs="Arial"/>
                <w:color w:val="000000"/>
                <w:sz w:val="24"/>
                <w:szCs w:val="24"/>
              </w:rPr>
            </w:pPr>
            <w:proofErr w:type="gramStart"/>
            <w:r>
              <w:rPr>
                <w:rFonts w:ascii="Arial" w:hAnsi="Times New Roman" w:cs="Arial"/>
                <w:color w:val="000000"/>
                <w:sz w:val="24"/>
                <w:szCs w:val="24"/>
              </w:rPr>
              <w:t>Next</w:t>
            </w:r>
            <w:proofErr w:type="gramEnd"/>
            <w:r>
              <w:rPr>
                <w:rFonts w:ascii="Arial" w:hAnsi="Times New Roman" w:cs="Arial"/>
                <w:color w:val="000000"/>
                <w:sz w:val="24"/>
                <w:szCs w:val="24"/>
              </w:rPr>
              <w:t xml:space="preserve"> we commented and interpreted that data</w:t>
            </w:r>
            <w:r>
              <w:rPr>
                <w:rFonts w:ascii="Arial" w:hAnsi="Times New Roman" w:cs="Arial"/>
                <w:color w:val="000000"/>
                <w:sz w:val="24"/>
                <w:szCs w:val="24"/>
                <w:lang w:val="en"/>
              </w:rPr>
              <w:t>.</w:t>
            </w:r>
          </w:p>
          <w:p w14:paraId="3733CC3C" w14:textId="77777777" w:rsidR="00A4553A" w:rsidRDefault="00A4553A" w:rsidP="00A4553A">
            <w:pPr>
              <w:autoSpaceDE w:val="0"/>
              <w:autoSpaceDN w:val="0"/>
              <w:adjustRightInd w:val="0"/>
              <w:spacing w:after="0" w:line="240" w:lineRule="auto"/>
              <w:rPr>
                <w:rFonts w:ascii="Arial" w:hAnsi="Arial" w:cs="Arial"/>
                <w:sz w:val="24"/>
                <w:szCs w:val="24"/>
              </w:rPr>
            </w:pPr>
          </w:p>
          <w:p w14:paraId="592EE673" w14:textId="77777777" w:rsidR="00A4553A" w:rsidRDefault="00A4553A"/>
        </w:tc>
      </w:tr>
      <w:bookmarkEnd w:id="0"/>
      <w:tr w:rsidR="00A4553A" w14:paraId="6BED3FBF" w14:textId="77777777" w:rsidTr="00D93481">
        <w:trPr>
          <w:trHeight w:val="1997"/>
        </w:trPr>
        <w:tc>
          <w:tcPr>
            <w:tcW w:w="895" w:type="dxa"/>
          </w:tcPr>
          <w:p w14:paraId="2AC56219" w14:textId="55CEC3C0" w:rsidR="00A4553A" w:rsidRDefault="00A4553A">
            <w:r>
              <w:t xml:space="preserve">Slide </w:t>
            </w:r>
            <w:r w:rsidR="00A87562">
              <w:t>20</w:t>
            </w:r>
          </w:p>
        </w:tc>
        <w:tc>
          <w:tcPr>
            <w:tcW w:w="4050" w:type="dxa"/>
          </w:tcPr>
          <w:p w14:paraId="7151322B" w14:textId="77777777" w:rsidR="00A4553A" w:rsidRDefault="00BA13C4">
            <w:r>
              <w:rPr>
                <w:noProof/>
              </w:rPr>
              <w:object w:dxaOrig="9578" w:dyaOrig="5399" w14:anchorId="69B45B7D">
                <v:shape id="_x0000_i1030" type="#_x0000_t75" alt="" style="width:192pt;height:108pt;mso-width-percent:0;mso-height-percent:0;mso-width-percent:0;mso-height-percent:0"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30" DrawAspect="Content" ObjectID="_1627895720" r:id="rId46"/>
              </w:object>
            </w:r>
          </w:p>
        </w:tc>
        <w:tc>
          <w:tcPr>
            <w:tcW w:w="5130" w:type="dxa"/>
          </w:tcPr>
          <w:p w14:paraId="78387E3B" w14:textId="77777777" w:rsidR="00A87562" w:rsidRDefault="00A87562" w:rsidP="00A87562">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rPr>
              <w:t>Slides 11-21 15 minutes</w:t>
            </w:r>
          </w:p>
          <w:p w14:paraId="0C81A144" w14:textId="77777777" w:rsidR="00A4553A" w:rsidRDefault="00A4553A" w:rsidP="00A4553A">
            <w:pPr>
              <w:autoSpaceDE w:val="0"/>
              <w:autoSpaceDN w:val="0"/>
              <w:adjustRightInd w:val="0"/>
              <w:spacing w:after="0" w:line="240" w:lineRule="auto"/>
              <w:rPr>
                <w:rFonts w:ascii="Arial" w:hAnsi="Times New Roman" w:cs="Arial"/>
                <w:color w:val="000000"/>
                <w:sz w:val="24"/>
                <w:szCs w:val="24"/>
              </w:rPr>
            </w:pPr>
          </w:p>
          <w:p w14:paraId="6414782E" w14:textId="77777777" w:rsidR="00A4553A" w:rsidRDefault="00A4553A" w:rsidP="00A4553A">
            <w:pPr>
              <w:autoSpaceDE w:val="0"/>
              <w:autoSpaceDN w:val="0"/>
              <w:adjustRightInd w:val="0"/>
              <w:spacing w:after="0" w:line="240" w:lineRule="auto"/>
              <w:rPr>
                <w:rFonts w:ascii="Arial" w:hAnsi="Times New Roman" w:cs="Arial"/>
                <w:color w:val="000000"/>
                <w:sz w:val="24"/>
                <w:szCs w:val="24"/>
              </w:rPr>
            </w:pPr>
            <w:r>
              <w:rPr>
                <w:rFonts w:ascii="Arial" w:hAnsi="Times New Roman" w:cs="Arial"/>
                <w:color w:val="000000"/>
                <w:sz w:val="24"/>
                <w:szCs w:val="24"/>
              </w:rPr>
              <w:t xml:space="preserve">Finally we summarized that data in a 2-3 </w:t>
            </w:r>
            <w:proofErr w:type="gramStart"/>
            <w:r>
              <w:rPr>
                <w:rFonts w:ascii="Arial" w:hAnsi="Times New Roman" w:cs="Arial"/>
                <w:color w:val="000000"/>
                <w:sz w:val="24"/>
                <w:szCs w:val="24"/>
              </w:rPr>
              <w:t xml:space="preserve">sentence </w:t>
            </w:r>
            <w:r>
              <w:rPr>
                <w:rFonts w:ascii="Arial" w:hAnsi="Times New Roman" w:cs="Arial"/>
                <w:color w:val="000000"/>
                <w:sz w:val="24"/>
                <w:szCs w:val="24"/>
              </w:rPr>
              <w:t>”</w:t>
            </w:r>
            <w:r>
              <w:rPr>
                <w:rFonts w:ascii="Arial" w:hAnsi="Times New Roman" w:cs="Arial"/>
                <w:color w:val="000000"/>
                <w:sz w:val="24"/>
                <w:szCs w:val="24"/>
              </w:rPr>
              <w:t>caption</w:t>
            </w:r>
            <w:proofErr w:type="gramEnd"/>
            <w:r>
              <w:rPr>
                <w:rFonts w:ascii="Arial" w:hAnsi="Times New Roman" w:cs="Arial"/>
                <w:color w:val="000000"/>
                <w:sz w:val="24"/>
                <w:szCs w:val="24"/>
              </w:rPr>
              <w:t>”</w:t>
            </w:r>
          </w:p>
          <w:p w14:paraId="00536BAF" w14:textId="77777777" w:rsidR="00A4553A" w:rsidRDefault="00A4553A" w:rsidP="00A4553A">
            <w:pPr>
              <w:autoSpaceDE w:val="0"/>
              <w:autoSpaceDN w:val="0"/>
              <w:adjustRightInd w:val="0"/>
              <w:spacing w:after="0" w:line="240" w:lineRule="auto"/>
              <w:rPr>
                <w:rFonts w:ascii="Arial" w:hAnsi="Arial" w:cs="Arial"/>
                <w:sz w:val="24"/>
                <w:szCs w:val="24"/>
              </w:rPr>
            </w:pPr>
          </w:p>
          <w:p w14:paraId="1B56CC6D" w14:textId="77777777" w:rsidR="00A4553A" w:rsidRDefault="00A4553A"/>
        </w:tc>
      </w:tr>
      <w:tr w:rsidR="00A4553A" w14:paraId="3C792F26" w14:textId="77777777" w:rsidTr="00D93481">
        <w:trPr>
          <w:trHeight w:val="2060"/>
        </w:trPr>
        <w:tc>
          <w:tcPr>
            <w:tcW w:w="895" w:type="dxa"/>
          </w:tcPr>
          <w:p w14:paraId="07B37BED" w14:textId="6ECA793B" w:rsidR="00A4553A" w:rsidRDefault="00A4553A">
            <w:r>
              <w:lastRenderedPageBreak/>
              <w:t xml:space="preserve">Slide </w:t>
            </w:r>
            <w:r w:rsidR="00A87562">
              <w:t>21</w:t>
            </w:r>
          </w:p>
        </w:tc>
        <w:tc>
          <w:tcPr>
            <w:tcW w:w="4050" w:type="dxa"/>
          </w:tcPr>
          <w:p w14:paraId="0BA5D831" w14:textId="77777777" w:rsidR="00A4553A" w:rsidRDefault="00BA13C4">
            <w:r>
              <w:rPr>
                <w:noProof/>
              </w:rPr>
              <w:object w:dxaOrig="9578" w:dyaOrig="5399" w14:anchorId="3651998B">
                <v:shape id="_x0000_i1029" type="#_x0000_t75" alt="" style="width:192pt;height:108pt;mso-width-percent:0;mso-height-percent:0;mso-width-percent:0;mso-height-percent:0"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29" DrawAspect="Content" ObjectID="_1627895721" r:id="rId48"/>
              </w:object>
            </w:r>
          </w:p>
        </w:tc>
        <w:tc>
          <w:tcPr>
            <w:tcW w:w="5130" w:type="dxa"/>
          </w:tcPr>
          <w:p w14:paraId="6899B09C" w14:textId="77777777" w:rsidR="00A87562" w:rsidRDefault="00A87562" w:rsidP="00A87562">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rPr>
              <w:t>Slides 11-21 15 minutes</w:t>
            </w:r>
          </w:p>
          <w:p w14:paraId="282EB249" w14:textId="77777777" w:rsidR="00A4553A" w:rsidRDefault="00A4553A" w:rsidP="00A4553A">
            <w:pPr>
              <w:autoSpaceDE w:val="0"/>
              <w:autoSpaceDN w:val="0"/>
              <w:adjustRightInd w:val="0"/>
              <w:spacing w:after="0" w:line="240" w:lineRule="auto"/>
              <w:ind w:left="720"/>
              <w:rPr>
                <w:rFonts w:ascii="Arial" w:hAnsi="Times New Roman" w:cs="Arial"/>
                <w:b/>
                <w:bCs/>
                <w:color w:val="000000"/>
                <w:sz w:val="24"/>
                <w:szCs w:val="24"/>
              </w:rPr>
            </w:pPr>
          </w:p>
          <w:p w14:paraId="227A6D9E" w14:textId="77777777" w:rsidR="00A4553A" w:rsidRDefault="00A4553A" w:rsidP="00A4553A">
            <w:pPr>
              <w:autoSpaceDE w:val="0"/>
              <w:autoSpaceDN w:val="0"/>
              <w:adjustRightInd w:val="0"/>
              <w:spacing w:after="0" w:line="240" w:lineRule="auto"/>
              <w:ind w:left="720"/>
              <w:rPr>
                <w:rFonts w:ascii="Arial" w:hAnsi="Times New Roman" w:cs="Arial"/>
                <w:color w:val="000000"/>
                <w:sz w:val="24"/>
                <w:szCs w:val="24"/>
              </w:rPr>
            </w:pPr>
            <w:r>
              <w:rPr>
                <w:rFonts w:ascii="Arial" w:hAnsi="Times New Roman" w:cs="Arial"/>
                <w:color w:val="000000"/>
                <w:sz w:val="24"/>
                <w:szCs w:val="24"/>
              </w:rPr>
              <w:t>We saw the value of making your argument to each other</w:t>
            </w:r>
          </w:p>
          <w:p w14:paraId="4DCC0ABC" w14:textId="77777777" w:rsidR="00A4553A" w:rsidRDefault="00A4553A" w:rsidP="00A4553A">
            <w:pPr>
              <w:autoSpaceDE w:val="0"/>
              <w:autoSpaceDN w:val="0"/>
              <w:adjustRightInd w:val="0"/>
              <w:spacing w:after="0" w:line="240" w:lineRule="auto"/>
              <w:rPr>
                <w:rFonts w:ascii="Arial" w:hAnsi="Arial" w:cs="Arial"/>
                <w:sz w:val="24"/>
                <w:szCs w:val="24"/>
              </w:rPr>
            </w:pPr>
          </w:p>
          <w:p w14:paraId="27C49AF3" w14:textId="77777777" w:rsidR="00A4553A" w:rsidRDefault="00A4553A"/>
        </w:tc>
      </w:tr>
      <w:tr w:rsidR="00A4553A" w14:paraId="225E128D" w14:textId="77777777" w:rsidTr="00D93481">
        <w:trPr>
          <w:trHeight w:val="8396"/>
        </w:trPr>
        <w:tc>
          <w:tcPr>
            <w:tcW w:w="895" w:type="dxa"/>
          </w:tcPr>
          <w:p w14:paraId="10129A9A" w14:textId="742FD0D6" w:rsidR="00A4553A" w:rsidRDefault="00A4553A">
            <w:r>
              <w:t xml:space="preserve">Slide </w:t>
            </w:r>
            <w:r w:rsidR="00A87562">
              <w:t>22</w:t>
            </w:r>
          </w:p>
        </w:tc>
        <w:tc>
          <w:tcPr>
            <w:tcW w:w="4050" w:type="dxa"/>
          </w:tcPr>
          <w:p w14:paraId="34C1B899" w14:textId="77777777" w:rsidR="00A4553A" w:rsidRDefault="00BA13C4">
            <w:r>
              <w:rPr>
                <w:noProof/>
              </w:rPr>
              <w:object w:dxaOrig="9578" w:dyaOrig="5399" w14:anchorId="014FAA7F">
                <v:shape id="_x0000_i1028" type="#_x0000_t75" alt="" style="width:192pt;height:108pt;mso-width-percent:0;mso-height-percent:0;mso-width-percent:0;mso-height-percent:0"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28" DrawAspect="Content" ObjectID="_1627895722" r:id="rId50"/>
              </w:object>
            </w:r>
          </w:p>
        </w:tc>
        <w:tc>
          <w:tcPr>
            <w:tcW w:w="5130" w:type="dxa"/>
          </w:tcPr>
          <w:p w14:paraId="06D39755" w14:textId="77777777" w:rsidR="00A4553A" w:rsidRDefault="00A4553A" w:rsidP="00A4553A">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rPr>
              <w:t>Slide 31 45-60 minutes or as time allows</w:t>
            </w:r>
          </w:p>
          <w:p w14:paraId="7E6151DF" w14:textId="77777777" w:rsidR="00A4553A" w:rsidRDefault="00A4553A" w:rsidP="00A4553A">
            <w:pPr>
              <w:autoSpaceDE w:val="0"/>
              <w:autoSpaceDN w:val="0"/>
              <w:adjustRightInd w:val="0"/>
              <w:spacing w:after="0" w:line="240" w:lineRule="auto"/>
              <w:rPr>
                <w:rFonts w:ascii="Arial" w:hAnsi="Times New Roman" w:cs="Arial"/>
                <w:color w:val="000000"/>
                <w:sz w:val="24"/>
                <w:szCs w:val="24"/>
              </w:rPr>
            </w:pPr>
          </w:p>
          <w:p w14:paraId="768EC87A" w14:textId="77777777" w:rsidR="00A4553A" w:rsidRDefault="00A4553A" w:rsidP="00A4553A">
            <w:pPr>
              <w:autoSpaceDE w:val="0"/>
              <w:autoSpaceDN w:val="0"/>
              <w:adjustRightInd w:val="0"/>
              <w:spacing w:after="0" w:line="240" w:lineRule="auto"/>
              <w:rPr>
                <w:rFonts w:ascii="Arial" w:hAnsi="Times New Roman" w:cs="Arial"/>
                <w:color w:val="000000"/>
                <w:sz w:val="24"/>
                <w:szCs w:val="24"/>
              </w:rPr>
            </w:pPr>
            <w:r>
              <w:rPr>
                <w:rFonts w:ascii="Arial" w:hAnsi="Times New Roman" w:cs="Arial"/>
                <w:color w:val="000000"/>
                <w:sz w:val="24"/>
                <w:szCs w:val="24"/>
              </w:rPr>
              <w:t>Talk with your partner(s).  Make a decision about how you will engage in the practice of representing student ideas publicly.  Remember your choices are CER, Models and Explanations.  This is the time to begin to develop an actual plan for how they will Represent Student Ideas Publicly as part of eliciting student ideas.</w:t>
            </w:r>
          </w:p>
          <w:p w14:paraId="5EADE2E2" w14:textId="77777777" w:rsidR="00A4553A" w:rsidRDefault="00A4553A" w:rsidP="00A4553A">
            <w:pPr>
              <w:numPr>
                <w:ilvl w:val="0"/>
                <w:numId w:val="1"/>
              </w:numPr>
              <w:autoSpaceDE w:val="0"/>
              <w:autoSpaceDN w:val="0"/>
              <w:adjustRightInd w:val="0"/>
              <w:spacing w:after="0" w:line="240" w:lineRule="auto"/>
              <w:ind w:left="1440" w:hanging="470"/>
              <w:rPr>
                <w:rFonts w:ascii="Calibri" w:eastAsia="Times New Roman" w:hAnsi="Times New Roman" w:cs="Calibri"/>
                <w:color w:val="000000"/>
              </w:rPr>
            </w:pPr>
            <w:r>
              <w:rPr>
                <w:rFonts w:ascii="Calibri" w:eastAsia="Times New Roman" w:hAnsi="Times New Roman" w:cs="Calibri"/>
                <w:color w:val="000000"/>
              </w:rPr>
              <w:t>Given you a couple of ways think about this work</w:t>
            </w:r>
          </w:p>
          <w:p w14:paraId="4FE5EDF7" w14:textId="77777777" w:rsidR="00A4553A" w:rsidRDefault="00A4553A" w:rsidP="00A4553A">
            <w:pPr>
              <w:numPr>
                <w:ilvl w:val="0"/>
                <w:numId w:val="1"/>
              </w:numPr>
              <w:autoSpaceDE w:val="0"/>
              <w:autoSpaceDN w:val="0"/>
              <w:adjustRightInd w:val="0"/>
              <w:spacing w:after="0" w:line="240" w:lineRule="auto"/>
              <w:ind w:left="1440" w:hanging="470"/>
              <w:rPr>
                <w:rFonts w:ascii="Calibri" w:eastAsia="Times New Roman" w:hAnsi="Times New Roman" w:cs="Calibri"/>
                <w:color w:val="000000"/>
              </w:rPr>
            </w:pPr>
            <w:r>
              <w:rPr>
                <w:rFonts w:ascii="Calibri" w:eastAsia="Times New Roman" w:hAnsi="Times New Roman" w:cs="Calibri"/>
                <w:color w:val="000000"/>
              </w:rPr>
              <w:t>Given you a way to think about phenomena the students can do this work around</w:t>
            </w:r>
          </w:p>
          <w:p w14:paraId="42E6EBDB" w14:textId="77777777" w:rsidR="00A4553A" w:rsidRDefault="00A4553A" w:rsidP="00A4553A">
            <w:pPr>
              <w:numPr>
                <w:ilvl w:val="0"/>
                <w:numId w:val="1"/>
              </w:numPr>
              <w:autoSpaceDE w:val="0"/>
              <w:autoSpaceDN w:val="0"/>
              <w:adjustRightInd w:val="0"/>
              <w:spacing w:after="0" w:line="240" w:lineRule="auto"/>
              <w:ind w:left="1440" w:hanging="470"/>
              <w:rPr>
                <w:rFonts w:ascii="Calibri" w:eastAsia="Times New Roman" w:hAnsi="Times New Roman" w:cs="Calibri"/>
                <w:color w:val="000000"/>
              </w:rPr>
            </w:pPr>
            <w:r>
              <w:rPr>
                <w:rFonts w:ascii="Calibri" w:eastAsia="Times New Roman" w:hAnsi="Times New Roman" w:cs="Calibri"/>
                <w:color w:val="000000"/>
              </w:rPr>
              <w:t>Talked about public representations over time to build on and refine</w:t>
            </w:r>
          </w:p>
          <w:p w14:paraId="2FF30335" w14:textId="77777777" w:rsidR="00A4553A" w:rsidRDefault="00A4553A" w:rsidP="00A4553A">
            <w:pPr>
              <w:numPr>
                <w:ilvl w:val="0"/>
                <w:numId w:val="1"/>
              </w:numPr>
              <w:autoSpaceDE w:val="0"/>
              <w:autoSpaceDN w:val="0"/>
              <w:adjustRightInd w:val="0"/>
              <w:spacing w:after="0" w:line="240" w:lineRule="auto"/>
              <w:ind w:left="1440" w:hanging="470"/>
              <w:rPr>
                <w:rFonts w:ascii="Calibri" w:eastAsia="Times New Roman" w:hAnsi="Times New Roman" w:cs="Calibri"/>
                <w:color w:val="000000"/>
              </w:rPr>
            </w:pPr>
            <w:r>
              <w:rPr>
                <w:rFonts w:ascii="Calibri" w:eastAsia="Times New Roman" w:hAnsi="Times New Roman" w:cs="Calibri"/>
                <w:color w:val="000000"/>
              </w:rPr>
              <w:t>We want you to think about the phenomena you think you might use and about and the work you do in your classroom, how do you embed a formative classroom task.  This is your new work.  Embedding not adding on.</w:t>
            </w:r>
          </w:p>
          <w:p w14:paraId="18CEC925" w14:textId="77777777" w:rsidR="00A4553A" w:rsidRDefault="00A4553A" w:rsidP="00A4553A">
            <w:pPr>
              <w:autoSpaceDE w:val="0"/>
              <w:autoSpaceDN w:val="0"/>
              <w:adjustRightInd w:val="0"/>
              <w:spacing w:after="0" w:line="240" w:lineRule="auto"/>
              <w:ind w:left="1440"/>
              <w:rPr>
                <w:rFonts w:ascii="Calibri" w:eastAsia="Times New Roman" w:hAnsi="Times New Roman" w:cs="Calibri"/>
                <w:color w:val="000000"/>
              </w:rPr>
            </w:pPr>
          </w:p>
          <w:p w14:paraId="50074F75" w14:textId="77777777" w:rsidR="00A4553A" w:rsidRDefault="00A4553A" w:rsidP="00A4553A">
            <w:pPr>
              <w:numPr>
                <w:ilvl w:val="0"/>
                <w:numId w:val="1"/>
              </w:numPr>
              <w:autoSpaceDE w:val="0"/>
              <w:autoSpaceDN w:val="0"/>
              <w:adjustRightInd w:val="0"/>
              <w:spacing w:after="0" w:line="240" w:lineRule="auto"/>
              <w:ind w:left="1440" w:hanging="470"/>
              <w:rPr>
                <w:rFonts w:ascii="Calibri" w:eastAsia="Times New Roman" w:hAnsi="Times New Roman" w:cs="Calibri"/>
                <w:color w:val="000000"/>
              </w:rPr>
            </w:pPr>
            <w:r>
              <w:rPr>
                <w:rFonts w:ascii="Calibri" w:eastAsia="Times New Roman" w:hAnsi="Times New Roman" w:cs="Calibri"/>
                <w:color w:val="000000"/>
              </w:rPr>
              <w:t>a very brief reminder of the 4 elements of AST and where we are in the process</w:t>
            </w:r>
          </w:p>
          <w:p w14:paraId="43800C20" w14:textId="77777777" w:rsidR="00A4553A" w:rsidRPr="00D93481" w:rsidRDefault="00A4553A" w:rsidP="00D93481">
            <w:pPr>
              <w:numPr>
                <w:ilvl w:val="0"/>
                <w:numId w:val="1"/>
              </w:numPr>
              <w:autoSpaceDE w:val="0"/>
              <w:autoSpaceDN w:val="0"/>
              <w:adjustRightInd w:val="0"/>
              <w:spacing w:after="0" w:line="240" w:lineRule="auto"/>
              <w:ind w:left="1440" w:hanging="470"/>
              <w:rPr>
                <w:rFonts w:ascii="Calibri" w:eastAsia="Times New Roman" w:hAnsi="Times New Roman" w:cs="Calibri"/>
                <w:color w:val="000000"/>
              </w:rPr>
            </w:pPr>
            <w:r>
              <w:rPr>
                <w:rFonts w:ascii="Calibri" w:eastAsia="Times New Roman" w:hAnsi="Times New Roman" w:cs="Calibri"/>
                <w:color w:val="000000"/>
              </w:rPr>
              <w:t>Time to translate their phenomena thinking into planning using the AST Planning for Engagement Tool section 4</w:t>
            </w:r>
          </w:p>
        </w:tc>
      </w:tr>
      <w:tr w:rsidR="00A4553A" w14:paraId="718B9435" w14:textId="77777777" w:rsidTr="00A4553A">
        <w:trPr>
          <w:trHeight w:val="4000"/>
        </w:trPr>
        <w:tc>
          <w:tcPr>
            <w:tcW w:w="895" w:type="dxa"/>
          </w:tcPr>
          <w:p w14:paraId="0DFA666B" w14:textId="05E6BD0C" w:rsidR="00A4553A" w:rsidRDefault="00A4553A">
            <w:r>
              <w:lastRenderedPageBreak/>
              <w:t xml:space="preserve">Slide </w:t>
            </w:r>
            <w:r w:rsidR="00A87562">
              <w:t>23</w:t>
            </w:r>
          </w:p>
        </w:tc>
        <w:tc>
          <w:tcPr>
            <w:tcW w:w="4050" w:type="dxa"/>
          </w:tcPr>
          <w:p w14:paraId="5A37DD61" w14:textId="77777777" w:rsidR="00A4553A" w:rsidRDefault="00BA13C4">
            <w:r>
              <w:rPr>
                <w:noProof/>
              </w:rPr>
              <w:object w:dxaOrig="9578" w:dyaOrig="5399" w14:anchorId="58620E62">
                <v:shape id="_x0000_i1027" type="#_x0000_t75" alt="" style="width:192pt;height:108pt;mso-width-percent:0;mso-height-percent:0;mso-width-percent:0;mso-height-percent:0"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27" DrawAspect="Content" ObjectID="_1627895723" r:id="rId52"/>
              </w:object>
            </w:r>
          </w:p>
        </w:tc>
        <w:tc>
          <w:tcPr>
            <w:tcW w:w="5130" w:type="dxa"/>
          </w:tcPr>
          <w:p w14:paraId="2C34A928" w14:textId="77777777" w:rsidR="00A4553A" w:rsidRDefault="00A4553A" w:rsidP="00A4553A">
            <w:pPr>
              <w:autoSpaceDE w:val="0"/>
              <w:autoSpaceDN w:val="0"/>
              <w:adjustRightInd w:val="0"/>
              <w:spacing w:after="0" w:line="240" w:lineRule="auto"/>
              <w:rPr>
                <w:rFonts w:ascii="Arial" w:hAnsi="Times New Roman" w:cs="Arial"/>
                <w:color w:val="000000"/>
                <w:sz w:val="24"/>
                <w:szCs w:val="24"/>
              </w:rPr>
            </w:pPr>
            <w:r>
              <w:rPr>
                <w:rFonts w:ascii="Arial" w:hAnsi="Times New Roman" w:cs="Arial"/>
                <w:b/>
                <w:bCs/>
                <w:color w:val="000000"/>
                <w:sz w:val="24"/>
                <w:szCs w:val="24"/>
              </w:rPr>
              <w:t xml:space="preserve">Slide 32 60 minutes to 90 minutes Climate Science App </w:t>
            </w:r>
            <w:r>
              <w:rPr>
                <w:rFonts w:ascii="Arial" w:eastAsia="Times New Roman" w:hAnsi="Times New Roman" w:cs="Arial"/>
                <w:color w:val="000000"/>
                <w:sz w:val="24"/>
                <w:szCs w:val="24"/>
              </w:rPr>
              <w:t xml:space="preserve">Audio and Video casting, </w:t>
            </w:r>
          </w:p>
          <w:p w14:paraId="7B4A31FA" w14:textId="77777777" w:rsidR="00A4553A" w:rsidRDefault="00A4553A" w:rsidP="00A4553A">
            <w:pPr>
              <w:numPr>
                <w:ilvl w:val="0"/>
                <w:numId w:val="2"/>
              </w:numPr>
              <w:autoSpaceDE w:val="0"/>
              <w:autoSpaceDN w:val="0"/>
              <w:adjustRightInd w:val="0"/>
              <w:spacing w:after="0" w:line="240" w:lineRule="auto"/>
              <w:ind w:left="270" w:hanging="270"/>
              <w:rPr>
                <w:rFonts w:ascii="Arial" w:hAnsi="Times New Roman" w:cs="Arial"/>
                <w:color w:val="000000"/>
                <w:sz w:val="24"/>
                <w:szCs w:val="24"/>
              </w:rPr>
            </w:pPr>
            <w:r>
              <w:rPr>
                <w:rFonts w:ascii="Arial" w:eastAsia="Times New Roman" w:hAnsi="Times New Roman" w:cs="Arial"/>
                <w:color w:val="000000"/>
                <w:sz w:val="24"/>
                <w:szCs w:val="24"/>
              </w:rPr>
              <w:t>Screenshot and video capture</w:t>
            </w:r>
          </w:p>
          <w:p w14:paraId="686C4AD7" w14:textId="77777777" w:rsidR="00A4553A" w:rsidRDefault="00A4553A" w:rsidP="00A4553A">
            <w:pPr>
              <w:numPr>
                <w:ilvl w:val="0"/>
                <w:numId w:val="2"/>
              </w:numPr>
              <w:autoSpaceDE w:val="0"/>
              <w:autoSpaceDN w:val="0"/>
              <w:adjustRightInd w:val="0"/>
              <w:spacing w:after="0" w:line="240" w:lineRule="auto"/>
              <w:ind w:left="270" w:hanging="270"/>
              <w:rPr>
                <w:rFonts w:ascii="Arial" w:hAnsi="Times New Roman" w:cs="Arial"/>
                <w:color w:val="000000"/>
                <w:sz w:val="24"/>
                <w:szCs w:val="24"/>
              </w:rPr>
            </w:pPr>
            <w:r>
              <w:rPr>
                <w:rFonts w:ascii="Arial" w:eastAsia="Times New Roman" w:hAnsi="Times New Roman" w:cs="Arial"/>
                <w:color w:val="000000"/>
                <w:sz w:val="24"/>
                <w:szCs w:val="24"/>
              </w:rPr>
              <w:t xml:space="preserve">Downloading to a computer screen </w:t>
            </w:r>
          </w:p>
          <w:p w14:paraId="1D80003C" w14:textId="77777777" w:rsidR="00A4553A" w:rsidRDefault="00A4553A" w:rsidP="00A4553A">
            <w:pPr>
              <w:autoSpaceDE w:val="0"/>
              <w:autoSpaceDN w:val="0"/>
              <w:adjustRightInd w:val="0"/>
              <w:spacing w:after="0" w:line="240" w:lineRule="auto"/>
              <w:ind w:left="270" w:hanging="160"/>
              <w:rPr>
                <w:rFonts w:ascii="Arial" w:eastAsia="Times New Roman" w:hAnsi="Times New Roman" w:cs="Arial"/>
                <w:color w:val="000000"/>
                <w:sz w:val="24"/>
                <w:szCs w:val="24"/>
              </w:rPr>
            </w:pPr>
          </w:p>
          <w:p w14:paraId="5295C760" w14:textId="77777777" w:rsidR="00A4553A" w:rsidRDefault="00A4553A" w:rsidP="00A4553A">
            <w:pPr>
              <w:numPr>
                <w:ilvl w:val="0"/>
                <w:numId w:val="2"/>
              </w:numPr>
              <w:autoSpaceDE w:val="0"/>
              <w:autoSpaceDN w:val="0"/>
              <w:adjustRightInd w:val="0"/>
              <w:spacing w:after="0" w:line="240" w:lineRule="auto"/>
              <w:ind w:left="270" w:hanging="270"/>
              <w:rPr>
                <w:rFonts w:ascii="Arial" w:hAnsi="Times New Roman" w:cs="Arial"/>
                <w:color w:val="000000"/>
                <w:sz w:val="24"/>
                <w:szCs w:val="24"/>
              </w:rPr>
            </w:pPr>
            <w:r>
              <w:rPr>
                <w:rFonts w:ascii="Arial" w:eastAsia="Times New Roman" w:hAnsi="Times New Roman" w:cs="Arial"/>
                <w:color w:val="000000"/>
                <w:sz w:val="24"/>
                <w:szCs w:val="24"/>
              </w:rPr>
              <w:t>Teacher Feedback:</w:t>
            </w:r>
          </w:p>
          <w:p w14:paraId="570E95F3" w14:textId="77777777" w:rsidR="00A4553A" w:rsidRDefault="00A4553A" w:rsidP="00A4553A">
            <w:pPr>
              <w:numPr>
                <w:ilvl w:val="0"/>
                <w:numId w:val="2"/>
              </w:numPr>
              <w:autoSpaceDE w:val="0"/>
              <w:autoSpaceDN w:val="0"/>
              <w:adjustRightInd w:val="0"/>
              <w:spacing w:after="0" w:line="240" w:lineRule="auto"/>
              <w:ind w:left="990" w:hanging="270"/>
              <w:rPr>
                <w:rFonts w:ascii="Arial" w:hAnsi="Times New Roman" w:cs="Arial"/>
                <w:color w:val="000000"/>
                <w:sz w:val="24"/>
                <w:szCs w:val="24"/>
              </w:rPr>
            </w:pPr>
            <w:r>
              <w:rPr>
                <w:rFonts w:ascii="Arial" w:eastAsia="Times New Roman" w:hAnsi="Times New Roman" w:cs="Arial"/>
                <w:color w:val="0563C1"/>
                <w:sz w:val="24"/>
                <w:szCs w:val="24"/>
                <w:u w:val="single"/>
              </w:rPr>
              <w:t>https://drive.google.com/open?id=1Hp-v9OM2BJPlaUsFb1x8SnkR5WXtnVnD7TjM-tMSqlU</w:t>
            </w:r>
            <w:r>
              <w:rPr>
                <w:rFonts w:ascii="Arial" w:eastAsia="Times New Roman" w:hAnsi="Times New Roman" w:cs="Arial"/>
                <w:color w:val="000000"/>
                <w:sz w:val="24"/>
                <w:szCs w:val="24"/>
              </w:rPr>
              <w:t xml:space="preserve"> </w:t>
            </w:r>
          </w:p>
          <w:p w14:paraId="659B7094" w14:textId="77777777" w:rsidR="00A4553A" w:rsidRDefault="00A4553A" w:rsidP="00A4553A">
            <w:pPr>
              <w:autoSpaceDE w:val="0"/>
              <w:autoSpaceDN w:val="0"/>
              <w:adjustRightInd w:val="0"/>
              <w:spacing w:after="0" w:line="240" w:lineRule="auto"/>
              <w:rPr>
                <w:rFonts w:ascii="Arial" w:eastAsia="Times New Roman" w:hAnsi="Times New Roman" w:cs="Arial"/>
                <w:color w:val="000000"/>
                <w:sz w:val="24"/>
                <w:szCs w:val="24"/>
              </w:rPr>
            </w:pPr>
          </w:p>
          <w:p w14:paraId="173ACDC9" w14:textId="77777777" w:rsidR="00A4553A" w:rsidRDefault="00A4553A" w:rsidP="00A4553A">
            <w:pPr>
              <w:numPr>
                <w:ilvl w:val="0"/>
                <w:numId w:val="2"/>
              </w:numPr>
              <w:autoSpaceDE w:val="0"/>
              <w:autoSpaceDN w:val="0"/>
              <w:adjustRightInd w:val="0"/>
              <w:spacing w:after="0" w:line="240" w:lineRule="auto"/>
              <w:ind w:left="270" w:hanging="270"/>
              <w:rPr>
                <w:rFonts w:ascii="Arial" w:hAnsi="Times New Roman" w:cs="Arial"/>
                <w:color w:val="000000"/>
                <w:sz w:val="24"/>
                <w:szCs w:val="24"/>
              </w:rPr>
            </w:pPr>
            <w:r>
              <w:rPr>
                <w:rFonts w:ascii="Arial" w:eastAsia="Times New Roman" w:hAnsi="Times New Roman" w:cs="Arial"/>
                <w:color w:val="000000"/>
                <w:sz w:val="24"/>
                <w:szCs w:val="24"/>
              </w:rPr>
              <w:t>Student Feedback:</w:t>
            </w:r>
          </w:p>
          <w:p w14:paraId="45F560B3" w14:textId="77777777" w:rsidR="00A4553A" w:rsidRPr="00D93481" w:rsidRDefault="00A4553A" w:rsidP="00D93481">
            <w:pPr>
              <w:numPr>
                <w:ilvl w:val="0"/>
                <w:numId w:val="2"/>
              </w:numPr>
              <w:autoSpaceDE w:val="0"/>
              <w:autoSpaceDN w:val="0"/>
              <w:adjustRightInd w:val="0"/>
              <w:spacing w:after="0" w:line="240" w:lineRule="auto"/>
              <w:ind w:left="990" w:hanging="270"/>
              <w:rPr>
                <w:rFonts w:ascii="Arial" w:hAnsi="Times New Roman" w:cs="Arial"/>
                <w:color w:val="000000"/>
                <w:sz w:val="24"/>
                <w:szCs w:val="24"/>
              </w:rPr>
            </w:pPr>
            <w:r>
              <w:rPr>
                <w:rFonts w:ascii="Arial" w:eastAsia="Times New Roman" w:hAnsi="Times New Roman" w:cs="Arial"/>
                <w:color w:val="0563C1"/>
                <w:sz w:val="24"/>
                <w:szCs w:val="24"/>
                <w:u w:val="single"/>
              </w:rPr>
              <w:t>https://drive.google.com/open?id=1FsuyMw_LpjCWyvXj9dLbkTn_CoDgR_aiZSB5OMofgwE</w:t>
            </w:r>
            <w:r>
              <w:rPr>
                <w:rFonts w:ascii="Arial" w:eastAsia="Times New Roman" w:hAnsi="Times New Roman" w:cs="Arial"/>
                <w:color w:val="000000"/>
                <w:sz w:val="24"/>
                <w:szCs w:val="24"/>
              </w:rPr>
              <w:t xml:space="preserve"> </w:t>
            </w:r>
          </w:p>
        </w:tc>
      </w:tr>
      <w:tr w:rsidR="00A4553A" w14:paraId="033F068D" w14:textId="77777777" w:rsidTr="00D93481">
        <w:trPr>
          <w:trHeight w:val="1970"/>
        </w:trPr>
        <w:tc>
          <w:tcPr>
            <w:tcW w:w="895" w:type="dxa"/>
          </w:tcPr>
          <w:p w14:paraId="12C1A5A6" w14:textId="657AE2FF" w:rsidR="00A4553A" w:rsidRDefault="00A4553A">
            <w:r>
              <w:t xml:space="preserve">Slide </w:t>
            </w:r>
            <w:r w:rsidR="00A87562">
              <w:t>24</w:t>
            </w:r>
          </w:p>
        </w:tc>
        <w:tc>
          <w:tcPr>
            <w:tcW w:w="4050" w:type="dxa"/>
          </w:tcPr>
          <w:p w14:paraId="29FC9677" w14:textId="77777777" w:rsidR="00A4553A" w:rsidRDefault="00BA13C4">
            <w:r>
              <w:rPr>
                <w:noProof/>
              </w:rPr>
              <w:object w:dxaOrig="9578" w:dyaOrig="5399" w14:anchorId="44B67002">
                <v:shape id="_x0000_i1026" type="#_x0000_t75" alt="" style="width:192pt;height:108pt;mso-width-percent:0;mso-height-percent:0;mso-width-percent:0;mso-height-percent:0"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26" DrawAspect="Content" ObjectID="_1627895724" r:id="rId54"/>
              </w:object>
            </w:r>
          </w:p>
        </w:tc>
        <w:tc>
          <w:tcPr>
            <w:tcW w:w="5130" w:type="dxa"/>
          </w:tcPr>
          <w:p w14:paraId="5A251FCE" w14:textId="77777777" w:rsidR="00A4553A" w:rsidRDefault="00A4553A" w:rsidP="00A4553A">
            <w:pPr>
              <w:autoSpaceDE w:val="0"/>
              <w:autoSpaceDN w:val="0"/>
              <w:adjustRightInd w:val="0"/>
              <w:spacing w:after="0" w:line="240" w:lineRule="auto"/>
              <w:rPr>
                <w:rFonts w:ascii="Arial" w:hAnsi="Times New Roman" w:cs="Arial"/>
                <w:b/>
                <w:bCs/>
                <w:color w:val="000000"/>
                <w:sz w:val="24"/>
                <w:szCs w:val="24"/>
              </w:rPr>
            </w:pPr>
            <w:r>
              <w:rPr>
                <w:rFonts w:ascii="Arial" w:hAnsi="Times New Roman" w:cs="Arial"/>
                <w:b/>
                <w:bCs/>
                <w:color w:val="000000"/>
                <w:sz w:val="24"/>
                <w:szCs w:val="24"/>
              </w:rPr>
              <w:t>Slide 33 Whatever time is left</w:t>
            </w:r>
          </w:p>
          <w:p w14:paraId="5D42141A" w14:textId="77777777" w:rsidR="00A4553A" w:rsidRDefault="00A4553A" w:rsidP="00A4553A">
            <w:pPr>
              <w:autoSpaceDE w:val="0"/>
              <w:autoSpaceDN w:val="0"/>
              <w:adjustRightInd w:val="0"/>
              <w:spacing w:after="0" w:line="240" w:lineRule="auto"/>
              <w:rPr>
                <w:rFonts w:ascii="Arial" w:hAnsi="Times New Roman" w:cs="Arial"/>
                <w:color w:val="000000"/>
                <w:sz w:val="24"/>
                <w:szCs w:val="24"/>
              </w:rPr>
            </w:pPr>
            <w:r>
              <w:rPr>
                <w:rFonts w:ascii="Arial" w:hAnsi="Times New Roman" w:cs="Arial"/>
                <w:color w:val="000000"/>
                <w:sz w:val="24"/>
                <w:szCs w:val="24"/>
              </w:rPr>
              <w:t>A brief reminder of where we are in the process</w:t>
            </w:r>
          </w:p>
          <w:p w14:paraId="4B0A035C" w14:textId="77777777" w:rsidR="00A4553A" w:rsidRDefault="00A4553A" w:rsidP="00A4553A">
            <w:pPr>
              <w:numPr>
                <w:ilvl w:val="0"/>
                <w:numId w:val="1"/>
              </w:numPr>
              <w:autoSpaceDE w:val="0"/>
              <w:autoSpaceDN w:val="0"/>
              <w:adjustRightInd w:val="0"/>
              <w:spacing w:after="0" w:line="240" w:lineRule="auto"/>
              <w:ind w:left="1440" w:hanging="470"/>
              <w:rPr>
                <w:rFonts w:ascii="Calibri" w:eastAsia="Times New Roman" w:hAnsi="Times New Roman" w:cs="Calibri"/>
                <w:color w:val="000000"/>
              </w:rPr>
            </w:pPr>
            <w:r>
              <w:rPr>
                <w:rFonts w:ascii="Calibri" w:eastAsia="Times New Roman" w:hAnsi="Times New Roman" w:cs="Calibri"/>
                <w:color w:val="000000"/>
              </w:rPr>
              <w:t>Given you a couple of ways think about this work</w:t>
            </w:r>
          </w:p>
          <w:p w14:paraId="5A2FB910" w14:textId="77777777" w:rsidR="00A4553A" w:rsidRDefault="00A4553A" w:rsidP="00A4553A">
            <w:pPr>
              <w:numPr>
                <w:ilvl w:val="0"/>
                <w:numId w:val="1"/>
              </w:numPr>
              <w:autoSpaceDE w:val="0"/>
              <w:autoSpaceDN w:val="0"/>
              <w:adjustRightInd w:val="0"/>
              <w:spacing w:after="0" w:line="240" w:lineRule="auto"/>
              <w:ind w:left="1440" w:hanging="470"/>
              <w:rPr>
                <w:rFonts w:ascii="Calibri" w:eastAsia="Times New Roman" w:hAnsi="Times New Roman" w:cs="Calibri"/>
                <w:color w:val="000000"/>
              </w:rPr>
            </w:pPr>
            <w:r>
              <w:rPr>
                <w:rFonts w:ascii="Calibri" w:eastAsia="Times New Roman" w:hAnsi="Times New Roman" w:cs="Calibri"/>
                <w:color w:val="000000"/>
              </w:rPr>
              <w:t>Given you a way to think about phenomena the students can do this work around</w:t>
            </w:r>
          </w:p>
          <w:p w14:paraId="73DB7014" w14:textId="77777777" w:rsidR="00A4553A" w:rsidRDefault="00A4553A" w:rsidP="00A4553A">
            <w:pPr>
              <w:numPr>
                <w:ilvl w:val="0"/>
                <w:numId w:val="1"/>
              </w:numPr>
              <w:autoSpaceDE w:val="0"/>
              <w:autoSpaceDN w:val="0"/>
              <w:adjustRightInd w:val="0"/>
              <w:spacing w:after="0" w:line="240" w:lineRule="auto"/>
              <w:ind w:left="1440" w:hanging="470"/>
              <w:rPr>
                <w:rFonts w:ascii="Calibri" w:eastAsia="Times New Roman" w:hAnsi="Times New Roman" w:cs="Calibri"/>
                <w:color w:val="000000"/>
              </w:rPr>
            </w:pPr>
            <w:r>
              <w:rPr>
                <w:rFonts w:ascii="Calibri" w:eastAsia="Times New Roman" w:hAnsi="Times New Roman" w:cs="Calibri"/>
                <w:color w:val="000000"/>
              </w:rPr>
              <w:t>Talked about public representations over time to build on and refine</w:t>
            </w:r>
          </w:p>
          <w:p w14:paraId="4467A43B" w14:textId="77777777" w:rsidR="00A4553A" w:rsidRDefault="00A4553A" w:rsidP="00A4553A">
            <w:pPr>
              <w:numPr>
                <w:ilvl w:val="0"/>
                <w:numId w:val="1"/>
              </w:numPr>
              <w:autoSpaceDE w:val="0"/>
              <w:autoSpaceDN w:val="0"/>
              <w:adjustRightInd w:val="0"/>
              <w:spacing w:after="0" w:line="240" w:lineRule="auto"/>
              <w:ind w:left="1440" w:hanging="470"/>
              <w:rPr>
                <w:rFonts w:ascii="Calibri" w:eastAsia="Times New Roman" w:hAnsi="Times New Roman" w:cs="Calibri"/>
                <w:color w:val="000000"/>
              </w:rPr>
            </w:pPr>
            <w:r>
              <w:rPr>
                <w:rFonts w:ascii="Calibri" w:eastAsia="Times New Roman" w:hAnsi="Times New Roman" w:cs="Calibri"/>
                <w:color w:val="000000"/>
              </w:rPr>
              <w:t xml:space="preserve">We want you to think about the </w:t>
            </w:r>
            <w:proofErr w:type="spellStart"/>
            <w:r>
              <w:rPr>
                <w:rFonts w:ascii="Calibri" w:eastAsia="Times New Roman" w:hAnsi="Times New Roman" w:cs="Calibri"/>
                <w:color w:val="000000"/>
              </w:rPr>
              <w:t>phen</w:t>
            </w:r>
            <w:proofErr w:type="spellEnd"/>
            <w:r>
              <w:rPr>
                <w:rFonts w:ascii="Calibri" w:eastAsia="Times New Roman" w:hAnsi="Times New Roman" w:cs="Calibri"/>
                <w:color w:val="000000"/>
              </w:rPr>
              <w:t>. you think you might use and about and the work you do in your classroom, how do you embed a formative classroom task.  This is your new work.  Embedding not adding on.</w:t>
            </w:r>
          </w:p>
          <w:p w14:paraId="571433BD" w14:textId="77777777" w:rsidR="00A4553A" w:rsidRDefault="00A4553A" w:rsidP="00A4553A">
            <w:pPr>
              <w:autoSpaceDE w:val="0"/>
              <w:autoSpaceDN w:val="0"/>
              <w:adjustRightInd w:val="0"/>
              <w:spacing w:after="0" w:line="240" w:lineRule="auto"/>
              <w:ind w:left="1440"/>
              <w:rPr>
                <w:rFonts w:ascii="Calibri" w:eastAsia="Times New Roman" w:hAnsi="Times New Roman" w:cs="Calibri"/>
                <w:color w:val="000000"/>
              </w:rPr>
            </w:pPr>
          </w:p>
          <w:p w14:paraId="3D11BE5D" w14:textId="77777777" w:rsidR="00A4553A" w:rsidRDefault="00A4553A" w:rsidP="00A4553A">
            <w:pPr>
              <w:numPr>
                <w:ilvl w:val="0"/>
                <w:numId w:val="1"/>
              </w:numPr>
              <w:autoSpaceDE w:val="0"/>
              <w:autoSpaceDN w:val="0"/>
              <w:adjustRightInd w:val="0"/>
              <w:spacing w:after="0" w:line="240" w:lineRule="auto"/>
              <w:ind w:left="1440" w:hanging="470"/>
              <w:rPr>
                <w:rFonts w:ascii="Calibri" w:eastAsia="Times New Roman" w:hAnsi="Times New Roman" w:cs="Calibri"/>
                <w:color w:val="000000"/>
              </w:rPr>
            </w:pPr>
            <w:r>
              <w:rPr>
                <w:rFonts w:ascii="Calibri" w:eastAsia="Times New Roman" w:hAnsi="Times New Roman" w:cs="Calibri"/>
                <w:color w:val="000000"/>
              </w:rPr>
              <w:t>a very brief reminder of the 4 elements of AST and where we are in the process</w:t>
            </w:r>
          </w:p>
          <w:p w14:paraId="6CC0D46B" w14:textId="77777777" w:rsidR="00A4553A" w:rsidRDefault="00A4553A" w:rsidP="00A4553A">
            <w:pPr>
              <w:numPr>
                <w:ilvl w:val="0"/>
                <w:numId w:val="1"/>
              </w:numPr>
              <w:autoSpaceDE w:val="0"/>
              <w:autoSpaceDN w:val="0"/>
              <w:adjustRightInd w:val="0"/>
              <w:spacing w:after="0" w:line="240" w:lineRule="auto"/>
              <w:ind w:left="1440" w:hanging="470"/>
              <w:rPr>
                <w:rFonts w:ascii="Calibri" w:eastAsia="Times New Roman" w:hAnsi="Times New Roman" w:cs="Calibri"/>
                <w:color w:val="000000"/>
              </w:rPr>
            </w:pPr>
            <w:r>
              <w:rPr>
                <w:rFonts w:ascii="Calibri" w:eastAsia="Times New Roman" w:hAnsi="Times New Roman" w:cs="Calibri"/>
                <w:color w:val="000000"/>
              </w:rPr>
              <w:t>Time to translate their phenomena thinking into planning using the AST Planning for Engagement Tool section 4</w:t>
            </w:r>
          </w:p>
          <w:p w14:paraId="3CA1F685" w14:textId="77777777" w:rsidR="00A4553A" w:rsidRDefault="00A4553A" w:rsidP="00A4553A">
            <w:pPr>
              <w:autoSpaceDE w:val="0"/>
              <w:autoSpaceDN w:val="0"/>
              <w:adjustRightInd w:val="0"/>
              <w:spacing w:after="0" w:line="240" w:lineRule="auto"/>
              <w:rPr>
                <w:rFonts w:ascii="Arial" w:hAnsi="Times New Roman" w:cs="Arial"/>
                <w:color w:val="000000"/>
                <w:sz w:val="24"/>
                <w:szCs w:val="24"/>
              </w:rPr>
            </w:pPr>
          </w:p>
          <w:p w14:paraId="2C7B2AA7" w14:textId="77777777" w:rsidR="00A4553A" w:rsidRDefault="00A4553A" w:rsidP="00A4553A">
            <w:pPr>
              <w:autoSpaceDE w:val="0"/>
              <w:autoSpaceDN w:val="0"/>
              <w:adjustRightInd w:val="0"/>
              <w:spacing w:after="0" w:line="240" w:lineRule="auto"/>
              <w:rPr>
                <w:rFonts w:ascii="Arial" w:hAnsi="Times New Roman" w:cs="Arial"/>
                <w:color w:val="000000"/>
                <w:sz w:val="24"/>
                <w:szCs w:val="24"/>
              </w:rPr>
            </w:pPr>
            <w:r>
              <w:rPr>
                <w:rFonts w:ascii="Arial" w:hAnsi="Times New Roman" w:cs="Arial"/>
                <w:color w:val="000000"/>
                <w:sz w:val="24"/>
                <w:szCs w:val="24"/>
              </w:rPr>
              <w:t>Then using the Planning for Engagement tool Step 4</w:t>
            </w:r>
          </w:p>
          <w:p w14:paraId="0C201672" w14:textId="77777777" w:rsidR="00A4553A" w:rsidRDefault="00A4553A" w:rsidP="00A4553A">
            <w:pPr>
              <w:autoSpaceDE w:val="0"/>
              <w:autoSpaceDN w:val="0"/>
              <w:adjustRightInd w:val="0"/>
              <w:spacing w:after="0" w:line="240" w:lineRule="auto"/>
              <w:rPr>
                <w:rFonts w:ascii="Arial" w:hAnsi="Times New Roman" w:cs="Arial"/>
                <w:color w:val="000000"/>
                <w:sz w:val="24"/>
                <w:szCs w:val="24"/>
              </w:rPr>
            </w:pPr>
          </w:p>
          <w:p w14:paraId="4609DBB8" w14:textId="77777777" w:rsidR="00A4553A" w:rsidRPr="00D93481" w:rsidRDefault="00A4553A" w:rsidP="00D93481">
            <w:pPr>
              <w:autoSpaceDE w:val="0"/>
              <w:autoSpaceDN w:val="0"/>
              <w:adjustRightInd w:val="0"/>
              <w:spacing w:after="0" w:line="240" w:lineRule="auto"/>
              <w:rPr>
                <w:rFonts w:ascii="Arial" w:hAnsi="Times New Roman" w:cs="Arial"/>
                <w:color w:val="000000"/>
                <w:sz w:val="24"/>
                <w:szCs w:val="24"/>
              </w:rPr>
            </w:pPr>
            <w:r>
              <w:rPr>
                <w:rFonts w:ascii="Arial" w:hAnsi="Times New Roman" w:cs="Arial"/>
                <w:color w:val="000000"/>
                <w:sz w:val="24"/>
                <w:szCs w:val="24"/>
              </w:rPr>
              <w:lastRenderedPageBreak/>
              <w:t>Be prepared to have something in writing that gets uploaded to the folder on Google Drive. Make the case for why a large variety of documents can be helpful to other teachers.  We want products to share.  A platform will be created by which</w:t>
            </w:r>
            <w:r w:rsidR="00D93481">
              <w:rPr>
                <w:rFonts w:ascii="Arial" w:hAnsi="Times New Roman" w:cs="Arial"/>
                <w:color w:val="000000"/>
                <w:sz w:val="24"/>
                <w:szCs w:val="24"/>
              </w:rPr>
              <w:t xml:space="preserve"> these products will be shared.</w:t>
            </w:r>
          </w:p>
        </w:tc>
      </w:tr>
      <w:tr w:rsidR="00A4553A" w14:paraId="0AA7D0FC" w14:textId="77777777" w:rsidTr="00A4553A">
        <w:trPr>
          <w:trHeight w:val="4000"/>
        </w:trPr>
        <w:tc>
          <w:tcPr>
            <w:tcW w:w="895" w:type="dxa"/>
          </w:tcPr>
          <w:p w14:paraId="23EB077F" w14:textId="7FE97C17" w:rsidR="00A4553A" w:rsidRDefault="00A4553A">
            <w:r>
              <w:t xml:space="preserve">Slide </w:t>
            </w:r>
            <w:r w:rsidR="00A87562">
              <w:t>25</w:t>
            </w:r>
          </w:p>
        </w:tc>
        <w:tc>
          <w:tcPr>
            <w:tcW w:w="4050" w:type="dxa"/>
          </w:tcPr>
          <w:p w14:paraId="0A8B566E" w14:textId="77777777" w:rsidR="00A4553A" w:rsidRDefault="00BA13C4">
            <w:r>
              <w:rPr>
                <w:noProof/>
              </w:rPr>
              <w:object w:dxaOrig="9578" w:dyaOrig="5399" w14:anchorId="1797DD8C">
                <v:shape id="_x0000_i1025" type="#_x0000_t75" alt="" style="width:192pt;height:108pt;mso-width-percent:0;mso-height-percent:0;mso-width-percent:0;mso-height-percent:0"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25" DrawAspect="Content" ObjectID="_1627895725" r:id="rId56"/>
              </w:object>
            </w:r>
          </w:p>
        </w:tc>
        <w:tc>
          <w:tcPr>
            <w:tcW w:w="5130" w:type="dxa"/>
          </w:tcPr>
          <w:p w14:paraId="1E7F626D" w14:textId="77777777" w:rsidR="00A4553A" w:rsidRDefault="00A4553A" w:rsidP="00A4553A">
            <w:pPr>
              <w:autoSpaceDE w:val="0"/>
              <w:autoSpaceDN w:val="0"/>
              <w:adjustRightInd w:val="0"/>
              <w:spacing w:after="0" w:line="240" w:lineRule="auto"/>
              <w:ind w:left="720" w:hanging="360"/>
              <w:rPr>
                <w:rFonts w:ascii="Arial" w:hAnsi="Times New Roman" w:cs="Arial"/>
                <w:color w:val="000000"/>
                <w:sz w:val="24"/>
                <w:szCs w:val="24"/>
              </w:rPr>
            </w:pPr>
            <w:r>
              <w:rPr>
                <w:rFonts w:ascii="Arial" w:hAnsi="Times New Roman" w:cs="Arial"/>
                <w:color w:val="000000"/>
                <w:sz w:val="24"/>
                <w:szCs w:val="24"/>
              </w:rPr>
              <w:t>Creative Commons Licensing information</w:t>
            </w:r>
          </w:p>
          <w:p w14:paraId="17EFA65F" w14:textId="77777777" w:rsidR="00A4553A" w:rsidRDefault="00A4553A" w:rsidP="00A4553A">
            <w:pPr>
              <w:autoSpaceDE w:val="0"/>
              <w:autoSpaceDN w:val="0"/>
              <w:adjustRightInd w:val="0"/>
              <w:spacing w:after="0" w:line="240" w:lineRule="auto"/>
              <w:rPr>
                <w:rFonts w:ascii="Arial" w:hAnsi="Arial" w:cs="Arial"/>
                <w:sz w:val="24"/>
                <w:szCs w:val="24"/>
              </w:rPr>
            </w:pPr>
          </w:p>
          <w:p w14:paraId="5FCE5BE2" w14:textId="77777777" w:rsidR="00A4553A" w:rsidRDefault="00A4553A"/>
        </w:tc>
      </w:tr>
    </w:tbl>
    <w:p w14:paraId="63090BE4" w14:textId="77777777" w:rsidR="00327633" w:rsidRDefault="00BA13C4"/>
    <w:sectPr w:rsidR="00327633" w:rsidSect="00A87562">
      <w:footerReference w:type="default" r:id="rId57"/>
      <w:pgSz w:w="12240" w:h="15840"/>
      <w:pgMar w:top="1440" w:right="1440" w:bottom="1440" w:left="1440" w:header="72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98F87C" w14:textId="77777777" w:rsidR="00BA13C4" w:rsidRDefault="00BA13C4" w:rsidP="00A4553A">
      <w:pPr>
        <w:spacing w:after="0" w:line="240" w:lineRule="auto"/>
      </w:pPr>
      <w:r>
        <w:separator/>
      </w:r>
    </w:p>
  </w:endnote>
  <w:endnote w:type="continuationSeparator" w:id="0">
    <w:p w14:paraId="2E23BB07" w14:textId="77777777" w:rsidR="00BA13C4" w:rsidRDefault="00BA13C4" w:rsidP="00A455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Roboto">
    <w:altName w:val="Arial"/>
    <w:panose1 w:val="020B0604020202020204"/>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4D7EEE" w14:textId="77777777" w:rsidR="00A4553A" w:rsidRPr="00A4553A" w:rsidRDefault="00A4553A" w:rsidP="00A4553A">
    <w:pPr>
      <w:kinsoku w:val="0"/>
      <w:overflowPunct w:val="0"/>
      <w:spacing w:after="0" w:line="240" w:lineRule="auto"/>
      <w:textAlignment w:val="baseline"/>
      <w:rPr>
        <w:rFonts w:ascii="Times New Roman" w:eastAsia="Times New Roman" w:hAnsi="Times New Roman" w:cs="Times New Roman"/>
        <w:sz w:val="18"/>
        <w:szCs w:val="18"/>
      </w:rPr>
    </w:pPr>
    <w:r w:rsidRPr="00A4553A">
      <w:rPr>
        <w:rFonts w:ascii="Times New Roman" w:eastAsia="Times New Roman" w:hAnsi="Times New Roman" w:cs="Times New Roman"/>
        <w:noProof/>
        <w:sz w:val="24"/>
        <w:szCs w:val="24"/>
      </w:rPr>
      <w:drawing>
        <wp:inline distT="0" distB="0" distL="0" distR="0" wp14:anchorId="49028532" wp14:editId="00BCA1BD">
          <wp:extent cx="962025" cy="338455"/>
          <wp:effectExtent l="0" t="0" r="9525" b="4445"/>
          <wp:docPr id="1" name="Picture 1" descr="Creative Commons Attributio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reative Commons Attribution 4.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2025" cy="338455"/>
                  </a:xfrm>
                  <a:prstGeom prst="rect">
                    <a:avLst/>
                  </a:prstGeom>
                  <a:noFill/>
                  <a:ln>
                    <a:noFill/>
                  </a:ln>
                </pic:spPr>
              </pic:pic>
            </a:graphicData>
          </a:graphic>
        </wp:inline>
      </w:drawing>
    </w:r>
    <w:r w:rsidRPr="00A4553A">
      <w:rPr>
        <w:rFonts w:ascii="Times New Roman" w:eastAsia="Times New Roman" w:hAnsi="Times New Roman" w:cs="Times New Roman"/>
        <w:sz w:val="24"/>
        <w:szCs w:val="24"/>
      </w:rPr>
      <w:t xml:space="preserve">   </w:t>
    </w:r>
    <w:r w:rsidRPr="00A4553A">
      <w:rPr>
        <w:rFonts w:eastAsia="Times New Roman" w:hAnsi="Calibri" w:cs="Arial"/>
        <w:color w:val="000000" w:themeColor="text1"/>
        <w:sz w:val="18"/>
        <w:szCs w:val="18"/>
      </w:rPr>
      <w:t>License:</w:t>
    </w:r>
    <w:r>
      <w:rPr>
        <w:rFonts w:ascii="Times New Roman" w:eastAsia="Times New Roman" w:hAnsi="Times New Roman" w:cs="Times New Roman"/>
        <w:sz w:val="18"/>
        <w:szCs w:val="18"/>
      </w:rPr>
      <w:t xml:space="preserve"> </w:t>
    </w:r>
    <w:r w:rsidRPr="00A4553A">
      <w:rPr>
        <w:rFonts w:eastAsia="Times New Roman" w:hAnsi="Calibri" w:cs="Arial"/>
        <w:color w:val="000000" w:themeColor="text1"/>
        <w:sz w:val="18"/>
        <w:szCs w:val="18"/>
      </w:rPr>
      <w:t> </w:t>
    </w:r>
    <w:hyperlink r:id="rId2" w:history="1">
      <w:r w:rsidRPr="00A4553A">
        <w:rPr>
          <w:rFonts w:eastAsia="Times New Roman" w:hAnsi="Calibri" w:cs="Arial"/>
          <w:color w:val="000000" w:themeColor="text1"/>
          <w:sz w:val="18"/>
          <w:szCs w:val="18"/>
          <w:u w:val="single"/>
        </w:rPr>
        <w:t>Creative Commons Attribution 4.0 </w:t>
      </w:r>
    </w:hyperlink>
  </w:p>
  <w:p w14:paraId="160B673A" w14:textId="77777777" w:rsidR="00A4553A" w:rsidRPr="00A4553A" w:rsidRDefault="00A4553A" w:rsidP="00A4553A">
    <w:pPr>
      <w:kinsoku w:val="0"/>
      <w:overflowPunct w:val="0"/>
      <w:spacing w:after="0" w:line="240" w:lineRule="auto"/>
      <w:ind w:left="965" w:hanging="965"/>
      <w:textAlignment w:val="baseline"/>
      <w:rPr>
        <w:rFonts w:ascii="Times New Roman" w:eastAsia="Times New Roman" w:hAnsi="Times New Roman" w:cs="Times New Roman"/>
        <w:sz w:val="18"/>
        <w:szCs w:val="18"/>
      </w:rPr>
    </w:pPr>
    <w:r w:rsidRPr="00A4553A">
      <w:rPr>
        <w:rFonts w:eastAsia="Times New Roman" w:hAnsi="Calibri" w:cs="Arial"/>
        <w:color w:val="000000" w:themeColor="text1"/>
        <w:sz w:val="18"/>
        <w:szCs w:val="18"/>
      </w:rPr>
      <w:t>Georgia Boatman</w:t>
    </w:r>
    <w:r>
      <w:rPr>
        <w:rFonts w:eastAsia="Times New Roman" w:hAnsi="Calibri" w:cs="Arial"/>
        <w:color w:val="000000" w:themeColor="text1"/>
        <w:sz w:val="18"/>
        <w:szCs w:val="18"/>
      </w:rPr>
      <w:tab/>
    </w:r>
    <w:r>
      <w:rPr>
        <w:rFonts w:eastAsia="Times New Roman" w:hAnsi="Calibri" w:cs="Arial"/>
        <w:color w:val="000000" w:themeColor="text1"/>
        <w:sz w:val="18"/>
        <w:szCs w:val="18"/>
      </w:rPr>
      <w:tab/>
    </w:r>
    <w:r>
      <w:rPr>
        <w:rFonts w:eastAsia="Times New Roman" w:hAnsi="Calibri" w:cs="Arial"/>
        <w:color w:val="000000" w:themeColor="text1"/>
        <w:sz w:val="18"/>
        <w:szCs w:val="18"/>
      </w:rPr>
      <w:tab/>
    </w:r>
    <w:r>
      <w:rPr>
        <w:rFonts w:eastAsia="Times New Roman" w:hAnsi="Calibri" w:cs="Arial"/>
        <w:color w:val="000000" w:themeColor="text1"/>
        <w:sz w:val="18"/>
        <w:szCs w:val="18"/>
      </w:rPr>
      <w:tab/>
    </w:r>
    <w:r w:rsidRPr="00A4553A">
      <w:rPr>
        <w:rFonts w:eastAsia="Times New Roman" w:hAnsi="Calibri" w:cs="Arial"/>
        <w:color w:val="000000" w:themeColor="text1"/>
        <w:sz w:val="18"/>
        <w:szCs w:val="18"/>
      </w:rPr>
      <w:t>Peggy Willcuts</w:t>
    </w:r>
  </w:p>
  <w:p w14:paraId="4E83CBCD" w14:textId="77777777" w:rsidR="00A4553A" w:rsidRPr="00A4553A" w:rsidRDefault="00A4553A" w:rsidP="00A4553A">
    <w:pPr>
      <w:kinsoku w:val="0"/>
      <w:overflowPunct w:val="0"/>
      <w:spacing w:after="0" w:line="240" w:lineRule="auto"/>
      <w:ind w:left="965" w:hanging="965"/>
      <w:textAlignment w:val="baseline"/>
      <w:rPr>
        <w:rFonts w:ascii="Times New Roman" w:eastAsia="Times New Roman" w:hAnsi="Times New Roman" w:cs="Times New Roman"/>
        <w:sz w:val="18"/>
        <w:szCs w:val="18"/>
      </w:rPr>
    </w:pPr>
    <w:r w:rsidRPr="00A4553A">
      <w:rPr>
        <w:rFonts w:eastAsia="Times New Roman" w:hAnsi="Calibri" w:cs="Arial"/>
        <w:color w:val="000000" w:themeColor="text1"/>
        <w:sz w:val="18"/>
        <w:szCs w:val="18"/>
      </w:rPr>
      <w:t>Regional Science Coordinator</w:t>
    </w:r>
    <w:r>
      <w:rPr>
        <w:rFonts w:eastAsia="Times New Roman" w:hAnsi="Calibri" w:cs="Arial"/>
        <w:color w:val="000000" w:themeColor="text1"/>
        <w:sz w:val="18"/>
        <w:szCs w:val="18"/>
      </w:rPr>
      <w:tab/>
    </w:r>
    <w:r>
      <w:rPr>
        <w:rFonts w:eastAsia="Times New Roman" w:hAnsi="Calibri" w:cs="Arial"/>
        <w:color w:val="000000" w:themeColor="text1"/>
        <w:sz w:val="18"/>
        <w:szCs w:val="18"/>
      </w:rPr>
      <w:tab/>
    </w:r>
    <w:r>
      <w:rPr>
        <w:rFonts w:eastAsia="Times New Roman" w:hAnsi="Calibri" w:cs="Arial"/>
        <w:color w:val="000000" w:themeColor="text1"/>
        <w:sz w:val="18"/>
        <w:szCs w:val="18"/>
      </w:rPr>
      <w:tab/>
    </w:r>
    <w:r w:rsidRPr="00A4553A">
      <w:rPr>
        <w:rFonts w:eastAsia="Times New Roman" w:hAnsi="Calibri" w:cs="Arial"/>
        <w:color w:val="000000" w:themeColor="text1"/>
        <w:sz w:val="18"/>
        <w:szCs w:val="18"/>
      </w:rPr>
      <w:t>Senior STEM Consultant</w:t>
    </w:r>
  </w:p>
  <w:p w14:paraId="312E4600" w14:textId="77777777" w:rsidR="00A4553A" w:rsidRPr="00A4553A" w:rsidRDefault="00A4553A" w:rsidP="00A4553A">
    <w:pPr>
      <w:tabs>
        <w:tab w:val="center" w:pos="4680"/>
        <w:tab w:val="right" w:pos="9360"/>
      </w:tabs>
      <w:spacing w:after="0" w:line="240" w:lineRule="auto"/>
      <w:rPr>
        <w:rFonts w:eastAsia="Times New Roman" w:cs="Times New Roman"/>
        <w:sz w:val="18"/>
        <w:szCs w:val="18"/>
      </w:rPr>
    </w:pPr>
    <w:r w:rsidRPr="00A4553A">
      <w:rPr>
        <w:rFonts w:eastAsia="Times New Roman" w:hAnsi="Calibri" w:cs="Arial"/>
        <w:color w:val="000000" w:themeColor="text1"/>
        <w:sz w:val="18"/>
        <w:szCs w:val="18"/>
      </w:rPr>
      <w:t>Educational Service District 123   </w:t>
    </w:r>
    <w:r>
      <w:rPr>
        <w:rFonts w:eastAsia="Times New Roman" w:hAnsi="Calibri" w:cs="Arial"/>
        <w:color w:val="000000" w:themeColor="text1"/>
        <w:sz w:val="18"/>
        <w:szCs w:val="18"/>
      </w:rPr>
      <w:tab/>
      <w:t xml:space="preserve">               </w:t>
    </w:r>
    <w:r w:rsidRPr="00A4553A">
      <w:rPr>
        <w:rFonts w:eastAsia="Times New Roman" w:hAnsi="Calibri" w:cs="Arial"/>
        <w:color w:val="000000" w:themeColor="text1"/>
        <w:sz w:val="18"/>
        <w:szCs w:val="18"/>
      </w:rPr>
      <w:t>Pacific Northwest National Laboratory</w:t>
    </w:r>
  </w:p>
  <w:p w14:paraId="57402F43" w14:textId="77777777" w:rsidR="00A4553A" w:rsidRPr="00A4553A" w:rsidRDefault="00A4553A" w:rsidP="00A4553A">
    <w:pPr>
      <w:kinsoku w:val="0"/>
      <w:overflowPunct w:val="0"/>
      <w:spacing w:after="0" w:line="240" w:lineRule="auto"/>
      <w:textAlignment w:val="baseline"/>
      <w:rPr>
        <w:rFonts w:ascii="Times New Roman" w:eastAsia="Times New Roman" w:hAnsi="Times New Roman" w:cs="Times New Roman"/>
        <w:sz w:val="18"/>
        <w:szCs w:val="18"/>
      </w:rPr>
    </w:pPr>
  </w:p>
  <w:p w14:paraId="5461FF32" w14:textId="77777777" w:rsidR="00A4553A" w:rsidRDefault="00A4553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1234CE" w14:textId="77777777" w:rsidR="00BA13C4" w:rsidRDefault="00BA13C4" w:rsidP="00A4553A">
      <w:pPr>
        <w:spacing w:after="0" w:line="240" w:lineRule="auto"/>
      </w:pPr>
      <w:r>
        <w:separator/>
      </w:r>
    </w:p>
  </w:footnote>
  <w:footnote w:type="continuationSeparator" w:id="0">
    <w:p w14:paraId="34548493" w14:textId="77777777" w:rsidR="00BA13C4" w:rsidRDefault="00BA13C4" w:rsidP="00A4553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446C07C"/>
    <w:lvl w:ilvl="0">
      <w:numFmt w:val="bullet"/>
      <w:lvlText w:val="*"/>
      <w:lvlJc w:val="left"/>
    </w:lvl>
  </w:abstractNum>
  <w:num w:numId="1">
    <w:abstractNumId w:val="0"/>
    <w:lvlOverride w:ilvl="0">
      <w:lvl w:ilvl="0">
        <w:numFmt w:val="bullet"/>
        <w:lvlText w:val="o"/>
        <w:legacy w:legacy="1" w:legacySpace="0" w:legacyIndent="0"/>
        <w:lvlJc w:val="left"/>
        <w:rPr>
          <w:rFonts w:ascii="Calibri" w:hAnsi="Calibri" w:cs="Calibri" w:hint="default"/>
          <w:sz w:val="22"/>
        </w:rPr>
      </w:lvl>
    </w:lvlOverride>
  </w:num>
  <w:num w:numId="2">
    <w:abstractNumId w:val="0"/>
    <w:lvlOverride w:ilvl="0">
      <w:lvl w:ilvl="0">
        <w:numFmt w:val="bullet"/>
        <w:lvlText w:val="•"/>
        <w:legacy w:legacy="1" w:legacySpace="0" w:legacyIndent="0"/>
        <w:lvlJc w:val="left"/>
        <w:rPr>
          <w:rFonts w:ascii="Arial" w:hAnsi="Arial" w:cs="Arial" w:hint="default"/>
          <w:sz w:val="22"/>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553A"/>
    <w:rsid w:val="00071C36"/>
    <w:rsid w:val="00A4553A"/>
    <w:rsid w:val="00A87562"/>
    <w:rsid w:val="00BA13C4"/>
    <w:rsid w:val="00D93481"/>
    <w:rsid w:val="00FE48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CBDC45"/>
  <w15:chartTrackingRefBased/>
  <w15:docId w15:val="{B8E18B24-021F-4F15-997B-2AB88B44E5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455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A4553A"/>
  </w:style>
  <w:style w:type="paragraph" w:styleId="Footer">
    <w:name w:val="footer"/>
    <w:basedOn w:val="Normal"/>
    <w:link w:val="FooterChar"/>
    <w:uiPriority w:val="99"/>
    <w:unhideWhenUsed/>
    <w:rsid w:val="00A455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A4553A"/>
  </w:style>
  <w:style w:type="paragraph" w:styleId="NormalWeb">
    <w:name w:val="Normal (Web)"/>
    <w:basedOn w:val="Normal"/>
    <w:uiPriority w:val="99"/>
    <w:semiHidden/>
    <w:unhideWhenUsed/>
    <w:rsid w:val="00A4553A"/>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A4553A"/>
    <w:rPr>
      <w:rFonts w:cs="Times New Roman"/>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package" Target="embeddings/Microsoft_PowerPoint_Slide5.sldx"/><Relationship Id="rId26" Type="http://schemas.openxmlformats.org/officeDocument/2006/relationships/package" Target="embeddings/Microsoft_PowerPoint_Slide9.sldx"/><Relationship Id="rId39" Type="http://schemas.openxmlformats.org/officeDocument/2006/relationships/image" Target="media/image17.emf"/><Relationship Id="rId21" Type="http://schemas.openxmlformats.org/officeDocument/2006/relationships/image" Target="media/image8.emf"/><Relationship Id="rId34" Type="http://schemas.openxmlformats.org/officeDocument/2006/relationships/package" Target="embeddings/Microsoft_PowerPoint_Slide22.sldx"/><Relationship Id="rId42" Type="http://schemas.openxmlformats.org/officeDocument/2006/relationships/package" Target="embeddings/Microsoft_PowerPoint_Slide26.sldx"/><Relationship Id="rId47" Type="http://schemas.openxmlformats.org/officeDocument/2006/relationships/image" Target="media/image21.emf"/><Relationship Id="rId50" Type="http://schemas.openxmlformats.org/officeDocument/2006/relationships/package" Target="embeddings/Microsoft_PowerPoint_Slide30.sldx"/><Relationship Id="rId55" Type="http://schemas.openxmlformats.org/officeDocument/2006/relationships/image" Target="media/image25.emf"/><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package" Target="embeddings/Microsoft_PowerPoint_Slide4.sldx"/><Relationship Id="rId29" Type="http://schemas.openxmlformats.org/officeDocument/2006/relationships/image" Target="media/image12.emf"/><Relationship Id="rId11" Type="http://schemas.openxmlformats.org/officeDocument/2006/relationships/image" Target="media/image3.emf"/><Relationship Id="rId24" Type="http://schemas.openxmlformats.org/officeDocument/2006/relationships/package" Target="embeddings/Microsoft_PowerPoint_Slide8.sldx"/><Relationship Id="rId32" Type="http://schemas.openxmlformats.org/officeDocument/2006/relationships/package" Target="embeddings/Microsoft_PowerPoint_Slide21.sldx"/><Relationship Id="rId37" Type="http://schemas.openxmlformats.org/officeDocument/2006/relationships/image" Target="media/image16.emf"/><Relationship Id="rId40" Type="http://schemas.openxmlformats.org/officeDocument/2006/relationships/package" Target="embeddings/Microsoft_PowerPoint_Slide25.sldx"/><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fontTable" Target="fontTable.xml"/><Relationship Id="rId5" Type="http://schemas.openxmlformats.org/officeDocument/2006/relationships/footnotes" Target="footnotes.xml"/><Relationship Id="rId19" Type="http://schemas.openxmlformats.org/officeDocument/2006/relationships/image" Target="media/image7.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package" Target="embeddings/Microsoft_PowerPoint_Slide3.sldx"/><Relationship Id="rId22" Type="http://schemas.openxmlformats.org/officeDocument/2006/relationships/package" Target="embeddings/Microsoft_PowerPoint_Slide7.sldx"/><Relationship Id="rId27" Type="http://schemas.openxmlformats.org/officeDocument/2006/relationships/image" Target="media/image11.emf"/><Relationship Id="rId30" Type="http://schemas.openxmlformats.org/officeDocument/2006/relationships/package" Target="embeddings/Microsoft_PowerPoint_Slide20.sldx"/><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package" Target="embeddings/Microsoft_PowerPoint_Slide29.sldx"/><Relationship Id="rId56" Type="http://schemas.openxmlformats.org/officeDocument/2006/relationships/package" Target="embeddings/Microsoft_PowerPoint_Slide33.sldx"/><Relationship Id="rId8" Type="http://schemas.openxmlformats.org/officeDocument/2006/relationships/package" Target="embeddings/Microsoft_PowerPoint_Slide.sldx"/><Relationship Id="rId51" Type="http://schemas.openxmlformats.org/officeDocument/2006/relationships/image" Target="media/image23.emf"/><Relationship Id="rId3" Type="http://schemas.openxmlformats.org/officeDocument/2006/relationships/settings" Target="settings.xml"/><Relationship Id="rId12" Type="http://schemas.openxmlformats.org/officeDocument/2006/relationships/package" Target="embeddings/Microsoft_PowerPoint_Slide2.sld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PowerPoint_Slide24.sldx"/><Relationship Id="rId46" Type="http://schemas.openxmlformats.org/officeDocument/2006/relationships/package" Target="embeddings/Microsoft_PowerPoint_Slide28.sldx"/><Relationship Id="rId59" Type="http://schemas.openxmlformats.org/officeDocument/2006/relationships/theme" Target="theme/theme1.xml"/><Relationship Id="rId20" Type="http://schemas.openxmlformats.org/officeDocument/2006/relationships/package" Target="embeddings/Microsoft_PowerPoint_Slide6.sldx"/><Relationship Id="rId41" Type="http://schemas.openxmlformats.org/officeDocument/2006/relationships/image" Target="media/image18.emf"/><Relationship Id="rId54" Type="http://schemas.openxmlformats.org/officeDocument/2006/relationships/package" Target="embeddings/Microsoft_PowerPoint_Slide32.sldx"/><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PowerPoint_Slide19.sldx"/><Relationship Id="rId36" Type="http://schemas.openxmlformats.org/officeDocument/2006/relationships/package" Target="embeddings/Microsoft_PowerPoint_Slide23.sldx"/><Relationship Id="rId49" Type="http://schemas.openxmlformats.org/officeDocument/2006/relationships/image" Target="media/image22.emf"/><Relationship Id="rId57" Type="http://schemas.openxmlformats.org/officeDocument/2006/relationships/footer" Target="footer1.xml"/><Relationship Id="rId10" Type="http://schemas.openxmlformats.org/officeDocument/2006/relationships/package" Target="embeddings/Microsoft_PowerPoint_Slide1.sldx"/><Relationship Id="rId31" Type="http://schemas.openxmlformats.org/officeDocument/2006/relationships/image" Target="media/image13.emf"/><Relationship Id="rId44" Type="http://schemas.openxmlformats.org/officeDocument/2006/relationships/package" Target="embeddings/Microsoft_PowerPoint_Slide27.sldx"/><Relationship Id="rId52" Type="http://schemas.openxmlformats.org/officeDocument/2006/relationships/package" Target="embeddings/Microsoft_PowerPoint_Slide31.sldx"/></Relationships>
</file>

<file path=word/_rels/footer1.xml.rels><?xml version="1.0" encoding="UTF-8" standalone="yes"?>
<Relationships xmlns="http://schemas.openxmlformats.org/package/2006/relationships"><Relationship Id="rId2" Type="http://schemas.openxmlformats.org/officeDocument/2006/relationships/hyperlink" Target="http://creativecommons.org/licenses/by/4.0/" TargetMode="External"/><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8</Pages>
  <Words>1025</Words>
  <Characters>5847</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Georgia Boatman</dc:creator>
  <cp:keywords/>
  <dc:description/>
  <cp:lastModifiedBy>Georgia Boatman</cp:lastModifiedBy>
  <cp:revision>3</cp:revision>
  <dcterms:created xsi:type="dcterms:W3CDTF">2019-08-20T22:26:00Z</dcterms:created>
  <dcterms:modified xsi:type="dcterms:W3CDTF">2019-08-21T19:28:00Z</dcterms:modified>
</cp:coreProperties>
</file>