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04987">
        <w:rPr>
          <w:b/>
          <w:u w:val="single"/>
        </w:rPr>
        <w:t>Restate the question:</w:t>
      </w: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C04987" w:rsidRPr="00C04987" w:rsidRDefault="00C04987">
      <w:pPr>
        <w:rPr>
          <w:b/>
          <w:u w:val="single"/>
        </w:rPr>
      </w:pP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04987">
        <w:rPr>
          <w:b/>
          <w:u w:val="single"/>
        </w:rPr>
        <w:t>Your claim:</w:t>
      </w:r>
      <w:bookmarkStart w:id="0" w:name="_GoBack"/>
      <w:bookmarkEnd w:id="0"/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C04987" w:rsidRPr="00C04987" w:rsidRDefault="00C0498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4987" w:rsidTr="00C04987">
        <w:tc>
          <w:tcPr>
            <w:tcW w:w="4788" w:type="dxa"/>
          </w:tcPr>
          <w:p w:rsidR="00C04987" w:rsidRDefault="00C04987" w:rsidP="00C04987">
            <w:pPr>
              <w:rPr>
                <w:b/>
                <w:bdr w:val="single" w:sz="4" w:space="0" w:color="auto"/>
              </w:rPr>
            </w:pPr>
            <w:r>
              <w:rPr>
                <w:b/>
                <w:bdr w:val="single" w:sz="4" w:space="0" w:color="auto"/>
              </w:rPr>
              <w:t>Evidence from TEXT:</w:t>
            </w:r>
          </w:p>
          <w:p w:rsidR="00C04987" w:rsidRDefault="00C04987" w:rsidP="00C04987">
            <w:pPr>
              <w:rPr>
                <w:b/>
                <w:bdr w:val="single" w:sz="4" w:space="0" w:color="auto"/>
              </w:rPr>
            </w:pPr>
          </w:p>
          <w:p w:rsidR="00C04987" w:rsidRDefault="00C04987" w:rsidP="00C04987">
            <w:pPr>
              <w:rPr>
                <w:b/>
                <w:bdr w:val="single" w:sz="4" w:space="0" w:color="auto"/>
              </w:rPr>
            </w:pPr>
          </w:p>
          <w:p w:rsidR="00C04987" w:rsidRDefault="00C04987" w:rsidP="00C04987">
            <w:pPr>
              <w:rPr>
                <w:b/>
                <w:bdr w:val="single" w:sz="4" w:space="0" w:color="auto"/>
              </w:rPr>
            </w:pPr>
          </w:p>
          <w:p w:rsidR="00C04987" w:rsidRDefault="00C04987" w:rsidP="00C04987">
            <w:pPr>
              <w:rPr>
                <w:b/>
                <w:bdr w:val="single" w:sz="4" w:space="0" w:color="auto"/>
              </w:rPr>
            </w:pPr>
          </w:p>
          <w:p w:rsidR="00C04987" w:rsidRDefault="00C04987" w:rsidP="00C04987">
            <w:pPr>
              <w:rPr>
                <w:b/>
                <w:bdr w:val="single" w:sz="4" w:space="0" w:color="auto"/>
              </w:rPr>
            </w:pPr>
          </w:p>
          <w:p w:rsidR="00C04987" w:rsidRDefault="00C04987" w:rsidP="00C04987">
            <w:pPr>
              <w:rPr>
                <w:b/>
                <w:bdr w:val="single" w:sz="4" w:space="0" w:color="auto"/>
              </w:rPr>
            </w:pPr>
          </w:p>
          <w:p w:rsidR="00C04987" w:rsidRDefault="00C04987" w:rsidP="00C04987">
            <w:pPr>
              <w:rPr>
                <w:b/>
                <w:bdr w:val="single" w:sz="4" w:space="0" w:color="auto"/>
              </w:rPr>
            </w:pPr>
          </w:p>
          <w:p w:rsidR="00C04987" w:rsidRDefault="00C04987" w:rsidP="00C04987">
            <w:pPr>
              <w:rPr>
                <w:b/>
                <w:bdr w:val="single" w:sz="4" w:space="0" w:color="auto"/>
              </w:rPr>
            </w:pPr>
          </w:p>
          <w:p w:rsidR="00C04987" w:rsidRDefault="00C04987" w:rsidP="00C04987">
            <w:pPr>
              <w:rPr>
                <w:b/>
                <w:bdr w:val="single" w:sz="4" w:space="0" w:color="auto"/>
              </w:rPr>
            </w:pPr>
          </w:p>
          <w:p w:rsidR="00C04987" w:rsidRPr="00C04987" w:rsidRDefault="00C04987" w:rsidP="00C04987">
            <w:pPr>
              <w:rPr>
                <w:b/>
                <w:bdr w:val="single" w:sz="4" w:space="0" w:color="auto"/>
              </w:rPr>
            </w:pPr>
          </w:p>
        </w:tc>
        <w:tc>
          <w:tcPr>
            <w:tcW w:w="4788" w:type="dxa"/>
          </w:tcPr>
          <w:p w:rsidR="00C04987" w:rsidRPr="00C04987" w:rsidRDefault="00C04987" w:rsidP="00C04987">
            <w:pPr>
              <w:rPr>
                <w:b/>
                <w:bdr w:val="single" w:sz="4" w:space="0" w:color="auto"/>
              </w:rPr>
            </w:pPr>
            <w:r>
              <w:rPr>
                <w:b/>
                <w:bdr w:val="single" w:sz="4" w:space="0" w:color="auto"/>
              </w:rPr>
              <w:t>Summary of evidence:</w:t>
            </w:r>
          </w:p>
        </w:tc>
      </w:tr>
    </w:tbl>
    <w:p w:rsidR="00C04987" w:rsidRPr="00C04987" w:rsidRDefault="00C04987" w:rsidP="00C04987">
      <w:pPr>
        <w:rPr>
          <w:b/>
          <w:u w:val="single"/>
          <w:bdr w:val="single" w:sz="4" w:space="0" w:color="auto"/>
        </w:rPr>
      </w:pPr>
    </w:p>
    <w:p w:rsidR="00C04987" w:rsidRPr="00C04987" w:rsidRDefault="00C04987">
      <w:pPr>
        <w:rPr>
          <w:b/>
          <w:u w:val="single"/>
        </w:rPr>
      </w:pP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04987">
        <w:rPr>
          <w:b/>
          <w:u w:val="single"/>
        </w:rPr>
        <w:t>Your warrant:</w:t>
      </w: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C04987" w:rsidRPr="00C04987" w:rsidRDefault="00C04987">
      <w:pPr>
        <w:rPr>
          <w:b/>
          <w:u w:val="single"/>
        </w:rPr>
      </w:pP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04987">
        <w:rPr>
          <w:b/>
          <w:u w:val="single"/>
        </w:rPr>
        <w:t>Counterclaim and rebuttal:</w:t>
      </w: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C04987" w:rsidRPr="00C04987" w:rsidRDefault="00C04987">
      <w:pPr>
        <w:rPr>
          <w:b/>
          <w:u w:val="single"/>
        </w:rPr>
      </w:pP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C04987">
        <w:rPr>
          <w:b/>
          <w:u w:val="single"/>
        </w:rPr>
        <w:t>Summary of your argument:</w:t>
      </w: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C04987" w:rsidRPr="00C04987" w:rsidRDefault="00C04987" w:rsidP="00C049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sectPr w:rsidR="00C04987" w:rsidRPr="00C04987" w:rsidSect="00C04987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87"/>
    <w:rsid w:val="00082B2B"/>
    <w:rsid w:val="004363B8"/>
    <w:rsid w:val="00526596"/>
    <w:rsid w:val="005379F0"/>
    <w:rsid w:val="0074755C"/>
    <w:rsid w:val="00A3051C"/>
    <w:rsid w:val="00AE72BD"/>
    <w:rsid w:val="00B032AC"/>
    <w:rsid w:val="00C04987"/>
    <w:rsid w:val="00DF29AD"/>
    <w:rsid w:val="00F623A5"/>
    <w:rsid w:val="00F662C3"/>
    <w:rsid w:val="00F73353"/>
    <w:rsid w:val="00F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2015-01-08T14:19:00Z</dcterms:created>
  <dcterms:modified xsi:type="dcterms:W3CDTF">2015-01-08T14:24:00Z</dcterms:modified>
</cp:coreProperties>
</file>