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5ED4" w14:textId="0C8AF6BB" w:rsidR="00E26C7C" w:rsidRDefault="00DA546B" w:rsidP="00937939">
      <w:pPr>
        <w:pStyle w:val="Heading1"/>
        <w:jc w:val="center"/>
      </w:pPr>
      <w:r>
        <w:t>Life Cycle Worksheet</w:t>
      </w:r>
    </w:p>
    <w:p w14:paraId="11A7A8FC" w14:textId="5B62BF98" w:rsidR="00E26C7C" w:rsidRDefault="00E26C7C">
      <w:pPr>
        <w:jc w:val="center"/>
        <w:rPr>
          <w:rFonts w:eastAsia="Cambria" w:cs="Cambria"/>
          <w:b/>
          <w:sz w:val="36"/>
          <w:szCs w:val="36"/>
        </w:rPr>
      </w:pPr>
    </w:p>
    <w:p w14:paraId="680A8756" w14:textId="1EA16B72" w:rsidR="00E26C7C" w:rsidRDefault="00DA546B">
      <w:pPr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Oyster Life Cycle</w:t>
      </w:r>
    </w:p>
    <w:p w14:paraId="76F6EC7E" w14:textId="4370F911" w:rsidR="00E26C7C" w:rsidRDefault="00DA546B">
      <w:pPr>
        <w:spacing w:line="36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What is a baby oyster called when it has just attached to a substrate (rock or shells)?</w:t>
      </w:r>
      <w:r>
        <w:rPr>
          <w:rFonts w:eastAsia="Cambria" w:cs="Cambria"/>
          <w:sz w:val="24"/>
          <w:szCs w:val="24"/>
        </w:rPr>
        <w:br/>
      </w:r>
      <w:r>
        <w:rPr>
          <w:rFonts w:eastAsia="Cambria" w:cs="Cambria"/>
          <w:sz w:val="24"/>
          <w:szCs w:val="24"/>
        </w:rPr>
        <w:t>_________________________________________________________________________________________________________</w:t>
      </w:r>
    </w:p>
    <w:p w14:paraId="79DBA072" w14:textId="75DFDD23" w:rsidR="00E26C7C" w:rsidRDefault="00E26C7C">
      <w:pPr>
        <w:rPr>
          <w:rFonts w:eastAsia="Cambria" w:cs="Cambria"/>
          <w:b/>
          <w:sz w:val="24"/>
          <w:szCs w:val="24"/>
        </w:rPr>
      </w:pPr>
    </w:p>
    <w:p w14:paraId="79A72D39" w14:textId="04808BA7" w:rsidR="00E26C7C" w:rsidRDefault="00E26C7C">
      <w:pPr>
        <w:rPr>
          <w:rFonts w:eastAsia="Cambria" w:cs="Cambria"/>
          <w:b/>
          <w:sz w:val="24"/>
          <w:szCs w:val="24"/>
        </w:rPr>
      </w:pPr>
    </w:p>
    <w:p w14:paraId="1D7ECEA2" w14:textId="21877483" w:rsidR="00E26C7C" w:rsidRDefault="00DA546B">
      <w:pPr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Clam Life Cycle</w:t>
      </w:r>
    </w:p>
    <w:p w14:paraId="24C9D81F" w14:textId="429FF873" w:rsidR="00E26C7C" w:rsidRDefault="00DA546B">
      <w:pPr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Does the clam attach to anything? </w:t>
      </w:r>
    </w:p>
    <w:p w14:paraId="6E74EABC" w14:textId="6F5B7A60" w:rsidR="00E26C7C" w:rsidRDefault="00DA546B">
      <w:pPr>
        <w:spacing w:line="36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_______________________________________________________________________________________</w:t>
      </w:r>
      <w:r>
        <w:rPr>
          <w:rFonts w:eastAsia="Cambria" w:cs="Cambria"/>
          <w:sz w:val="24"/>
          <w:szCs w:val="24"/>
        </w:rPr>
        <w:t>__________________</w:t>
      </w:r>
    </w:p>
    <w:p w14:paraId="165E2775" w14:textId="67AF9FB0" w:rsidR="00E26C7C" w:rsidRDefault="00E26C7C">
      <w:pPr>
        <w:rPr>
          <w:rFonts w:eastAsia="Cambria" w:cs="Cambria"/>
          <w:sz w:val="24"/>
          <w:szCs w:val="24"/>
        </w:rPr>
      </w:pPr>
    </w:p>
    <w:p w14:paraId="351C8268" w14:textId="1634A8E0" w:rsidR="00E26C7C" w:rsidRDefault="00DA546B">
      <w:pPr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What does this tell you about where it lives (habitat and substrate)?</w:t>
      </w:r>
    </w:p>
    <w:p w14:paraId="21C38D86" w14:textId="71CE5094" w:rsidR="00E26C7C" w:rsidRDefault="00DA546B">
      <w:pPr>
        <w:spacing w:line="36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_________________________________________________________________________________________________________</w:t>
      </w:r>
    </w:p>
    <w:p w14:paraId="66191AEE" w14:textId="39095727" w:rsidR="00E26C7C" w:rsidRDefault="00E26C7C">
      <w:pPr>
        <w:rPr>
          <w:rFonts w:eastAsia="Cambria" w:cs="Cambria"/>
          <w:b/>
          <w:sz w:val="24"/>
          <w:szCs w:val="24"/>
        </w:rPr>
      </w:pPr>
    </w:p>
    <w:p w14:paraId="6C2B00B6" w14:textId="5AD38B52" w:rsidR="00E26C7C" w:rsidRDefault="00DA546B">
      <w:pPr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Barnacle Life Cycle</w:t>
      </w:r>
    </w:p>
    <w:p w14:paraId="48C747AB" w14:textId="4F3906BC" w:rsidR="00E26C7C" w:rsidRDefault="00DA546B">
      <w:pPr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Is a barnacle a mollusk?</w:t>
      </w:r>
    </w:p>
    <w:p w14:paraId="20154736" w14:textId="546C0A56" w:rsidR="00E26C7C" w:rsidRDefault="00DA546B">
      <w:pPr>
        <w:spacing w:line="36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_________________________________________________________________________________________________________</w:t>
      </w:r>
    </w:p>
    <w:p w14:paraId="6B599F28" w14:textId="5E8482BA" w:rsidR="00E26C7C" w:rsidRDefault="00E26C7C">
      <w:pPr>
        <w:rPr>
          <w:rFonts w:eastAsia="Cambria" w:cs="Cambria"/>
          <w:sz w:val="24"/>
          <w:szCs w:val="24"/>
        </w:rPr>
      </w:pPr>
    </w:p>
    <w:p w14:paraId="683BB8BD" w14:textId="54ECC4F1" w:rsidR="00E26C7C" w:rsidRDefault="00E26C7C">
      <w:pPr>
        <w:rPr>
          <w:rFonts w:eastAsia="Cambria" w:cs="Cambria"/>
          <w:sz w:val="24"/>
          <w:szCs w:val="24"/>
        </w:rPr>
      </w:pPr>
    </w:p>
    <w:p w14:paraId="562B2A90" w14:textId="55CC7D3C" w:rsidR="00E26C7C" w:rsidRDefault="00DA546B">
      <w:pPr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Do barnacles attach? What might be a benefit of attaching?</w:t>
      </w:r>
    </w:p>
    <w:p w14:paraId="510CB279" w14:textId="5DCF819B" w:rsidR="00E26C7C" w:rsidRDefault="00DA546B">
      <w:pPr>
        <w:spacing w:line="36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______________________________________________________</w:t>
      </w:r>
      <w:r>
        <w:rPr>
          <w:rFonts w:eastAsia="Cambria" w:cs="Cambria"/>
          <w:sz w:val="24"/>
          <w:szCs w:val="24"/>
        </w:rPr>
        <w:t>___________________________________________________</w:t>
      </w:r>
    </w:p>
    <w:p w14:paraId="6F27B5D4" w14:textId="557A27A0" w:rsidR="00E26C7C" w:rsidRDefault="00DA546B">
      <w:pPr>
        <w:spacing w:line="36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_________________________________________________________________________________________________________</w:t>
      </w:r>
    </w:p>
    <w:p w14:paraId="6177791B" w14:textId="1A673E62" w:rsidR="00E26C7C" w:rsidRDefault="00DA546B">
      <w:pPr>
        <w:spacing w:line="36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______________________________________________________________________________________________</w:t>
      </w:r>
      <w:r>
        <w:rPr>
          <w:rFonts w:eastAsia="Cambria" w:cs="Cambria"/>
          <w:sz w:val="24"/>
          <w:szCs w:val="24"/>
        </w:rPr>
        <w:t>___________</w:t>
      </w:r>
    </w:p>
    <w:p w14:paraId="3F6DDAA6" w14:textId="4D1F7069" w:rsidR="00E26C7C" w:rsidRDefault="00E26C7C">
      <w:pPr>
        <w:rPr>
          <w:rFonts w:eastAsia="Cambria" w:cs="Cambria"/>
          <w:sz w:val="24"/>
          <w:szCs w:val="24"/>
        </w:rPr>
      </w:pPr>
    </w:p>
    <w:p w14:paraId="7469E3F9" w14:textId="680E110D" w:rsidR="00E26C7C" w:rsidRDefault="00DA546B">
      <w:pPr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Summary</w:t>
      </w:r>
    </w:p>
    <w:p w14:paraId="1D5BC736" w14:textId="5B79972E" w:rsidR="00E26C7C" w:rsidRDefault="00E26C7C">
      <w:pPr>
        <w:rPr>
          <w:rFonts w:eastAsia="Cambria" w:cs="Cambria"/>
          <w:sz w:val="24"/>
          <w:szCs w:val="24"/>
        </w:rPr>
      </w:pPr>
    </w:p>
    <w:p w14:paraId="64F630EA" w14:textId="5777E310" w:rsidR="00E26C7C" w:rsidRDefault="00DA546B">
      <w:pPr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What is something that these life cycles had in common? </w:t>
      </w:r>
    </w:p>
    <w:p w14:paraId="53BF7A17" w14:textId="7CEEA34E" w:rsidR="00E26C7C" w:rsidRDefault="00DA546B">
      <w:pPr>
        <w:spacing w:line="36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_________________________________________________________________________________________________________</w:t>
      </w:r>
    </w:p>
    <w:p w14:paraId="73BBB292" w14:textId="4F2B14F0" w:rsidR="00E26C7C" w:rsidRDefault="00E26C7C">
      <w:pPr>
        <w:rPr>
          <w:rFonts w:eastAsia="Cambria" w:cs="Cambria"/>
          <w:sz w:val="24"/>
          <w:szCs w:val="24"/>
        </w:rPr>
      </w:pPr>
    </w:p>
    <w:p w14:paraId="02BE92AA" w14:textId="284F6657" w:rsidR="00E26C7C" w:rsidRDefault="00DA546B">
      <w:pPr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What is something that was different?</w:t>
      </w:r>
    </w:p>
    <w:p w14:paraId="640D2E8A" w14:textId="3BD11CFD" w:rsidR="00E26C7C" w:rsidRDefault="00DA546B">
      <w:pPr>
        <w:spacing w:line="36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________________</w:t>
      </w:r>
      <w:r>
        <w:rPr>
          <w:rFonts w:eastAsia="Cambria" w:cs="Cambria"/>
          <w:sz w:val="24"/>
          <w:szCs w:val="24"/>
        </w:rPr>
        <w:t>_________________________________________________________________________________________</w:t>
      </w:r>
    </w:p>
    <w:p w14:paraId="68BF5978" w14:textId="11F24CD6" w:rsidR="00E26C7C" w:rsidRDefault="00DA546B">
      <w:pPr>
        <w:spacing w:line="36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_________________________________________________________________________________________________________</w:t>
      </w:r>
    </w:p>
    <w:p w14:paraId="61551023" w14:textId="0D541BF8" w:rsidR="00EF5043" w:rsidRDefault="00EF5043" w:rsidP="00EF5043">
      <w:pPr>
        <w:spacing w:before="240"/>
        <w:rPr>
          <w:rFonts w:eastAsia="Cambria" w:cs="Cambria"/>
        </w:rPr>
      </w:pPr>
    </w:p>
    <w:p w14:paraId="532E88D1" w14:textId="4C865F1E" w:rsidR="001D1E02" w:rsidRPr="00EF5043" w:rsidRDefault="00EF5043" w:rsidP="001D1E02">
      <w:pPr>
        <w:rPr>
          <w:iCs/>
          <w:sz w:val="18"/>
          <w:szCs w:val="18"/>
        </w:rPr>
      </w:pPr>
      <w:r w:rsidRPr="00EF5043">
        <w:rPr>
          <w:iCs/>
          <w:sz w:val="18"/>
          <w:szCs w:val="18"/>
        </w:rPr>
        <w:t xml:space="preserve">Except where otherwise noted, this work by </w:t>
      </w:r>
      <w:hyperlink r:id="rId8">
        <w:r w:rsidRPr="00EF5043">
          <w:rPr>
            <w:iCs/>
            <w:color w:val="1155CC"/>
            <w:sz w:val="18"/>
            <w:szCs w:val="18"/>
            <w:u w:val="single"/>
          </w:rPr>
          <w:t>Garden of the Salish Sea Curriculum</w:t>
        </w:r>
      </w:hyperlink>
      <w:r w:rsidRPr="00EF5043">
        <w:rPr>
          <w:iCs/>
          <w:sz w:val="18"/>
          <w:szCs w:val="18"/>
        </w:rPr>
        <w:t xml:space="preserve"> is licensed under a </w:t>
      </w:r>
      <w:hyperlink r:id="rId9">
        <w:r w:rsidRPr="00EF5043">
          <w:rPr>
            <w:iCs/>
            <w:color w:val="1155CC"/>
            <w:sz w:val="18"/>
            <w:szCs w:val="18"/>
            <w:u w:val="single"/>
          </w:rPr>
          <w:t>Creative Commons Attribution License</w:t>
        </w:r>
      </w:hyperlink>
      <w:r w:rsidRPr="00EF5043">
        <w:rPr>
          <w:iCs/>
          <w:sz w:val="18"/>
          <w:szCs w:val="18"/>
        </w:rPr>
        <w:t>. All logos and trademarks are the property of their respective owners.</w:t>
      </w:r>
      <w:bookmarkStart w:id="0" w:name="_GoBack"/>
      <w:bookmarkEnd w:id="0"/>
    </w:p>
    <w:sectPr w:rsidR="001D1E02" w:rsidRPr="00EF5043" w:rsidSect="008A3055">
      <w:headerReference w:type="default" r:id="rId10"/>
      <w:footerReference w:type="default" r:id="rId11"/>
      <w:pgSz w:w="12240" w:h="15840" w:code="1"/>
      <w:pgMar w:top="1800" w:right="1152" w:bottom="720" w:left="1152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D6B2C" w14:textId="77777777" w:rsidR="00000000" w:rsidRDefault="00DA546B">
      <w:pPr>
        <w:spacing w:line="240" w:lineRule="auto"/>
      </w:pPr>
      <w:r>
        <w:separator/>
      </w:r>
    </w:p>
  </w:endnote>
  <w:endnote w:type="continuationSeparator" w:id="0">
    <w:p w14:paraId="28B6DD9C" w14:textId="77777777" w:rsidR="00000000" w:rsidRDefault="00DA5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3BFB" w14:textId="60FEB784" w:rsidR="00E26C7C" w:rsidRPr="00980519" w:rsidRDefault="00980519" w:rsidP="00980519">
    <w:pPr>
      <w:pStyle w:val="Footer"/>
      <w:pBdr>
        <w:top w:val="single" w:sz="4" w:space="6" w:color="7F7F7F" w:themeColor="text1" w:themeTint="80"/>
      </w:pBdr>
      <w:tabs>
        <w:tab w:val="clear" w:pos="4680"/>
        <w:tab w:val="center" w:pos="3600"/>
      </w:tabs>
      <w:rPr>
        <w:rFonts w:asciiTheme="minorHAnsi" w:hAnsiTheme="minorHAnsi"/>
        <w:sz w:val="20"/>
        <w:szCs w:val="20"/>
      </w:rPr>
    </w:pPr>
    <w:r w:rsidRPr="00980519">
      <w:rPr>
        <w:rFonts w:asciiTheme="minorHAnsi" w:hAnsiTheme="minorHAnsi"/>
        <w:sz w:val="18"/>
        <w:szCs w:val="18"/>
      </w:rPr>
      <w:t>Pacific Shellfish Institute</w:t>
    </w:r>
    <w:r w:rsidRPr="00980519">
      <w:rPr>
        <w:rFonts w:asciiTheme="minorHAnsi" w:hAnsiTheme="minorHAnsi"/>
        <w:sz w:val="18"/>
        <w:szCs w:val="18"/>
      </w:rPr>
      <w:tab/>
      <w:t>Garden of the Salish Sea Curriculum</w:t>
    </w:r>
    <w:r w:rsidRPr="00980519">
      <w:rPr>
        <w:rFonts w:asciiTheme="minorHAnsi" w:hAnsiTheme="minorHAnsi"/>
        <w:sz w:val="18"/>
        <w:szCs w:val="18"/>
      </w:rPr>
      <w:tab/>
    </w:r>
    <w:sdt>
      <w:sdtPr>
        <w:rPr>
          <w:rFonts w:asciiTheme="minorHAnsi" w:hAnsiTheme="minorHAnsi"/>
          <w:sz w:val="20"/>
          <w:szCs w:val="20"/>
        </w:rPr>
        <w:id w:val="-3107899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0519">
          <w:rPr>
            <w:rFonts w:asciiTheme="minorHAnsi" w:hAnsiTheme="minorHAnsi"/>
            <w:sz w:val="20"/>
            <w:szCs w:val="20"/>
          </w:rPr>
          <w:t xml:space="preserve">Page | </w:t>
        </w:r>
        <w:r w:rsidRPr="00980519">
          <w:rPr>
            <w:rFonts w:asciiTheme="minorHAnsi" w:hAnsiTheme="minorHAnsi"/>
            <w:sz w:val="20"/>
            <w:szCs w:val="20"/>
          </w:rPr>
          <w:fldChar w:fldCharType="begin"/>
        </w:r>
        <w:r w:rsidRPr="00980519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980519">
          <w:rPr>
            <w:rFonts w:asciiTheme="minorHAnsi" w:hAnsiTheme="minorHAnsi"/>
            <w:sz w:val="20"/>
            <w:szCs w:val="20"/>
          </w:rPr>
          <w:fldChar w:fldCharType="separate"/>
        </w:r>
        <w:r w:rsidRPr="00980519">
          <w:rPr>
            <w:rFonts w:asciiTheme="minorHAnsi" w:hAnsiTheme="minorHAnsi"/>
            <w:noProof/>
            <w:sz w:val="20"/>
            <w:szCs w:val="20"/>
          </w:rPr>
          <w:t>2</w:t>
        </w:r>
        <w:r w:rsidRPr="00980519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11D3" w14:textId="77777777" w:rsidR="00000000" w:rsidRDefault="00DA546B">
      <w:pPr>
        <w:spacing w:line="240" w:lineRule="auto"/>
      </w:pPr>
      <w:r>
        <w:separator/>
      </w:r>
    </w:p>
  </w:footnote>
  <w:footnote w:type="continuationSeparator" w:id="0">
    <w:p w14:paraId="37E86336" w14:textId="77777777" w:rsidR="00000000" w:rsidRDefault="00DA5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B5FA" w14:textId="34558BE2" w:rsidR="00980519" w:rsidRPr="00937939" w:rsidRDefault="008A3055" w:rsidP="008A3055">
    <w:pPr>
      <w:pStyle w:val="Header"/>
      <w:rPr>
        <w:rFonts w:asciiTheme="minorHAnsi" w:hAnsiTheme="minorHAnsi"/>
        <w:sz w:val="24"/>
        <w:szCs w:val="24"/>
      </w:rPr>
    </w:pPr>
    <w:r w:rsidRPr="00937939">
      <w:rPr>
        <w:sz w:val="24"/>
        <w:szCs w:val="24"/>
      </w:rPr>
      <w:drawing>
        <wp:anchor distT="114300" distB="114300" distL="114300" distR="114300" simplePos="0" relativeHeight="251661312" behindDoc="0" locked="0" layoutInCell="1" hidden="0" allowOverlap="1" wp14:anchorId="517C7CD6" wp14:editId="7915D039">
          <wp:simplePos x="0" y="0"/>
          <wp:positionH relativeFrom="column">
            <wp:posOffset>5610225</wp:posOffset>
          </wp:positionH>
          <wp:positionV relativeFrom="paragraph">
            <wp:posOffset>-76200</wp:posOffset>
          </wp:positionV>
          <wp:extent cx="890588" cy="645472"/>
          <wp:effectExtent l="0" t="0" r="0" b="0"/>
          <wp:wrapSquare wrapText="bothSides" distT="114300" distB="114300" distL="114300" distR="114300"/>
          <wp:docPr id="14" name="image2.png" descr="Pacific Shellfish Institute log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588" cy="645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37939">
      <w:rPr>
        <w:sz w:val="24"/>
        <w:szCs w:val="24"/>
      </w:rPr>
      <w:drawing>
        <wp:anchor distT="114300" distB="114300" distL="114300" distR="114300" simplePos="0" relativeHeight="251659264" behindDoc="0" locked="0" layoutInCell="1" hidden="0" allowOverlap="1" wp14:anchorId="7E17ED03" wp14:editId="72CA98B4">
          <wp:simplePos x="0" y="0"/>
          <wp:positionH relativeFrom="column">
            <wp:posOffset>-76200</wp:posOffset>
          </wp:positionH>
          <wp:positionV relativeFrom="paragraph">
            <wp:posOffset>-153670</wp:posOffset>
          </wp:positionV>
          <wp:extent cx="619125" cy="800100"/>
          <wp:effectExtent l="0" t="0" r="0" b="0"/>
          <wp:wrapSquare wrapText="bothSides" distT="114300" distB="114300" distL="114300" distR="114300"/>
          <wp:docPr id="13" name="image1.png" descr="Garden of the Salish Sea Curriculum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37939">
      <w:rPr>
        <w:rFonts w:asciiTheme="minorHAnsi" w:hAnsiTheme="minorHAnsi"/>
        <w:sz w:val="24"/>
        <w:szCs w:val="24"/>
      </w:rPr>
      <w:t>Garden of the Salish Sea Curriculum</w:t>
    </w:r>
  </w:p>
  <w:p w14:paraId="73EA8466" w14:textId="370FAD17" w:rsidR="008A3055" w:rsidRPr="00937939" w:rsidRDefault="008A3055" w:rsidP="00937939">
    <w:pPr>
      <w:pStyle w:val="Title"/>
    </w:pPr>
    <w:r w:rsidRPr="00937939">
      <w:t>Lesson: Spat, What’s That?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5963"/>
    <w:multiLevelType w:val="multilevel"/>
    <w:tmpl w:val="0908C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CD697B"/>
    <w:multiLevelType w:val="multilevel"/>
    <w:tmpl w:val="CDFCD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335E39"/>
    <w:multiLevelType w:val="multilevel"/>
    <w:tmpl w:val="E054A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957BEA"/>
    <w:multiLevelType w:val="multilevel"/>
    <w:tmpl w:val="2C901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F260CB"/>
    <w:multiLevelType w:val="hybridMultilevel"/>
    <w:tmpl w:val="2034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13C4"/>
    <w:multiLevelType w:val="multilevel"/>
    <w:tmpl w:val="F2DED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C61BC9"/>
    <w:multiLevelType w:val="multilevel"/>
    <w:tmpl w:val="33D61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3079B0"/>
    <w:multiLevelType w:val="multilevel"/>
    <w:tmpl w:val="6396D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D7326A"/>
    <w:multiLevelType w:val="hybridMultilevel"/>
    <w:tmpl w:val="FF46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696B"/>
    <w:multiLevelType w:val="hybridMultilevel"/>
    <w:tmpl w:val="D5025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F4ADF"/>
    <w:multiLevelType w:val="multilevel"/>
    <w:tmpl w:val="FB22E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742561"/>
    <w:multiLevelType w:val="multilevel"/>
    <w:tmpl w:val="85823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BB2A0E"/>
    <w:multiLevelType w:val="hybridMultilevel"/>
    <w:tmpl w:val="34809B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57534"/>
    <w:multiLevelType w:val="multilevel"/>
    <w:tmpl w:val="33D61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997BF1"/>
    <w:multiLevelType w:val="multilevel"/>
    <w:tmpl w:val="447CB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FA5129"/>
    <w:multiLevelType w:val="multilevel"/>
    <w:tmpl w:val="A572A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DC1C8D"/>
    <w:multiLevelType w:val="multilevel"/>
    <w:tmpl w:val="0BECA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C33D3D"/>
    <w:multiLevelType w:val="multilevel"/>
    <w:tmpl w:val="FB22E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AC8445E"/>
    <w:multiLevelType w:val="multilevel"/>
    <w:tmpl w:val="202C7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E468CC"/>
    <w:multiLevelType w:val="multilevel"/>
    <w:tmpl w:val="33D61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F682EAF"/>
    <w:multiLevelType w:val="multilevel"/>
    <w:tmpl w:val="FB22E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F695713"/>
    <w:multiLevelType w:val="hybridMultilevel"/>
    <w:tmpl w:val="7A885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C2DE4"/>
    <w:multiLevelType w:val="multilevel"/>
    <w:tmpl w:val="5958F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4"/>
  </w:num>
  <w:num w:numId="5">
    <w:abstractNumId w:val="1"/>
  </w:num>
  <w:num w:numId="6">
    <w:abstractNumId w:val="16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22"/>
  </w:num>
  <w:num w:numId="13">
    <w:abstractNumId w:val="15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19"/>
  </w:num>
  <w:num w:numId="19">
    <w:abstractNumId w:val="21"/>
  </w:num>
  <w:num w:numId="20">
    <w:abstractNumId w:val="12"/>
  </w:num>
  <w:num w:numId="21">
    <w:abstractNumId w:val="9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7C"/>
    <w:rsid w:val="001D1E02"/>
    <w:rsid w:val="004705C5"/>
    <w:rsid w:val="004850F4"/>
    <w:rsid w:val="004A2A62"/>
    <w:rsid w:val="0064531A"/>
    <w:rsid w:val="006B2E7E"/>
    <w:rsid w:val="00734712"/>
    <w:rsid w:val="008A3055"/>
    <w:rsid w:val="008F0EAA"/>
    <w:rsid w:val="00937939"/>
    <w:rsid w:val="0094454A"/>
    <w:rsid w:val="00964B1C"/>
    <w:rsid w:val="00976413"/>
    <w:rsid w:val="00980519"/>
    <w:rsid w:val="009B5C88"/>
    <w:rsid w:val="00AC6AA1"/>
    <w:rsid w:val="00C1199A"/>
    <w:rsid w:val="00DA546B"/>
    <w:rsid w:val="00E26C7C"/>
    <w:rsid w:val="00E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97C661"/>
  <w15:docId w15:val="{9F58844F-3D37-431B-887C-7810C1B7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7E"/>
    <w:rPr>
      <w:rFonts w:ascii="Cambria" w:hAnsi="Cambria"/>
    </w:rPr>
  </w:style>
  <w:style w:type="paragraph" w:styleId="Heading1">
    <w:name w:val="heading 1"/>
    <w:basedOn w:val="Normal"/>
    <w:next w:val="Normal"/>
    <w:uiPriority w:val="9"/>
    <w:qFormat/>
    <w:rsid w:val="00937939"/>
    <w:pPr>
      <w:keepNext/>
      <w:keepLines/>
      <w:spacing w:before="120" w:after="120"/>
      <w:outlineLvl w:val="0"/>
    </w:pPr>
    <w:rPr>
      <w:b/>
      <w:bCs/>
      <w:sz w:val="36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AC6AA1"/>
    <w:pPr>
      <w:keepNext/>
      <w:keepLines/>
      <w:spacing w:before="360" w:after="120"/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6B2E7E"/>
    <w:pPr>
      <w:spacing w:before="120" w:after="40"/>
      <w:outlineLvl w:val="2"/>
    </w:pPr>
    <w:rPr>
      <w:rFonts w:eastAsia="Cambria" w:cs="Cambria"/>
      <w:b/>
      <w:color w:val="222222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rsid w:val="00976413"/>
    <w:pPr>
      <w:spacing w:before="120"/>
      <w:outlineLvl w:val="3"/>
    </w:pPr>
    <w:rPr>
      <w:rFonts w:eastAsia="Cambria" w:cs="Cambria"/>
      <w:b/>
      <w:bCs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937939"/>
    <w:rPr>
      <w:bCs w:val="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3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3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3BC"/>
  </w:style>
  <w:style w:type="paragraph" w:styleId="Footer">
    <w:name w:val="footer"/>
    <w:basedOn w:val="Normal"/>
    <w:link w:val="FooterChar"/>
    <w:uiPriority w:val="99"/>
    <w:unhideWhenUsed/>
    <w:rsid w:val="00C333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3BC"/>
  </w:style>
  <w:style w:type="character" w:styleId="Hyperlink">
    <w:name w:val="Hyperlink"/>
    <w:uiPriority w:val="99"/>
    <w:unhideWhenUsed/>
    <w:rsid w:val="00C333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3BC"/>
    <w:rPr>
      <w:b/>
      <w:bCs/>
      <w:sz w:val="20"/>
      <w:szCs w:val="20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basedOn w:val="DefaultParagraphFont"/>
    <w:uiPriority w:val="20"/>
    <w:qFormat/>
    <w:rsid w:val="004850F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5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nsalishse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f6c3S9EfjLGKpF7PTtKM8T1Dg==">AMUW2mXGWuePqIjnGZKoWP+3XWlqIB6Gi3aDElCWy3Pq22NJuJMnPPd4e4tPwkWfVTZFadh3mNiEcIwRVka8OggRG46MuznzOr0u2KtaGv+W4r60tCCiaJ0=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Parker</dc:creator>
  <cp:lastModifiedBy>Barbara Soots</cp:lastModifiedBy>
  <cp:revision>2</cp:revision>
  <cp:lastPrinted>2019-07-25T19:10:00Z</cp:lastPrinted>
  <dcterms:created xsi:type="dcterms:W3CDTF">2019-07-25T19:35:00Z</dcterms:created>
  <dcterms:modified xsi:type="dcterms:W3CDTF">2019-07-25T19:35:00Z</dcterms:modified>
</cp:coreProperties>
</file>